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C35018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margin-left:169.1pt;margin-top:46.75pt;width:401.75pt;height:24.45pt;z-index:25164595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" filled="f" stroked="f">
            <v:textbox inset="0,0,0,0">
              <w:txbxContent>
                <w:p w:rsidR="00A61B0B" w:rsidRPr="000779B7" w:rsidRDefault="00A61B0B" w:rsidP="00A61B0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bookmarkStart w:id="0" w:name="бух"/>
                  <w:r w:rsidRPr="000779B7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ЛИМИТ СНЯТИЯ СО СЧЕТА ИНОСТРАННОЙ ВАЛЮТЫ ПРОДЛИЛИ ЕЩЕ НА ПОЛГОДА</w:t>
                  </w:r>
                </w:p>
                <w:bookmarkEnd w:id="0"/>
                <w:p w:rsidR="00A61B0B" w:rsidRPr="00DA3147" w:rsidRDefault="00A61B0B" w:rsidP="001D325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A61B0B" w:rsidRPr="00C87B8E" w:rsidRDefault="00A61B0B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0E5FED" w:rsidRDefault="00A61B0B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A61B0B" w:rsidRPr="00A24A94" w:rsidRDefault="00A61B0B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856556" w:rsidRDefault="00A61B0B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AC3149" w:rsidRDefault="00A61B0B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A43CEC" w:rsidRDefault="00A61B0B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1B40C8" w:rsidRDefault="00A61B0B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Default="00A61B0B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3D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gZGgHfTogY0G3coRXUbEFmjodQp+9z14mhEM0GhHVvd3svyqkZCrhootu1FKDg2jFSQY2pv+&#10;2dUJR1uQzfBBVhCI7ox0QGOtOls9qAcCdGjU46k5NpnShlwsoiQCUwm2JCZxPHMhaHq83Stt3jHZ&#10;IbvIsILmO3S6v9PGZkPTo4sNJmTB29YJoBXPDsBxOoHYcNXa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PPTzfGUihIgMmwwmpYrM42oXa/4&#10;toEI03sT8gZeTM2dmJ+yObwzmBCO02Ga2RF0vndeTzN3+Qs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C6Nr3DtQIAALsF&#10;AAAOAAAAAAAAAAAAAAAAAC4CAABkcnMvZTJvRG9jLnhtbFBLAQItABQABgAIAAAAIQBE8+lA3gAA&#10;AAkBAAAPAAAAAAAAAAAAAAAAAA8FAABkcnMvZG93bnJldi54bWxQSwUGAAAAAAQABADzAAAAGgYA&#10;AAAA&#10;" filled="f" stroked="f">
            <v:textbox inset=",0,,0">
              <w:txbxContent>
                <w:p w:rsidR="00A61B0B" w:rsidRDefault="00A61B0B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A61B0B" w:rsidRDefault="00A61B0B" w:rsidP="00756A32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</w:t>
                  </w:r>
                </w:p>
                <w:p w:rsidR="00A61B0B" w:rsidRPr="00870CCA" w:rsidRDefault="00A61B0B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A61B0B" w:rsidRPr="0036155D" w:rsidRDefault="00A61B0B" w:rsidP="0036155D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C35018" w:rsidP="005D55D8">
      <w:pPr>
        <w:ind w:left="-142"/>
        <w:rPr>
          <w:i/>
        </w:rPr>
      </w:pPr>
      <w:r w:rsidRPr="00C35018">
        <w:rPr>
          <w:noProof/>
          <w:lang w:eastAsia="ru-RU"/>
        </w:rPr>
        <w:pict>
          <v:shape id="Text Box 14" o:spid="_x0000_s1028" type="#_x0000_t202" style="position:absolute;left:0;text-align:left;margin-left:168.85pt;margin-top:79.5pt;width:410.8pt;height:169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" filled="f" stroked="f">
            <v:textbox inset="0,0,,0">
              <w:txbxContent>
                <w:p w:rsidR="00A61B0B" w:rsidRPr="00BD269A" w:rsidRDefault="00A61B0B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A61B0B" w:rsidRPr="000779B7" w:rsidRDefault="00A61B0B" w:rsidP="00A61B0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Центробанк сохранил антикризисное ограничение до 9 сентября 2025 г.</w:t>
                  </w:r>
                </w:p>
                <w:p w:rsidR="00A61B0B" w:rsidRPr="002555BE" w:rsidRDefault="00A61B0B" w:rsidP="002555B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555BE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A61B0B" w:rsidRPr="000779B7" w:rsidRDefault="00A61B0B" w:rsidP="00A61B0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учесть условия распоряжения валютными средствами.</w:t>
                  </w:r>
                </w:p>
                <w:p w:rsidR="00A61B0B" w:rsidRPr="00D745FB" w:rsidRDefault="00A61B0B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A61B0B" w:rsidRPr="000779B7" w:rsidRDefault="00A61B0B" w:rsidP="00A61B0B">
                  <w:pPr>
                    <w:pStyle w:val="ad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before="0" w:beforeAutospacing="0" w:after="0" w:afterAutospacing="0" w:line="288" w:lineRule="atLeast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spellStart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юрлицам</w:t>
                  </w:r>
                  <w:proofErr w:type="spellEnd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 xml:space="preserve"> – нерезидентам не выдадут наличные в долларах США, евро, фунтах стерлингов, японских иенах до 9 сентября 2025 г.;</w:t>
                  </w:r>
                </w:p>
                <w:p w:rsidR="00A61B0B" w:rsidRPr="000779B7" w:rsidRDefault="00A61B0B" w:rsidP="00A61B0B">
                  <w:pPr>
                    <w:pStyle w:val="ad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before="0" w:beforeAutospacing="0" w:after="0" w:afterAutospacing="0" w:line="288" w:lineRule="atLeast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 w:cs="Calibri"/>
                      <w:sz w:val="19"/>
                      <w:szCs w:val="19"/>
                    </w:rPr>
                    <w:t>организации-резиденты эти валюты по-прежнему вправе получать на командировочные по нормативам;</w:t>
                  </w:r>
                </w:p>
                <w:p w:rsidR="00A61B0B" w:rsidRPr="000779B7" w:rsidRDefault="00A61B0B" w:rsidP="00A61B0B">
                  <w:pPr>
                    <w:pStyle w:val="ad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before="0" w:beforeAutospacing="0" w:after="0" w:afterAutospacing="0" w:line="288" w:lineRule="atLeast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по другим валютам ограничений нет.</w:t>
                  </w:r>
                </w:p>
                <w:p w:rsidR="00A61B0B" w:rsidRPr="00441662" w:rsidRDefault="00A61B0B" w:rsidP="00A61B0B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D26887" w:rsidRDefault="00A61B0B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  <w:r w:rsidRPr="00C35018">
        <w:rPr>
          <w:i/>
          <w:noProof/>
          <w:lang w:eastAsia="ru-RU"/>
        </w:rPr>
        <w:pict>
          <v:rect id="Rectangle 336" o:spid="_x0000_s1029" style="position:absolute;margin-left:25.3pt;margin-top:108.45pt;width:124.95pt;height:113.9pt;z-index:-25167155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" fillcolor="#f2f2f2" strokecolor="#f2f2f2" strokeweight=".25pt">
            <v:shadow on="t" color="#868686"/>
            <v:textbox inset="0,0,0,0">
              <w:txbxContent>
                <w:p w:rsidR="00A61B0B" w:rsidRDefault="00A61B0B" w:rsidP="00416D9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A61B0B" w:rsidRDefault="00A61B0B" w:rsidP="002555B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A61B0B" w:rsidRDefault="00A61B0B" w:rsidP="00A61B0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A61B0B" w:rsidRPr="000779B7" w:rsidRDefault="00A61B0B" w:rsidP="00A61B0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tooltip="Ссылка на КонсультантПлюс" w:history="1"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Информация Банка России от 07.03.2025</w:t>
                    </w:r>
                  </w:hyperlink>
                </w:p>
                <w:p w:rsidR="00A61B0B" w:rsidRPr="00273F70" w:rsidRDefault="00A61B0B" w:rsidP="002555B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A61B0B" w:rsidRDefault="00A61B0B" w:rsidP="004B4BD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A61B0B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8" o:spid="_x0000_s1053" type="#_x0000_t32" style="position:absolute;left:0;text-align:left;margin-left:-10.15pt;margin-top:15.5pt;width:548.2pt;height:.05pt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ER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"/>
        </w:pict>
      </w:r>
    </w:p>
    <w:p w:rsidR="00C42FDD" w:rsidRDefault="00A61B0B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 w:rsidRPr="00C35018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shape id="_x0000_s1031" type="#_x0000_t202" style="position:absolute;margin-left:196.35pt;margin-top:270.9pt;width:374.5pt;height:22.9pt;z-index:2519480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Ymsw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" filled="f" stroked="f">
            <v:textbox inset="0,0,0,0">
              <w:txbxContent>
                <w:p w:rsidR="00A61B0B" w:rsidRPr="000779B7" w:rsidRDefault="00A61B0B" w:rsidP="00A61B0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r w:rsidRPr="000779B7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МИНФИН УТВЕРДИЛ СТАНДАРТЫ ОТЧЕТНОСТИ ДЛЯ УЧРЕЖДЕНИЙ</w:t>
                  </w:r>
                </w:p>
                <w:p w:rsidR="00A61B0B" w:rsidRPr="00762325" w:rsidRDefault="00A61B0B" w:rsidP="00416D9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8362E8" w:rsidRDefault="00A61B0B" w:rsidP="00D745FB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F31774" w:rsidRDefault="00A61B0B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A24A94" w:rsidRDefault="00A61B0B" w:rsidP="004854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A61B0B" w:rsidRPr="00856556" w:rsidRDefault="00A61B0B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A61B0B" w:rsidRPr="00252EF1" w:rsidRDefault="00A61B0B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DD0A9F" w:rsidRDefault="00A61B0B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A61B0B" w:rsidRPr="00A361A1" w:rsidRDefault="00A61B0B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147500" w:rsidRDefault="00A61B0B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233540" w:rsidRDefault="00A61B0B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5B3F27" w:rsidRDefault="00A61B0B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2211D3" w:rsidRDefault="00A61B0B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C35018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0" type="#_x0000_t202" style="position:absolute;margin-left:16.25pt;margin-top:270.9pt;width:139.6pt;height:68.35pt;z-index:2519521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FdtgIAALs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" filled="f" stroked="f">
            <v:textbox inset=",0,,0">
              <w:txbxContent>
                <w:p w:rsidR="00A61B0B" w:rsidRDefault="00A61B0B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A61B0B" w:rsidRDefault="00A61B0B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бюджетному </w:t>
                  </w:r>
                </w:p>
                <w:p w:rsidR="00A61B0B" w:rsidRDefault="00A61B0B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A61B0B" w:rsidRPr="00C066C7" w:rsidRDefault="00A61B0B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F84193">
        <w:tab/>
      </w:r>
      <w:r w:rsidR="00F84193">
        <w:tab/>
      </w:r>
    </w:p>
    <w:p w:rsidR="00735E66" w:rsidRPr="00FD2A52" w:rsidRDefault="00A61B0B" w:rsidP="00735E66">
      <w:pPr>
        <w:rPr>
          <w:b/>
        </w:rPr>
      </w:pPr>
      <w:r w:rsidRPr="00C35018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2" type="#_x0000_t202" style="position:absolute;margin-left:175.85pt;margin-top:304.85pt;width:408.8pt;height:178.6pt;z-index:251949056;visibility:visible;mso-height-percent:0;mso-wrap-distance-left:9pt;mso-wrap-distance-top:0;mso-wrap-distance-right:9pt;mso-wrap-distance-bottom:0;mso-position-horizontal-relative:pag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" filled="f" stroked="f">
            <v:textbox inset="0,0,,0">
              <w:txbxContent>
                <w:p w:rsidR="00A61B0B" w:rsidRPr="00D745FB" w:rsidRDefault="00A61B0B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Описание:</w:t>
                  </w:r>
                </w:p>
                <w:p w:rsidR="00CE5B9D" w:rsidRPr="000779B7" w:rsidRDefault="00CE5B9D" w:rsidP="00CE5B9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Ведомство стандартизировало обязательные требования к составу и содержанию отчетов для автономных и бюджетных учреждений, а также бюджетной отчетности.</w:t>
                  </w:r>
                </w:p>
                <w:p w:rsidR="00A61B0B" w:rsidRPr="00A61B0B" w:rsidRDefault="00A61B0B" w:rsidP="00A61B0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A61B0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Польза: </w:t>
                  </w:r>
                </w:p>
                <w:p w:rsidR="00CE5B9D" w:rsidRPr="000779B7" w:rsidRDefault="00CE5B9D" w:rsidP="00CE5B9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учреждения и органы власти смогут изучить новые правила подготовки отчетности.</w:t>
                  </w:r>
                </w:p>
                <w:p w:rsidR="00A61B0B" w:rsidRPr="00967C3A" w:rsidRDefault="00A61B0B" w:rsidP="00967C3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967C3A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CE5B9D" w:rsidRPr="000779B7" w:rsidRDefault="00CE5B9D" w:rsidP="00CE5B9D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 xml:space="preserve">новшества вступают в силу с 1 января 2027 г. и </w:t>
                  </w:r>
                  <w:proofErr w:type="gramStart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применяются</w:t>
                  </w:r>
                  <w:proofErr w:type="gramEnd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 xml:space="preserve"> начиная с отчетности за 2026 г.;</w:t>
                  </w:r>
                </w:p>
                <w:p w:rsidR="00CE5B9D" w:rsidRPr="000779B7" w:rsidRDefault="00CE5B9D" w:rsidP="00CE5B9D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 xml:space="preserve">большинство норм новых стандартов повторяет положения Инструкций </w:t>
                  </w:r>
                  <w:r w:rsidRPr="000779B7">
                    <w:rPr>
                      <w:rFonts w:ascii="Century Gothic" w:hAnsi="Century Gothic"/>
                      <w:sz w:val="19"/>
                      <w:szCs w:val="19"/>
                      <w:lang w:val="en-US"/>
                    </w:rPr>
                    <w:t>N</w:t>
                  </w: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 xml:space="preserve"> 33н и </w:t>
                  </w:r>
                  <w:r w:rsidRPr="000779B7">
                    <w:rPr>
                      <w:rFonts w:ascii="Century Gothic" w:hAnsi="Century Gothic"/>
                      <w:sz w:val="19"/>
                      <w:szCs w:val="19"/>
                      <w:lang w:val="en-US"/>
                    </w:rPr>
                    <w:t>N</w:t>
                  </w: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 xml:space="preserve"> 191н с некоторыми дополнениями и уточнениями;</w:t>
                  </w:r>
                </w:p>
                <w:p w:rsidR="00CE5B9D" w:rsidRPr="000779B7" w:rsidRDefault="00CE5B9D" w:rsidP="00CE5B9D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закреплен минимальный состав промежуточной отчетности.</w:t>
                  </w:r>
                </w:p>
                <w:p w:rsidR="00A61B0B" w:rsidRPr="001D3254" w:rsidRDefault="00A61B0B" w:rsidP="00CE5B9D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267E08" w:rsidP="00735E66">
      <w:r w:rsidRPr="00C35018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rect id="Rectangle 420" o:spid="_x0000_s1033" style="position:absolute;margin-left:25.3pt;margin-top:339.25pt;width:126.15pt;height:118.95pt;z-index:-2513633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" fillcolor="#f2f2f2" strokecolor="#f2f2f2" strokeweight=".25pt">
            <v:shadow on="t" color="#868686"/>
            <v:textbox inset="0,0,0,0">
              <w:txbxContent>
                <w:p w:rsidR="00A61B0B" w:rsidRDefault="00A61B0B" w:rsidP="00CE5B9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267E08" w:rsidRDefault="00267E08" w:rsidP="00CE5B9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  <w:p w:rsidR="00CE5B9D" w:rsidRPr="000779B7" w:rsidRDefault="00CE5B9D" w:rsidP="00CE5B9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tooltip="Ссылка на КонсультантПлюс" w:history="1"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Приказ Минфина России от 29.11.2024 N 179н</w:t>
                    </w:r>
                  </w:hyperlink>
                </w:p>
                <w:p w:rsidR="00CE5B9D" w:rsidRPr="000779B7" w:rsidRDefault="00CE5B9D" w:rsidP="00CE5B9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tooltip="Ссылка на КонсультантПлюс" w:history="1"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Приказ Минфина России от 29.11.2024 N 180н</w:t>
                    </w:r>
                  </w:hyperlink>
                </w:p>
                <w:p w:rsidR="00CE5B9D" w:rsidRPr="00595739" w:rsidRDefault="00CE5B9D" w:rsidP="00CE5B9D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67E08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_x0000_s1034" type="#_x0000_t202" style="position:absolute;left:0;text-align:left;margin-left:16.25pt;margin-top:510.85pt;width:139.6pt;height:63.65pt;z-index:2519633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BktQ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" filled="f" stroked="f">
            <v:textbox inset=",0,,0">
              <w:txbxContent>
                <w:p w:rsidR="00A61B0B" w:rsidRDefault="00A61B0B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A61B0B" w:rsidRDefault="00267E08" w:rsidP="002555B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Юристу, Руководителю</w:t>
                  </w:r>
                </w:p>
                <w:p w:rsidR="00A61B0B" w:rsidRDefault="00A61B0B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A61B0B" w:rsidRPr="00967C3A" w:rsidRDefault="00A61B0B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A61B0B" w:rsidRPr="00C066C7" w:rsidRDefault="00A61B0B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AutoShape 443" o:spid="_x0000_s1052" type="#_x0000_t32" style="position:absolute;left:0;text-align:left;margin-left:1pt;margin-top:1.4pt;width:548.2pt;height:.05pt;z-index:251962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Z9IgIAAEA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"/>
        </w:pict>
      </w:r>
    </w:p>
    <w:p w:rsidR="00204C7D" w:rsidRDefault="00267E08" w:rsidP="00D24391">
      <w:pPr>
        <w:ind w:left="-142"/>
      </w:pPr>
      <w:r>
        <w:rPr>
          <w:noProof/>
          <w:lang w:eastAsia="ru-RU"/>
        </w:rPr>
        <w:pict>
          <v:shape id="_x0000_s1035" type="#_x0000_t202" style="position:absolute;left:0;text-align:left;margin-left:197.75pt;margin-top:519.25pt;width:395pt;height:33pt;z-index:25196441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" filled="f" stroked="f">
            <v:textbox inset="0,0,0,0">
              <w:txbxContent>
                <w:p w:rsidR="00267E08" w:rsidRPr="000779B7" w:rsidRDefault="00267E08" w:rsidP="00267E0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r w:rsidRPr="000779B7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ПРОБОВАТЬ «СТАРТ БИЗНЕСА ОНЛАЙН» МОЖНО ЕЩЕ ГОД</w:t>
                  </w:r>
                </w:p>
                <w:p w:rsidR="00A61B0B" w:rsidRPr="00762325" w:rsidRDefault="00A61B0B" w:rsidP="00416D9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A61B0B" w:rsidRPr="00A361A1" w:rsidRDefault="00A61B0B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147500" w:rsidRDefault="00A61B0B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233540" w:rsidRDefault="00A61B0B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5B3F27" w:rsidRDefault="00A61B0B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2211D3" w:rsidRDefault="00A61B0B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267E08" w:rsidP="00D24391">
      <w:pPr>
        <w:ind w:left="-142"/>
      </w:pPr>
      <w:r>
        <w:rPr>
          <w:noProof/>
          <w:lang w:eastAsia="ru-RU"/>
        </w:rPr>
        <w:pict>
          <v:shape id="_x0000_s1036" type="#_x0000_t202" style="position:absolute;left:0;text-align:left;margin-left:175.85pt;margin-top:552.25pt;width:408.8pt;height:190.3pt;z-index:251965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" filled="f" stroked="f">
            <v:textbox inset="0,0,,0">
              <w:txbxContent>
                <w:p w:rsidR="00A61B0B" w:rsidRPr="00D745FB" w:rsidRDefault="00A61B0B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Описание:</w:t>
                  </w:r>
                </w:p>
                <w:p w:rsidR="00267E08" w:rsidRDefault="00267E08" w:rsidP="00267E0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 xml:space="preserve">Правительство продлило до 1 марта 2026 г. </w:t>
                  </w:r>
                  <w:proofErr w:type="spellStart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пилотный</w:t>
                  </w:r>
                  <w:proofErr w:type="spellEnd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 xml:space="preserve"> режим работы </w:t>
                  </w:r>
                  <w:proofErr w:type="spellStart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онлайн-сервиса</w:t>
                  </w:r>
                  <w:proofErr w:type="spellEnd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 xml:space="preserve"> для предпринимателей на сайте налоговиков.</w:t>
                  </w:r>
                </w:p>
                <w:p w:rsidR="00267E08" w:rsidRPr="00267E08" w:rsidRDefault="00267E08" w:rsidP="00267E0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67E08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Польза: </w:t>
                  </w:r>
                </w:p>
                <w:p w:rsidR="00267E08" w:rsidRPr="000779B7" w:rsidRDefault="00267E08" w:rsidP="00267E0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 xml:space="preserve">ООО и ИП смогут полностью дистанционно получить </w:t>
                  </w:r>
                  <w:proofErr w:type="spellStart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госуслуги</w:t>
                  </w:r>
                  <w:proofErr w:type="spellEnd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 xml:space="preserve"> по оформлению бизнеса.</w:t>
                  </w:r>
                </w:p>
                <w:p w:rsidR="00A61B0B" w:rsidRPr="00D745FB" w:rsidRDefault="00A61B0B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267E08" w:rsidRPr="000779B7" w:rsidRDefault="00267E08" w:rsidP="00267E0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при выполнении условий участия в эксперименте проще зарегистрировать ИП ил</w:t>
                  </w:r>
                  <w:proofErr w:type="gramStart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и ООО</w:t>
                  </w:r>
                  <w:proofErr w:type="gramEnd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;</w:t>
                  </w:r>
                </w:p>
                <w:p w:rsidR="00267E08" w:rsidRPr="000779B7" w:rsidRDefault="00267E08" w:rsidP="00267E0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с помощью сервиса можно получить квалифицированную электронную подпись этого ИП ил</w:t>
                  </w:r>
                  <w:proofErr w:type="gramStart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и ООО</w:t>
                  </w:r>
                  <w:proofErr w:type="gramEnd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, открыть расчетный счет в одном из банков – участников эксперимента.</w:t>
                  </w:r>
                </w:p>
                <w:p w:rsidR="00A61B0B" w:rsidRDefault="00A61B0B" w:rsidP="001D3254">
                  <w:pPr>
                    <w:pStyle w:val="af"/>
                    <w:tabs>
                      <w:tab w:val="left" w:pos="284"/>
                    </w:tabs>
                    <w:spacing w:after="16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267E08" w:rsidP="00D24391">
      <w:pPr>
        <w:ind w:left="-142"/>
      </w:pPr>
      <w:r>
        <w:rPr>
          <w:noProof/>
          <w:lang w:eastAsia="ru-RU"/>
        </w:rPr>
        <w:pict>
          <v:rect id="Rectangle 451" o:spid="_x0000_s1037" style="position:absolute;left:0;text-align:left;margin-left:24.1pt;margin-top:590.95pt;width:126.15pt;height:87.9pt;z-index:-25134796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" fillcolor="#f2f2f2" strokecolor="#f2f2f2" strokeweight=".25pt">
            <v:shadow on="t" color="#868686"/>
            <v:textbox inset="0,0,0,0">
              <w:txbxContent>
                <w:p w:rsidR="00A61B0B" w:rsidRDefault="00A61B0B" w:rsidP="001D3254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A61B0B" w:rsidRDefault="00A61B0B" w:rsidP="00267E08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267E08" w:rsidRPr="000779B7" w:rsidRDefault="00267E08" w:rsidP="00267E0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tooltip="Ссылка на КонсультантПлюс" w:history="1"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Постановление</w:t>
                    </w:r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 </w:t>
                    </w:r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Правительства РФ от 01.03.2025 N 248</w:t>
                    </w:r>
                  </w:hyperlink>
                </w:p>
                <w:p w:rsidR="00A61B0B" w:rsidRDefault="00A61B0B" w:rsidP="00267E0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E376E4" w:rsidRDefault="00E376E4" w:rsidP="00EA6F15">
      <w:pPr>
        <w:jc w:val="both"/>
      </w:pP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35018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C35018">
        <w:rPr>
          <w:rFonts w:ascii="Century Gothic" w:hAnsi="Century Gothic" w:cs="Century Gothic"/>
          <w:noProof/>
          <w:szCs w:val="22"/>
        </w:rPr>
        <w:lastRenderedPageBreak/>
        <w:pict>
          <v:shape id="_x0000_s1038" type="#_x0000_t202" style="position:absolute;margin-left:171.25pt;margin-top:35.55pt;width:412.85pt;height:23.7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OOtQIAALM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" filled="f" stroked="f">
            <v:textbox inset="0,0,0,0">
              <w:txbxContent>
                <w:p w:rsidR="00267E08" w:rsidRPr="000779B7" w:rsidRDefault="00267E08" w:rsidP="00267E0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r w:rsidRPr="000779B7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МИНТРУД УТОЧНИЛ ИНДИКАТОРЫ РИСКА ДЛЯ ПРОВЕРОК ГИТ</w:t>
                  </w:r>
                </w:p>
                <w:p w:rsidR="00A61B0B" w:rsidRPr="007501CB" w:rsidRDefault="00A61B0B" w:rsidP="00967C3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DC13C9" w:rsidRDefault="00A61B0B" w:rsidP="00B27470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B178D7" w:rsidRDefault="00A61B0B" w:rsidP="00760A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A61B0B" w:rsidRPr="000E5FED" w:rsidRDefault="00A61B0B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856556" w:rsidRDefault="00A61B0B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433B78" w:rsidRDefault="00A61B0B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233540" w:rsidRDefault="00A61B0B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511483" w:rsidRDefault="00A61B0B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317DB3" w:rsidRDefault="00A61B0B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C35018">
        <w:rPr>
          <w:rFonts w:ascii="Century Gothic" w:hAnsi="Century Gothic" w:cs="Century Gothic"/>
          <w:noProof/>
          <w:szCs w:val="22"/>
        </w:rPr>
        <w:pict>
          <v:shape id="_x0000_s1039" type="#_x0000_t202" style="position:absolute;margin-left:20.1pt;margin-top:35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" filled="f" stroked="f">
            <v:textbox inset=",0,,0">
              <w:txbxContent>
                <w:p w:rsidR="00A61B0B" w:rsidRDefault="00A61B0B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A61B0B" w:rsidRPr="00A56B9E" w:rsidRDefault="00267E08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Кадровику</w:t>
                  </w:r>
                </w:p>
                <w:p w:rsidR="00A61B0B" w:rsidRDefault="00A61B0B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A61B0B" w:rsidRDefault="00A61B0B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A61B0B" w:rsidRDefault="00A61B0B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A61B0B" w:rsidRPr="00C066C7" w:rsidRDefault="00A61B0B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C35018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C35018">
        <w:rPr>
          <w:rFonts w:ascii="Century Gothic" w:eastAsia="Times New Roman" w:hAnsi="Century Gothic" w:cs="Century Gothic"/>
          <w:noProof/>
          <w:lang w:eastAsia="ru-RU"/>
        </w:rPr>
        <w:pict>
          <v:shape id="_x0000_s1040" type="#_x0000_t202" style="position:absolute;margin-left:171.25pt;margin-top:64.5pt;width:410.8pt;height:173.95pt;z-index:251923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" filled="f" stroked="f">
            <v:textbox inset="0,0,,0">
              <w:txbxContent>
                <w:p w:rsidR="00A61B0B" w:rsidRPr="00D745FB" w:rsidRDefault="00A61B0B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Описание: </w:t>
                  </w:r>
                </w:p>
                <w:p w:rsidR="00267E08" w:rsidRPr="000779B7" w:rsidRDefault="00267E08" w:rsidP="00267E0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 xml:space="preserve">Новый приказ корректирует </w:t>
                  </w:r>
                  <w:r w:rsidRPr="000779B7">
                    <w:rPr>
                      <w:rFonts w:ascii="Century Gothic" w:hAnsi="Century Gothic" w:cs="Calibri"/>
                      <w:sz w:val="19"/>
                      <w:szCs w:val="19"/>
                    </w:rPr>
                    <w:t>условия, при которых увеличение количества несчастных случаев с легкими последствиями считают показателем риска</w:t>
                  </w: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. Изменения в силе с 15 марта 2025 г.</w:t>
                  </w:r>
                </w:p>
                <w:p w:rsidR="00267E08" w:rsidRPr="00267E08" w:rsidRDefault="00267E08" w:rsidP="00267E0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67E08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Польза: </w:t>
                  </w:r>
                </w:p>
                <w:p w:rsidR="00267E08" w:rsidRPr="000779B7" w:rsidRDefault="00267E08" w:rsidP="00267E0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 xml:space="preserve">организации смогут оценить и снизить вероятность проверок </w:t>
                  </w:r>
                  <w:proofErr w:type="spellStart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трудинспекции</w:t>
                  </w:r>
                  <w:proofErr w:type="spellEnd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A61B0B" w:rsidRPr="00D745FB" w:rsidRDefault="00A61B0B" w:rsidP="00F5542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267E08" w:rsidRPr="000779B7" w:rsidRDefault="00267E08" w:rsidP="00267E0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 xml:space="preserve">для </w:t>
                  </w:r>
                  <w:r w:rsidRPr="000779B7">
                    <w:rPr>
                      <w:rFonts w:ascii="Century Gothic" w:hAnsi="Century Gothic" w:cs="Calibri"/>
                      <w:sz w:val="19"/>
                      <w:szCs w:val="19"/>
                    </w:rPr>
                    <w:t>штата менее 50 человек на риск укажет рост числа случаев на производстве минимум на 2 за квартал по отношению к аналогичному периоду предыдущего года</w:t>
                  </w: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;</w:t>
                  </w:r>
                </w:p>
                <w:p w:rsidR="00267E08" w:rsidRPr="000779B7" w:rsidRDefault="00267E08" w:rsidP="00267E0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категорий работодателей в зависимости от среднесписочной численности вместо 3 станет 7.</w:t>
                  </w:r>
                </w:p>
                <w:p w:rsidR="00267E08" w:rsidRPr="000779B7" w:rsidRDefault="00267E08" w:rsidP="00267E08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61B0B" w:rsidRPr="00010CBA" w:rsidRDefault="00A61B0B" w:rsidP="004B4BD6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284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C35018" w:rsidP="00324743">
      <w:pPr>
        <w:rPr>
          <w:rFonts w:ascii="Century Gothic" w:hAnsi="Century Gothic" w:cs="Century Gothic"/>
          <w:sz w:val="28"/>
          <w:szCs w:val="28"/>
        </w:rPr>
      </w:pPr>
      <w:r w:rsidRPr="00C35018">
        <w:rPr>
          <w:rFonts w:ascii="Century Gothic" w:hAnsi="Century Gothic" w:cs="Century Gothic"/>
          <w:noProof/>
          <w:lang w:eastAsia="ru-RU"/>
        </w:rPr>
        <w:pict>
          <v:rect id="Rectangle 371" o:spid="_x0000_s1041" style="position:absolute;margin-left:30.4pt;margin-top:97pt;width:121.05pt;height:136.75pt;z-index:-251394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A61B0B" w:rsidRDefault="00A61B0B" w:rsidP="00267E0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A61B0B" w:rsidRDefault="00A61B0B" w:rsidP="00267E0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67E08" w:rsidRPr="000779B7" w:rsidRDefault="00267E08" w:rsidP="00267E0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tooltip="Ссылка на КонсультантПлюс" w:history="1"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Приказ Минтруда России от 29.01.2025 N 35н</w:t>
                    </w:r>
                  </w:hyperlink>
                </w:p>
                <w:p w:rsidR="00267E08" w:rsidRPr="000779B7" w:rsidRDefault="00267E08" w:rsidP="00267E08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0779B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267E08" w:rsidRPr="000779B7" w:rsidRDefault="00267E08" w:rsidP="00267E08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tooltip="Ссылка на КонсультантПлюс" w:history="1"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Обзор: «Работодателям на заметку: полезные ответы </w:t>
                    </w:r>
                    <w:proofErr w:type="spellStart"/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онлайн-инспекции</w:t>
                    </w:r>
                    <w:proofErr w:type="spellEnd"/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 за январь 2025 года»</w:t>
                    </w:r>
                  </w:hyperlink>
                </w:p>
                <w:p w:rsidR="00267E08" w:rsidRPr="000779B7" w:rsidRDefault="00267E08" w:rsidP="00267E08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tooltip="Ссылка на КонсультантПлюс" w:history="1"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Обзор: «Охрана труда: интересные ответы </w:t>
                    </w:r>
                    <w:proofErr w:type="spellStart"/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онлайн-инспекции</w:t>
                    </w:r>
                    <w:proofErr w:type="spellEnd"/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 за декабрь 2024 года - январь 2025 года»</w:t>
                    </w:r>
                  </w:hyperlink>
                </w:p>
                <w:p w:rsidR="00A61B0B" w:rsidRPr="004366EC" w:rsidRDefault="00A61B0B" w:rsidP="00267E0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C35018" w:rsidP="00324743">
      <w:pPr>
        <w:rPr>
          <w:rFonts w:ascii="Century Gothic" w:hAnsi="Century Gothic" w:cs="Century Gothic"/>
          <w:sz w:val="28"/>
          <w:szCs w:val="28"/>
        </w:rPr>
      </w:pPr>
      <w:r w:rsidRPr="00C35018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AutoShape 453" o:spid="_x0000_s1051" type="#_x0000_t32" style="position:absolute;margin-left:-5.05pt;margin-top:15.25pt;width:548.2pt;height:.0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"/>
        </w:pict>
      </w:r>
    </w:p>
    <w:p w:rsidR="00324743" w:rsidRPr="00324743" w:rsidRDefault="00C35018" w:rsidP="00324743">
      <w:pPr>
        <w:rPr>
          <w:rFonts w:ascii="Century Gothic" w:hAnsi="Century Gothic" w:cs="Century Gothic"/>
          <w:sz w:val="28"/>
          <w:szCs w:val="28"/>
        </w:rPr>
      </w:pPr>
      <w:r w:rsidRPr="00C35018">
        <w:rPr>
          <w:noProof/>
          <w:sz w:val="28"/>
          <w:szCs w:val="28"/>
          <w:lang w:eastAsia="ru-RU"/>
        </w:rPr>
        <w:pict>
          <v:shape id="_x0000_s1042" type="#_x0000_t202" style="position:absolute;margin-left:20.1pt;margin-top:273.05pt;width:143.55pt;height:71.15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" filled="f" stroked="f">
            <v:textbox inset=",0,,0">
              <w:txbxContent>
                <w:p w:rsidR="00A61B0B" w:rsidRPr="00A56B9E" w:rsidRDefault="00A61B0B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по закупкам (по Закону N 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A61B0B" w:rsidRPr="00C066C7" w:rsidRDefault="00A61B0B" w:rsidP="00D745FB">
                  <w:pPr>
                    <w:pStyle w:val="NewsletterDate"/>
                    <w:shd w:val="clear" w:color="auto" w:fill="B2A1C7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C35018">
        <w:rPr>
          <w:noProof/>
          <w:sz w:val="28"/>
          <w:szCs w:val="28"/>
          <w:lang w:eastAsia="ru-RU"/>
        </w:rPr>
        <w:pict>
          <v:shape id="_x0000_s1043" type="#_x0000_t202" style="position:absolute;margin-left:177.95pt;margin-top:273.05pt;width:412.85pt;height:25.85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MIsQ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" filled="f" stroked="f">
            <v:textbox inset="0,0,0,0">
              <w:txbxContent>
                <w:p w:rsidR="00267E08" w:rsidRPr="000779B7" w:rsidRDefault="00267E08" w:rsidP="00267E0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</w:pPr>
                  <w:bookmarkStart w:id="1" w:name="спец"/>
                  <w:r w:rsidRPr="000779B7">
                    <w:rPr>
                      <w:rFonts w:ascii="Century Gothic" w:hAnsi="Century Gothic" w:cs="Century Gothic"/>
                      <w:b/>
                      <w:color w:val="5F497A"/>
                      <w:sz w:val="19"/>
                      <w:szCs w:val="19"/>
                      <w:u w:val="single"/>
                    </w:rPr>
                    <w:t>ВОЗВРАТ ОБЕСПЕЧЕНИЯ ИСПОЛНЕНИЯ КОНТРАКТА: МИНФИН УКАЗАЛ, НУЖНО ЛИ ЗАЯВЛЕНИЕ</w:t>
                  </w:r>
                </w:p>
                <w:bookmarkEnd w:id="1"/>
                <w:p w:rsidR="00A61B0B" w:rsidRPr="00DA3147" w:rsidRDefault="00A61B0B" w:rsidP="001D325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A61B0B" w:rsidRPr="007B3A31" w:rsidRDefault="00A61B0B" w:rsidP="007B3A31">
                  <w:pPr>
                    <w:jc w:val="center"/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C35018" w:rsidP="00324743">
      <w:pPr>
        <w:rPr>
          <w:rFonts w:ascii="Century Gothic" w:hAnsi="Century Gothic" w:cs="Century Gothic"/>
          <w:sz w:val="28"/>
          <w:szCs w:val="28"/>
        </w:rPr>
      </w:pPr>
      <w:r w:rsidRPr="00C35018">
        <w:rPr>
          <w:noProof/>
          <w:sz w:val="28"/>
          <w:szCs w:val="28"/>
          <w:lang w:eastAsia="ru-RU"/>
        </w:rPr>
        <w:pict>
          <v:shape id="_x0000_s1044" type="#_x0000_t202" style="position:absolute;margin-left:177.95pt;margin-top:314.25pt;width:396.95pt;height:170.1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" filled="f" stroked="f">
            <v:textbox inset="0,0,,0">
              <w:txbxContent>
                <w:p w:rsidR="00A61B0B" w:rsidRDefault="00A61B0B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267E08" w:rsidRPr="000779B7" w:rsidRDefault="00267E08" w:rsidP="00267E0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 xml:space="preserve">В письме ведомство уточнило состав документов, необходимых для возврата обеспечительного платежа по </w:t>
                  </w:r>
                  <w:proofErr w:type="spellStart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госконтракту</w:t>
                  </w:r>
                  <w:proofErr w:type="spellEnd"/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267E08" w:rsidRPr="00267E08" w:rsidRDefault="00267E08" w:rsidP="00267E0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67E0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267E08" w:rsidRPr="000779B7" w:rsidRDefault="00267E08" w:rsidP="00267E0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избежать оформления лишних документов.</w:t>
                  </w:r>
                </w:p>
                <w:p w:rsidR="00A61B0B" w:rsidRPr="00D745FB" w:rsidRDefault="00A61B0B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267E08" w:rsidRPr="000779B7" w:rsidRDefault="00267E08" w:rsidP="00267E0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>если исполнитель выполнил все обязательства по контракту, для возврата обеспечительного платежа он не должен писать заявление – заказчик сам возвращает деньги в согласованный срок;</w:t>
                  </w:r>
                </w:p>
                <w:p w:rsidR="00267E08" w:rsidRPr="000779B7" w:rsidRDefault="00267E08" w:rsidP="00267E0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 xml:space="preserve">если размер обеспечения уменьшается по правилам Закона </w:t>
                  </w:r>
                  <w:r w:rsidRPr="000779B7">
                    <w:rPr>
                      <w:rFonts w:ascii="Century Gothic" w:hAnsi="Century Gothic"/>
                      <w:sz w:val="19"/>
                      <w:szCs w:val="19"/>
                      <w:lang w:val="en-US"/>
                    </w:rPr>
                    <w:t>N</w:t>
                  </w:r>
                  <w:r w:rsidRPr="000779B7">
                    <w:rPr>
                      <w:rFonts w:ascii="Century Gothic" w:hAnsi="Century Gothic"/>
                      <w:sz w:val="19"/>
                      <w:szCs w:val="19"/>
                    </w:rPr>
                    <w:t xml:space="preserve"> 44-ФЗ, для частичного возврата средств исполнителю нужно подать заявление.</w:t>
                  </w:r>
                </w:p>
                <w:p w:rsidR="00A61B0B" w:rsidRPr="00903FBD" w:rsidRDefault="00A61B0B" w:rsidP="00267E08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E6AE5" w:rsidRPr="00FA1013" w:rsidRDefault="00C35018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  <w:r w:rsidRPr="00C35018">
        <w:rPr>
          <w:noProof/>
          <w:lang w:eastAsia="ru-RU"/>
        </w:rPr>
        <w:pict>
          <v:rect id="Rectangle 463" o:spid="_x0000_s1045" style="position:absolute;left:0;text-align:left;margin-left:25.5pt;margin-top:356.3pt;width:131.35pt;height:128.05pt;z-index:-25133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" fillcolor="#f2f2f2" strokecolor="#f2f2f2" strokeweight=".25pt">
            <v:shadow on="t" color="#868686"/>
            <v:textbox inset="0,0,0,0">
              <w:txbxContent>
                <w:p w:rsidR="00A61B0B" w:rsidRDefault="00A61B0B" w:rsidP="00267E0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A61B0B" w:rsidRDefault="00A61B0B" w:rsidP="00267E0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67E08" w:rsidRPr="000779B7" w:rsidRDefault="00267E08" w:rsidP="00267E0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4" w:tooltip="Ссылка на КонсультантПлюс" w:history="1"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Письмо Минфина </w:t>
                    </w:r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Р</w:t>
                    </w:r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оссии от 17.01.2025 N 24-06-09/3028</w:t>
                    </w:r>
                  </w:hyperlink>
                </w:p>
                <w:p w:rsidR="00267E08" w:rsidRPr="000779B7" w:rsidRDefault="00267E08" w:rsidP="00267E08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0779B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Дополнительные материалы по </w:t>
                  </w:r>
                  <w:proofErr w:type="spellStart"/>
                  <w:r w:rsidRPr="000779B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теме:</w:t>
                  </w:r>
                  <w:hyperlink r:id="rId15" w:tooltip="Ссылка на КонсультантПлюс" w:history="1"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Обзор</w:t>
                    </w:r>
                    <w:proofErr w:type="spellEnd"/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: «Практика ФАС по </w:t>
                    </w:r>
                    <w:proofErr w:type="gramStart"/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Закону</w:t>
                    </w:r>
                    <w:proofErr w:type="gramEnd"/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 </w:t>
                    </w:r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N</w:t>
                    </w:r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 44-ФЗ: </w:t>
                    </w:r>
                    <w:proofErr w:type="gramStart"/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какие</w:t>
                    </w:r>
                    <w:proofErr w:type="gramEnd"/>
                    <w:r w:rsidRPr="000779B7"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 xml:space="preserve"> ошибки отметила служба в обзорах за январь 2025 года»</w:t>
                    </w:r>
                  </w:hyperlink>
                </w:p>
                <w:p w:rsidR="00A61B0B" w:rsidRPr="007501CB" w:rsidRDefault="00A61B0B" w:rsidP="00267E0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D745FB" w:rsidP="00A603C5">
      <w:pPr>
        <w:pStyle w:val="1"/>
        <w:tabs>
          <w:tab w:val="left" w:pos="284"/>
        </w:tabs>
        <w:jc w:val="center"/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sectPr w:rsidR="00D745FB" w:rsidRPr="00D745FB" w:rsidSect="00910D17">
      <w:headerReference w:type="default" r:id="rId16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B0B" w:rsidRDefault="00A61B0B" w:rsidP="00735E66">
      <w:pPr>
        <w:spacing w:after="0" w:line="240" w:lineRule="auto"/>
      </w:pPr>
      <w:r>
        <w:separator/>
      </w:r>
    </w:p>
  </w:endnote>
  <w:endnote w:type="continuationSeparator" w:id="0">
    <w:p w:rsidR="00A61B0B" w:rsidRDefault="00A61B0B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B0B" w:rsidRDefault="00A61B0B" w:rsidP="00735E66">
      <w:pPr>
        <w:spacing w:after="0" w:line="240" w:lineRule="auto"/>
      </w:pPr>
      <w:r>
        <w:separator/>
      </w:r>
    </w:p>
  </w:footnote>
  <w:footnote w:type="continuationSeparator" w:id="0">
    <w:p w:rsidR="00A61B0B" w:rsidRDefault="00A61B0B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A61B0B" w:rsidRPr="009A35D1" w:rsidTr="005A141B">
      <w:tc>
        <w:tcPr>
          <w:tcW w:w="5000" w:type="pct"/>
          <w:vAlign w:val="bottom"/>
        </w:tcPr>
        <w:p w:rsidR="00A61B0B" w:rsidRPr="009A35D1" w:rsidRDefault="00A61B0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A61B0B" w:rsidRPr="00735E66" w:rsidRDefault="00A61B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B41E6"/>
    <w:multiLevelType w:val="hybridMultilevel"/>
    <w:tmpl w:val="9556990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024FFD"/>
    <w:multiLevelType w:val="hybridMultilevel"/>
    <w:tmpl w:val="B12C807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3135F0"/>
    <w:multiLevelType w:val="hybridMultilevel"/>
    <w:tmpl w:val="024EB8C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D3429E"/>
    <w:multiLevelType w:val="hybridMultilevel"/>
    <w:tmpl w:val="F14C7D7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3914D5"/>
    <w:multiLevelType w:val="hybridMultilevel"/>
    <w:tmpl w:val="AF4A58E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E13752"/>
    <w:multiLevelType w:val="hybridMultilevel"/>
    <w:tmpl w:val="FB5C7C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816C6"/>
    <w:multiLevelType w:val="hybridMultilevel"/>
    <w:tmpl w:val="AFD28B6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4B6841"/>
    <w:multiLevelType w:val="hybridMultilevel"/>
    <w:tmpl w:val="8326C02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5D4ECF"/>
    <w:multiLevelType w:val="hybridMultilevel"/>
    <w:tmpl w:val="3D1485C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9"/>
  </w:num>
  <w:num w:numId="4">
    <w:abstractNumId w:val="34"/>
  </w:num>
  <w:num w:numId="5">
    <w:abstractNumId w:val="7"/>
  </w:num>
  <w:num w:numId="6">
    <w:abstractNumId w:val="12"/>
  </w:num>
  <w:num w:numId="7">
    <w:abstractNumId w:val="22"/>
  </w:num>
  <w:num w:numId="8">
    <w:abstractNumId w:val="8"/>
  </w:num>
  <w:num w:numId="9">
    <w:abstractNumId w:val="16"/>
  </w:num>
  <w:num w:numId="10">
    <w:abstractNumId w:val="18"/>
  </w:num>
  <w:num w:numId="11">
    <w:abstractNumId w:val="4"/>
  </w:num>
  <w:num w:numId="12">
    <w:abstractNumId w:val="25"/>
  </w:num>
  <w:num w:numId="13">
    <w:abstractNumId w:val="29"/>
  </w:num>
  <w:num w:numId="14">
    <w:abstractNumId w:val="5"/>
  </w:num>
  <w:num w:numId="15">
    <w:abstractNumId w:val="2"/>
  </w:num>
  <w:num w:numId="16">
    <w:abstractNumId w:val="11"/>
  </w:num>
  <w:num w:numId="17">
    <w:abstractNumId w:val="1"/>
  </w:num>
  <w:num w:numId="18">
    <w:abstractNumId w:val="17"/>
  </w:num>
  <w:num w:numId="19">
    <w:abstractNumId w:val="32"/>
  </w:num>
  <w:num w:numId="20">
    <w:abstractNumId w:val="30"/>
  </w:num>
  <w:num w:numId="21">
    <w:abstractNumId w:val="13"/>
  </w:num>
  <w:num w:numId="22">
    <w:abstractNumId w:val="31"/>
  </w:num>
  <w:num w:numId="23">
    <w:abstractNumId w:val="21"/>
  </w:num>
  <w:num w:numId="24">
    <w:abstractNumId w:val="0"/>
  </w:num>
  <w:num w:numId="25">
    <w:abstractNumId w:val="3"/>
  </w:num>
  <w:num w:numId="26">
    <w:abstractNumId w:val="28"/>
  </w:num>
  <w:num w:numId="27">
    <w:abstractNumId w:val="27"/>
  </w:num>
  <w:num w:numId="28">
    <w:abstractNumId w:val="33"/>
  </w:num>
  <w:num w:numId="29">
    <w:abstractNumId w:val="9"/>
  </w:num>
  <w:num w:numId="30">
    <w:abstractNumId w:val="26"/>
  </w:num>
  <w:num w:numId="31">
    <w:abstractNumId w:val="15"/>
  </w:num>
  <w:num w:numId="32">
    <w:abstractNumId w:val="14"/>
  </w:num>
  <w:num w:numId="33">
    <w:abstractNumId w:val="20"/>
  </w:num>
  <w:num w:numId="34">
    <w:abstractNumId w:val="24"/>
  </w:num>
  <w:num w:numId="35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5DC5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3254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55BE"/>
    <w:rsid w:val="00257822"/>
    <w:rsid w:val="0026002F"/>
    <w:rsid w:val="00265A25"/>
    <w:rsid w:val="00265CAB"/>
    <w:rsid w:val="00266D5E"/>
    <w:rsid w:val="002679F0"/>
    <w:rsid w:val="00267E08"/>
    <w:rsid w:val="00270F7D"/>
    <w:rsid w:val="002748B3"/>
    <w:rsid w:val="00275901"/>
    <w:rsid w:val="00275ADA"/>
    <w:rsid w:val="00276790"/>
    <w:rsid w:val="002768D0"/>
    <w:rsid w:val="00277EB4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2F4D20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2CA8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16D98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4BD6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56F89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0C4E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5F89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3A31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67C3A"/>
    <w:rsid w:val="00972417"/>
    <w:rsid w:val="0097275F"/>
    <w:rsid w:val="00973793"/>
    <w:rsid w:val="00980790"/>
    <w:rsid w:val="00980C5A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1B0B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1199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BF7711"/>
    <w:rsid w:val="00C05A4D"/>
    <w:rsid w:val="00C066C7"/>
    <w:rsid w:val="00C21E0F"/>
    <w:rsid w:val="00C2245F"/>
    <w:rsid w:val="00C22818"/>
    <w:rsid w:val="00C27396"/>
    <w:rsid w:val="00C33F2D"/>
    <w:rsid w:val="00C35018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C4484"/>
    <w:rsid w:val="00CD1A08"/>
    <w:rsid w:val="00CD2728"/>
    <w:rsid w:val="00CD5DD4"/>
    <w:rsid w:val="00CE441C"/>
    <w:rsid w:val="00CE5B9D"/>
    <w:rsid w:val="00CE742A"/>
    <w:rsid w:val="00CF1BEC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48F2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382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ACF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4" type="connector" idref="#_x0000_s1050"/>
        <o:r id="V:Rule5" type="connector" idref="#AutoShape 443"/>
        <o:r id="V:Rule6" type="connector" idref="#AutoShape 418"/>
        <o:r id="V:Rule7" type="connector" idref="#AutoShape 4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92&amp;dst=100001%2C-1&amp;date=12.03.2025" TargetMode="External"/><Relationship Id="rId13" Type="http://schemas.openxmlformats.org/officeDocument/2006/relationships/hyperlink" Target="https://login.consultant.ru/link/?req=doc&amp;base=LAW&amp;n=499240&amp;dst=100001%2C-2&amp;date=12.03.20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0398&amp;dst=100001%2C-1&amp;date=12.03.2025" TargetMode="External"/><Relationship Id="rId12" Type="http://schemas.openxmlformats.org/officeDocument/2006/relationships/hyperlink" Target="https://login.consultant.ru/link/?req=doc&amp;base=LAW&amp;n=499912&amp;dst=100001%2C-2&amp;date=12.03.2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0221&amp;dst=100001%2C-1&amp;date=12.03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0568&amp;dst=100001%2C-2&amp;date=12.03.2025" TargetMode="External"/><Relationship Id="rId10" Type="http://schemas.openxmlformats.org/officeDocument/2006/relationships/hyperlink" Target="https://login.consultant.ru/link/?req=doc&amp;base=LAW&amp;n=500229&amp;dst=100003%2C-1&amp;date=12.03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0487&amp;dst=100001%2C-1&amp;date=12.03.2025" TargetMode="External"/><Relationship Id="rId14" Type="http://schemas.openxmlformats.org/officeDocument/2006/relationships/hyperlink" Target="https://login.consultant.ru/link/?req=doc&amp;base=QUEST&amp;n=229354&amp;dst=100001%2C-1&amp;date=12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2</cp:revision>
  <cp:lastPrinted>2025-03-14T03:39:00Z</cp:lastPrinted>
  <dcterms:created xsi:type="dcterms:W3CDTF">2025-03-14T03:39:00Z</dcterms:created>
  <dcterms:modified xsi:type="dcterms:W3CDTF">2025-03-14T03:39:00Z</dcterms:modified>
</cp:coreProperties>
</file>