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35E66" w:rsidRDefault="00932F1C" w:rsidP="00735E66">
      <w:pPr>
        <w:tabs>
          <w:tab w:val="left" w:pos="2528"/>
        </w:tabs>
      </w:pPr>
      <w:r>
        <w:rPr>
          <w:rFonts w:ascii="Century Gothic" w:hAnsi="Century Gothic" w:cs="Century Gothic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32FE08AD" wp14:editId="569F9F2D">
                <wp:simplePos x="0" y="0"/>
                <wp:positionH relativeFrom="page">
                  <wp:posOffset>4394579</wp:posOffset>
                </wp:positionH>
                <wp:positionV relativeFrom="page">
                  <wp:posOffset>559558</wp:posOffset>
                </wp:positionV>
                <wp:extent cx="2811610" cy="415290"/>
                <wp:effectExtent l="0" t="0" r="8255" b="381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1610" cy="415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622A" w:rsidRPr="007501CB" w:rsidRDefault="002D622A" w:rsidP="00967C3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Pr="00DC13C9" w:rsidRDefault="002D622A" w:rsidP="00B27470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Pr="00B178D7" w:rsidRDefault="002D622A" w:rsidP="00760ADA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2D622A" w:rsidRPr="000E5FED" w:rsidRDefault="002D622A" w:rsidP="002C701F">
                            <w:pPr>
                              <w:tabs>
                                <w:tab w:val="left" w:pos="284"/>
                                <w:tab w:val="left" w:pos="426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Pr="00856556" w:rsidRDefault="002D622A" w:rsidP="00F5542D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Pr="00433B78" w:rsidRDefault="002D622A" w:rsidP="00B71132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Pr="00233540" w:rsidRDefault="002D622A" w:rsidP="00231B9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Pr="00511483" w:rsidRDefault="002D622A" w:rsidP="00E85E0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Pr="00317DB3" w:rsidRDefault="002D622A" w:rsidP="000F2CB8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FE08AD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46.05pt;margin-top:44.05pt;width:221.4pt;height:32.7pt;z-index:25192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" filled="f" stroked="f">
                <v:textbox inset="0,0,0,0">
                  <w:txbxContent>
                    <w:p w:rsidR="002D622A" w:rsidRPr="007501CB" w:rsidRDefault="002D622A" w:rsidP="00967C3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Pr="00DC13C9" w:rsidRDefault="002D622A" w:rsidP="00B27470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Pr="00B178D7" w:rsidRDefault="002D622A" w:rsidP="00760ADA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</w:pPr>
                    </w:p>
                    <w:p w:rsidR="002D622A" w:rsidRPr="000E5FED" w:rsidRDefault="002D622A" w:rsidP="002C701F">
                      <w:pPr>
                        <w:tabs>
                          <w:tab w:val="left" w:pos="284"/>
                          <w:tab w:val="left" w:pos="426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Pr="00856556" w:rsidRDefault="002D622A" w:rsidP="00F5542D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Pr="00433B78" w:rsidRDefault="002D622A" w:rsidP="00B71132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Pr="00233540" w:rsidRDefault="002D622A" w:rsidP="00231B9A">
                      <w:pPr>
                        <w:tabs>
                          <w:tab w:val="left" w:pos="284"/>
                        </w:tabs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Pr="00511483" w:rsidRDefault="002D622A" w:rsidP="00E85E09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Pr="00317DB3" w:rsidRDefault="002D622A" w:rsidP="000F2CB8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156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7E8DE60" wp14:editId="7BA7DE84">
                <wp:simplePos x="0" y="0"/>
                <wp:positionH relativeFrom="page">
                  <wp:posOffset>2169994</wp:posOffset>
                </wp:positionH>
                <wp:positionV relativeFrom="page">
                  <wp:posOffset>504967</wp:posOffset>
                </wp:positionV>
                <wp:extent cx="5102225" cy="477672"/>
                <wp:effectExtent l="0" t="0" r="3175" b="17780"/>
                <wp:wrapNone/>
                <wp:docPr id="2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2225" cy="4776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6B9A" w:rsidRPr="00430C07" w:rsidRDefault="00DB6B9A" w:rsidP="00DB6B9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8E58D3" w:rsidRPr="00B54434" w:rsidRDefault="008E58D3" w:rsidP="008E58D3">
                            <w:pPr>
                              <w:tabs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bookmarkStart w:id="1" w:name="бух1"/>
                            <w:r w:rsidRPr="00B54434">
                              <w:rPr>
                                <w:rFonts w:ascii="Century Gothic" w:hAnsi="Century Gothic" w:cs="Century Gothic"/>
                                <w:b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МИНФИН: СТАВКА ПО НАЛОГУ НА ПРИБЫЛЬ ВЫРОСЛА – ИСПРАВЛЯТЬ ОШИБКИ ПРОШЛЫХ ЛЕТ В ТЕКУЩЕМ ГОДУ НЕЛЬЗЯ</w:t>
                            </w:r>
                          </w:p>
                          <w:bookmarkEnd w:id="1"/>
                          <w:p w:rsidR="002D622A" w:rsidRPr="00DA3147" w:rsidRDefault="002D622A" w:rsidP="001D3254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2D622A" w:rsidRPr="00C87B8E" w:rsidRDefault="002D622A" w:rsidP="00756A32">
                            <w:pPr>
                              <w:tabs>
                                <w:tab w:val="left" w:pos="284"/>
                              </w:tabs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Pr="000E5FED" w:rsidRDefault="002D622A" w:rsidP="002C701F">
                            <w:pPr>
                              <w:pStyle w:val="1"/>
                              <w:tabs>
                                <w:tab w:val="left" w:pos="284"/>
                                <w:tab w:val="left" w:pos="426"/>
                              </w:tabs>
                              <w:jc w:val="center"/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2D622A" w:rsidRPr="00A24A94" w:rsidRDefault="002D622A" w:rsidP="00485423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Pr="00856556" w:rsidRDefault="002D622A" w:rsidP="00F5542D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Pr="00AC3149" w:rsidRDefault="002D622A" w:rsidP="00432C71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AC29E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Pr="00A43CEC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Pr="001B40C8" w:rsidRDefault="002D622A" w:rsidP="006D453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8DE60" id="_x0000_s1027" type="#_x0000_t202" style="position:absolute;margin-left:170.85pt;margin-top:39.75pt;width:401.75pt;height:37.6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" filled="f" stroked="f">
                <v:textbox inset="0,0,0,0">
                  <w:txbxContent>
                    <w:p w:rsidR="00DB6B9A" w:rsidRPr="00430C07" w:rsidRDefault="00DB6B9A" w:rsidP="00DB6B9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8E58D3" w:rsidRPr="00B54434" w:rsidRDefault="008E58D3" w:rsidP="008E58D3">
                      <w:pPr>
                        <w:tabs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entury Gothic" w:hAnsi="Century Gothic" w:cs="Century Gothic"/>
                          <w:b/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bookmarkStart w:id="1" w:name="бух1"/>
                      <w:r w:rsidRPr="00B54434">
                        <w:rPr>
                          <w:rFonts w:ascii="Century Gothic" w:hAnsi="Century Gothic" w:cs="Century Gothic"/>
                          <w:b/>
                          <w:color w:val="5F497A"/>
                          <w:sz w:val="19"/>
                          <w:szCs w:val="19"/>
                          <w:u w:val="single"/>
                        </w:rPr>
                        <w:t>МИНФИН: СТАВКА ПО НАЛОГУ НА ПРИБЫЛЬ ВЫРОСЛА – ИСПРАВЛЯТЬ ОШИБКИ ПРОШЛЫХ ЛЕТ В ТЕКУЩЕМ ГОДУ НЕЛЬЗЯ</w:t>
                      </w:r>
                    </w:p>
                    <w:bookmarkEnd w:id="1"/>
                    <w:p w:rsidR="002D622A" w:rsidRPr="00DA3147" w:rsidRDefault="002D622A" w:rsidP="001D3254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</w:pPr>
                    </w:p>
                    <w:p w:rsidR="002D622A" w:rsidRPr="00C87B8E" w:rsidRDefault="002D622A" w:rsidP="00756A32">
                      <w:pPr>
                        <w:tabs>
                          <w:tab w:val="left" w:pos="284"/>
                        </w:tabs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Pr="000E5FED" w:rsidRDefault="002D622A" w:rsidP="002C701F">
                      <w:pPr>
                        <w:pStyle w:val="1"/>
                        <w:tabs>
                          <w:tab w:val="left" w:pos="284"/>
                          <w:tab w:val="left" w:pos="426"/>
                        </w:tabs>
                        <w:jc w:val="center"/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</w:pPr>
                    </w:p>
                    <w:p w:rsidR="002D622A" w:rsidRPr="00A24A94" w:rsidRDefault="002D622A" w:rsidP="00485423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Pr="00856556" w:rsidRDefault="002D622A" w:rsidP="00F5542D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Pr="00AC3149" w:rsidRDefault="002D622A" w:rsidP="00432C71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AC29EF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Pr="00A43CEC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Pr="001B40C8" w:rsidRDefault="002D622A" w:rsidP="006D4538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/>
                  </w:txbxContent>
                </v:textbox>
                <w10:wrap anchorx="page" anchory="page"/>
              </v:shape>
            </w:pict>
          </mc:Fallback>
        </mc:AlternateContent>
      </w:r>
      <w:r w:rsidR="000156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2105F64" wp14:editId="79287FD4">
                <wp:simplePos x="0" y="0"/>
                <wp:positionH relativeFrom="page">
                  <wp:posOffset>206375</wp:posOffset>
                </wp:positionH>
                <wp:positionV relativeFrom="page">
                  <wp:posOffset>508635</wp:posOffset>
                </wp:positionV>
                <wp:extent cx="1772920" cy="984885"/>
                <wp:effectExtent l="0" t="0" r="0" b="0"/>
                <wp:wrapNone/>
                <wp:docPr id="27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984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622A" w:rsidRDefault="002D622A" w:rsidP="00AE7FD5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2D622A" w:rsidRDefault="005E0DAE" w:rsidP="00756A32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Бухгалтеру коммерческому</w:t>
                            </w:r>
                            <w:r w:rsidR="008E58D3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, бюджетному</w:t>
                            </w:r>
                          </w:p>
                          <w:p w:rsidR="005E0DAE" w:rsidRDefault="005E0DAE" w:rsidP="00756A32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2D622A" w:rsidRPr="00870CCA" w:rsidRDefault="002D622A" w:rsidP="00760ADA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D622A" w:rsidRPr="0036155D" w:rsidRDefault="002D622A" w:rsidP="0036155D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05F64" id="Text Box 324" o:spid="_x0000_s1028" type="#_x0000_t202" style="position:absolute;margin-left:16.25pt;margin-top:40.05pt;width:139.6pt;height:77.55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fk8tQIAALs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" filled="f" stroked="f">
                <v:textbox inset=",0,,0">
                  <w:txbxContent>
                    <w:p w:rsidR="002D622A" w:rsidRDefault="002D622A" w:rsidP="00AE7FD5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2D622A" w:rsidRDefault="005E0DAE" w:rsidP="00756A32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>Бухгалтеру коммерческому</w:t>
                      </w:r>
                      <w:r w:rsidR="008E58D3">
                        <w:rPr>
                          <w:b/>
                          <w:color w:val="FFFFFF"/>
                          <w:sz w:val="24"/>
                          <w:szCs w:val="24"/>
                        </w:rPr>
                        <w:t>, бюджетному</w:t>
                      </w:r>
                    </w:p>
                    <w:p w:rsidR="005E0DAE" w:rsidRDefault="005E0DAE" w:rsidP="00756A32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2D622A" w:rsidRPr="00870CCA" w:rsidRDefault="002D622A" w:rsidP="00760ADA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</w:p>
                    <w:p w:rsidR="002D622A" w:rsidRPr="0036155D" w:rsidRDefault="002D622A" w:rsidP="0036155D"/>
                  </w:txbxContent>
                </v:textbox>
                <w10:wrap anchorx="page" anchory="page"/>
              </v:shape>
            </w:pict>
          </mc:Fallback>
        </mc:AlternateContent>
      </w:r>
      <w:r w:rsidR="00735E66">
        <w:tab/>
      </w:r>
    </w:p>
    <w:p w:rsidR="00735E66" w:rsidRPr="00D26887" w:rsidRDefault="000156B0" w:rsidP="005D55D8">
      <w:pPr>
        <w:ind w:left="-142"/>
        <w:rPr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1BCD5A3" wp14:editId="645C9E29">
                <wp:simplePos x="0" y="0"/>
                <wp:positionH relativeFrom="page">
                  <wp:posOffset>2139351</wp:posOffset>
                </wp:positionH>
                <wp:positionV relativeFrom="page">
                  <wp:posOffset>1173192</wp:posOffset>
                </wp:positionV>
                <wp:extent cx="5217160" cy="1880559"/>
                <wp:effectExtent l="0" t="0" r="0" b="5715"/>
                <wp:wrapNone/>
                <wp:docPr id="2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160" cy="18805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622A" w:rsidRPr="00BD269A" w:rsidRDefault="002D622A" w:rsidP="00204C7D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BD269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Описание: </w:t>
                            </w:r>
                          </w:p>
                          <w:p w:rsidR="008E58D3" w:rsidRDefault="008E58D3" w:rsidP="008E58D3">
                            <w:pPr>
                              <w:tabs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B54434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ведомство дало пояснения по вопросу учета расходов прошлых лет, если текущая ставка налога на прибыль выше ставки, действовавшей в периоде осуществления расходов.</w:t>
                            </w:r>
                          </w:p>
                          <w:p w:rsidR="0086408F" w:rsidRPr="00B54434" w:rsidRDefault="0086408F" w:rsidP="008E58D3">
                            <w:pPr>
                              <w:tabs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Pr="00D745FB" w:rsidRDefault="002D622A" w:rsidP="00D745FB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Благодаря материалу можно узнать: </w:t>
                            </w:r>
                          </w:p>
                          <w:p w:rsidR="008E58D3" w:rsidRPr="00B54434" w:rsidRDefault="008E58D3" w:rsidP="008E58D3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B54434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налогоплательщик не вправе уменьшать базу или сумму налога, искажая сведения о фактах хозяйственной жизни, об объектах обложения либо данные учета и отчетности. Уменьшение базы за период, в котором ставка налога выше, чем в периоде, к которому относятся расходы, – это искажение налоговых обязательств. Такой способ корректировки базы применять нельзя.</w:t>
                            </w:r>
                          </w:p>
                          <w:p w:rsidR="002D622A" w:rsidRPr="00441662" w:rsidRDefault="002D622A" w:rsidP="007A2171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160" w:line="256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CD5A3" id="Text Box 14" o:spid="_x0000_s1029" type="#_x0000_t202" style="position:absolute;left:0;text-align:left;margin-left:168.45pt;margin-top:92.4pt;width:410.8pt;height:148.1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" filled="f" stroked="f">
                <v:textbox inset="0,0,,0">
                  <w:txbxContent>
                    <w:p w:rsidR="002D622A" w:rsidRPr="00BD269A" w:rsidRDefault="002D622A" w:rsidP="00204C7D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BD269A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Описание: </w:t>
                      </w:r>
                    </w:p>
                    <w:p w:rsidR="008E58D3" w:rsidRDefault="008E58D3" w:rsidP="008E58D3">
                      <w:pPr>
                        <w:tabs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B54434">
                        <w:rPr>
                          <w:rFonts w:ascii="Century Gothic" w:hAnsi="Century Gothic"/>
                          <w:sz w:val="19"/>
                          <w:szCs w:val="19"/>
                        </w:rPr>
                        <w:t>ведомство дало пояснения по вопросу учета расходов прошлых лет, если текущая ставка налога на прибыль выше ставки, действовавшей в периоде осуществления расходов.</w:t>
                      </w:r>
                    </w:p>
                    <w:p w:rsidR="0086408F" w:rsidRPr="00B54434" w:rsidRDefault="0086408F" w:rsidP="008E58D3">
                      <w:pPr>
                        <w:tabs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Pr="00D745FB" w:rsidRDefault="002D622A" w:rsidP="00D745FB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Благодаря материалу можно узнать: </w:t>
                      </w:r>
                    </w:p>
                    <w:p w:rsidR="008E58D3" w:rsidRPr="00B54434" w:rsidRDefault="008E58D3" w:rsidP="008E58D3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B54434">
                        <w:rPr>
                          <w:rFonts w:ascii="Century Gothic" w:hAnsi="Century Gothic"/>
                          <w:sz w:val="19"/>
                          <w:szCs w:val="19"/>
                        </w:rPr>
                        <w:t>налогоплательщик не вправе уменьшать базу или сумму налога, искажая сведения о фактах хозяйственной жизни, об объектах обложения либо данные учета и отчетности. Уменьшение базы за период, в котором ставка налога выше, чем в периоде, к которому относятся расходы, – это искажение налоговых обязательств. Такой способ корректировки базы применять нельзя.</w:t>
                      </w:r>
                    </w:p>
                    <w:p w:rsidR="002D622A" w:rsidRPr="00441662" w:rsidRDefault="002D622A" w:rsidP="007A2171">
                      <w:pPr>
                        <w:pStyle w:val="af"/>
                        <w:tabs>
                          <w:tab w:val="left" w:pos="284"/>
                        </w:tabs>
                        <w:spacing w:after="160" w:line="256" w:lineRule="auto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35E66" w:rsidRPr="00D26887" w:rsidRDefault="00735E66" w:rsidP="00735E66">
      <w:pPr>
        <w:rPr>
          <w:rFonts w:ascii="Century Gothic" w:eastAsia="Times New Roman" w:hAnsi="Century Gothic" w:cs="Century Gothic"/>
          <w:b/>
          <w:i/>
          <w:iCs/>
          <w:sz w:val="16"/>
          <w:szCs w:val="16"/>
          <w:u w:val="single"/>
          <w:lang w:eastAsia="ru-RU"/>
        </w:rPr>
      </w:pPr>
    </w:p>
    <w:p w:rsidR="00735E66" w:rsidRPr="00D26887" w:rsidRDefault="008E58D3" w:rsidP="00735E66">
      <w:pPr>
        <w:rPr>
          <w:rFonts w:ascii="Century Gothic" w:hAnsi="Century Gothic"/>
          <w:b/>
          <w:i/>
          <w:sz w:val="16"/>
          <w:szCs w:val="16"/>
        </w:rPr>
      </w:pPr>
      <w:r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27306FD3" wp14:editId="083EAE33">
                <wp:simplePos x="0" y="0"/>
                <wp:positionH relativeFrom="page">
                  <wp:posOffset>310551</wp:posOffset>
                </wp:positionH>
                <wp:positionV relativeFrom="page">
                  <wp:posOffset>1647645</wp:posOffset>
                </wp:positionV>
                <wp:extent cx="1530853" cy="1242204"/>
                <wp:effectExtent l="0" t="0" r="50800" b="53340"/>
                <wp:wrapNone/>
                <wp:docPr id="25" name="Rectangl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853" cy="1242204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2D622A" w:rsidRDefault="002D622A" w:rsidP="008E58D3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2D622A" w:rsidRDefault="002D622A" w:rsidP="008E58D3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E1E55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</w:p>
                          <w:p w:rsidR="002D622A" w:rsidRDefault="002D622A" w:rsidP="00932F1C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8E58D3" w:rsidRPr="008E58D3" w:rsidRDefault="002D17CE" w:rsidP="008E58D3">
                            <w:pPr>
                              <w:shd w:val="clear" w:color="auto" w:fill="FFFFFF" w:themeFill="background1"/>
                              <w:tabs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7" w:history="1">
                              <w:r w:rsidR="008E58D3" w:rsidRPr="008E58D3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Письмо Минфина России от 15.05.2025 N 03-03-06/1/47786</w:t>
                              </w:r>
                            </w:hyperlink>
                          </w:p>
                          <w:p w:rsidR="005E0DAE" w:rsidRPr="008E58D3" w:rsidRDefault="005E0DAE" w:rsidP="008E58D3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2D622A" w:rsidRDefault="002D622A" w:rsidP="00932F1C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06FD3" id="Rectangle 336" o:spid="_x0000_s1030" style="position:absolute;margin-left:24.45pt;margin-top:129.75pt;width:120.55pt;height:97.8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" fillcolor="#f2f2f2" strokecolor="#f2f2f2" strokeweight=".25pt">
                <v:shadow on="t" color="#868686"/>
                <v:textbox inset="0,0,0,0">
                  <w:txbxContent>
                    <w:p w:rsidR="002D622A" w:rsidRDefault="002D622A" w:rsidP="008E58D3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2D622A" w:rsidRDefault="002D622A" w:rsidP="008E58D3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E1E55"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  <w:t>Документ:</w:t>
                      </w:r>
                    </w:p>
                    <w:p w:rsidR="002D622A" w:rsidRDefault="002D622A" w:rsidP="00932F1C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8E58D3" w:rsidRPr="008E58D3" w:rsidRDefault="008E58D3" w:rsidP="008E58D3">
                      <w:pPr>
                        <w:shd w:val="clear" w:color="auto" w:fill="FFFFFF" w:themeFill="background1"/>
                        <w:tabs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8" w:history="1">
                        <w:r w:rsidRPr="008E58D3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Письмо Минфина России от 15.05.2025 N</w:t>
                        </w:r>
                        <w:r w:rsidRPr="008E58D3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 xml:space="preserve"> </w:t>
                        </w:r>
                        <w:r w:rsidRPr="008E58D3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03-03-06/1/47786</w:t>
                        </w:r>
                      </w:hyperlink>
                    </w:p>
                    <w:p w:rsidR="005E0DAE" w:rsidRPr="008E58D3" w:rsidRDefault="005E0DAE" w:rsidP="008E58D3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2D622A" w:rsidRDefault="002D622A" w:rsidP="00932F1C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735E66" w:rsidRPr="00E85E09" w:rsidRDefault="00735E66" w:rsidP="00735E66">
      <w:pPr>
        <w:rPr>
          <w:rFonts w:ascii="Century Gothic" w:hAnsi="Century Gothic"/>
          <w:b/>
          <w:sz w:val="16"/>
          <w:szCs w:val="16"/>
        </w:rPr>
      </w:pPr>
    </w:p>
    <w:p w:rsidR="00735E66" w:rsidRPr="00E85E09" w:rsidRDefault="00735E66" w:rsidP="00735E66">
      <w:pPr>
        <w:rPr>
          <w:rFonts w:ascii="Century Gothic" w:hAnsi="Century Gothic"/>
        </w:rPr>
      </w:pPr>
    </w:p>
    <w:p w:rsidR="00735E66" w:rsidRPr="00E85E09" w:rsidRDefault="00735E66" w:rsidP="00847888">
      <w:pPr>
        <w:ind w:firstLine="708"/>
      </w:pPr>
    </w:p>
    <w:p w:rsidR="00C42FDD" w:rsidRDefault="00C42FDD" w:rsidP="000701B9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5F497A" w:themeColor="accent4" w:themeShade="BF"/>
          <w:sz w:val="24"/>
          <w:szCs w:val="24"/>
          <w:u w:val="single"/>
        </w:rPr>
      </w:pPr>
    </w:p>
    <w:p w:rsidR="006202C3" w:rsidRPr="000701B9" w:rsidRDefault="00AE725E" w:rsidP="000701B9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5F497A" w:themeColor="accent4" w:themeShade="BF"/>
          <w:sz w:val="24"/>
          <w:szCs w:val="24"/>
          <w:u w:val="single"/>
        </w:rPr>
      </w:pPr>
      <w:r>
        <w:rPr>
          <w:rFonts w:ascii="Century Gothic" w:hAnsi="Century Gothic" w:cs="Century Gothic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24C73460" wp14:editId="0931134E">
                <wp:simplePos x="0" y="0"/>
                <wp:positionH relativeFrom="page">
                  <wp:posOffset>145307</wp:posOffset>
                </wp:positionH>
                <wp:positionV relativeFrom="page">
                  <wp:posOffset>3280398</wp:posOffset>
                </wp:positionV>
                <wp:extent cx="1772920" cy="868045"/>
                <wp:effectExtent l="0" t="0" r="0" b="0"/>
                <wp:wrapNone/>
                <wp:docPr id="23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868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622A" w:rsidRDefault="002D622A" w:rsidP="00760ADA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2D622A" w:rsidRDefault="002D622A" w:rsidP="00760ADA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Бухгалтеру</w:t>
                            </w:r>
                            <w:r w:rsidRPr="0094725B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32F1C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коммерческому,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бюджетному</w:t>
                            </w:r>
                          </w:p>
                          <w:p w:rsidR="002D622A" w:rsidRDefault="002D622A" w:rsidP="00760ADA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2D622A" w:rsidRPr="00C066C7" w:rsidRDefault="002D622A" w:rsidP="00D6456E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73460" id="_x0000_s1031" type="#_x0000_t202" style="position:absolute;left:0;text-align:left;margin-left:11.45pt;margin-top:258.3pt;width:139.6pt;height:68.35pt;z-index:25195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02+tgIAALs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" filled="f" stroked="f">
                <v:textbox inset=",0,,0">
                  <w:txbxContent>
                    <w:p w:rsidR="002D622A" w:rsidRDefault="002D622A" w:rsidP="00760ADA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2D622A" w:rsidRDefault="002D622A" w:rsidP="00760ADA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>Бухгалтеру</w:t>
                      </w:r>
                      <w:r w:rsidRPr="0094725B">
                        <w:rPr>
                          <w:b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  <w:r w:rsidR="00932F1C">
                        <w:rPr>
                          <w:b/>
                          <w:color w:val="FFFFFF"/>
                          <w:sz w:val="24"/>
                          <w:szCs w:val="24"/>
                        </w:rPr>
                        <w:t xml:space="preserve"> коммерческому</w:t>
                      </w:r>
                      <w:proofErr w:type="gramEnd"/>
                      <w:r w:rsidR="00932F1C">
                        <w:rPr>
                          <w:b/>
                          <w:color w:val="FFFFFF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>бюджетному</w:t>
                      </w:r>
                    </w:p>
                    <w:p w:rsidR="002D622A" w:rsidRDefault="002D622A" w:rsidP="00760ADA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2D622A" w:rsidRPr="00C066C7" w:rsidRDefault="002D622A" w:rsidP="00D6456E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cstheme="minorHAnsi"/>
          <w:noProof/>
          <w:color w:val="5F497A"/>
          <w:sz w:val="19"/>
          <w:szCs w:val="19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06CB4C29" wp14:editId="4035878D">
                <wp:simplePos x="0" y="0"/>
                <wp:positionH relativeFrom="page">
                  <wp:posOffset>2370779</wp:posOffset>
                </wp:positionH>
                <wp:positionV relativeFrom="page">
                  <wp:posOffset>3277223</wp:posOffset>
                </wp:positionV>
                <wp:extent cx="4756150" cy="393065"/>
                <wp:effectExtent l="0" t="0" r="0" b="0"/>
                <wp:wrapNone/>
                <wp:docPr id="2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0" cy="39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8D3" w:rsidRPr="00B54434" w:rsidRDefault="008E58D3" w:rsidP="008E58D3">
                            <w:pPr>
                              <w:tabs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bookmarkStart w:id="2" w:name="бух2"/>
                            <w:r w:rsidRPr="00B54434">
                              <w:rPr>
                                <w:rFonts w:ascii="Century Gothic" w:hAnsi="Century Gothic" w:cs="Century Gothic"/>
                                <w:b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НДФЛ С ВЫПЛАТ ПРИ УВОЛЬНЕНИИ: ФНС И МИНФИН РАССКАЗАЛИ О ЛИМИТАХ ДЛЯ РАСЧЕТА СРЕДНЕГО ЗАРАБОТКА</w:t>
                            </w:r>
                          </w:p>
                          <w:bookmarkEnd w:id="2"/>
                          <w:p w:rsidR="008E58D3" w:rsidRPr="00B54434" w:rsidRDefault="008E58D3" w:rsidP="008E58D3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416D9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DB6B9A" w:rsidRDefault="00DB6B9A" w:rsidP="00416D9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DB6B9A" w:rsidRDefault="00DB6B9A" w:rsidP="00416D9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DB6B9A" w:rsidRPr="00762325" w:rsidRDefault="00DB6B9A" w:rsidP="00416D9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Pr="008362E8" w:rsidRDefault="002D622A" w:rsidP="00D745FB">
                            <w:pPr>
                              <w:tabs>
                                <w:tab w:val="left" w:pos="284"/>
                              </w:tabs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Pr="00F31774" w:rsidRDefault="002D622A" w:rsidP="00833AE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Pr="00A24A94" w:rsidRDefault="002D622A" w:rsidP="00485423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2D622A" w:rsidRPr="00856556" w:rsidRDefault="002D622A" w:rsidP="00F5542D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2D622A" w:rsidRPr="00252EF1" w:rsidRDefault="002D622A" w:rsidP="0084788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Pr="00DD0A9F" w:rsidRDefault="002D622A" w:rsidP="005755E9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eastAsia="Calibri" w:cstheme="minorHAnsi"/>
                                <w:color w:val="5F497A"/>
                                <w:sz w:val="19"/>
                                <w:szCs w:val="19"/>
                                <w:u w:val="single"/>
                                <w:lang w:eastAsia="en-US"/>
                              </w:rPr>
                            </w:pPr>
                          </w:p>
                          <w:p w:rsidR="002D622A" w:rsidRPr="00A361A1" w:rsidRDefault="002D622A" w:rsidP="00A228D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Pr="00147500" w:rsidRDefault="002D622A" w:rsidP="00355E7F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Pr="00233540" w:rsidRDefault="002D622A" w:rsidP="007C7C3B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Pr="005B3F27" w:rsidRDefault="002D622A" w:rsidP="00D6456E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Pr="002211D3" w:rsidRDefault="002D622A" w:rsidP="00567C6E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B4C29" id="_x0000_s1032" type="#_x0000_t202" style="position:absolute;left:0;text-align:left;margin-left:186.7pt;margin-top:258.05pt;width:374.5pt;height:30.95pt;z-index:25194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" filled="f" stroked="f">
                <v:textbox inset="0,0,0,0">
                  <w:txbxContent>
                    <w:p w:rsidR="008E58D3" w:rsidRPr="00B54434" w:rsidRDefault="008E58D3" w:rsidP="008E58D3">
                      <w:pPr>
                        <w:tabs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entury Gothic" w:hAnsi="Century Gothic" w:cs="Century Gothic"/>
                          <w:b/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bookmarkStart w:id="3" w:name="бух2"/>
                      <w:r w:rsidRPr="00B54434">
                        <w:rPr>
                          <w:rFonts w:ascii="Century Gothic" w:hAnsi="Century Gothic" w:cs="Century Gothic"/>
                          <w:b/>
                          <w:color w:val="5F497A"/>
                          <w:sz w:val="19"/>
                          <w:szCs w:val="19"/>
                          <w:u w:val="single"/>
                        </w:rPr>
                        <w:t>НДФЛ С ВЫПЛАТ ПРИ УВОЛЬНЕНИИ: ФНС И МИНФИН РАССКАЗАЛИ О ЛИМИТАХ ДЛЯ РАСЧЕТА СРЕДНЕГО ЗАРАБОТКА</w:t>
                      </w:r>
                    </w:p>
                    <w:bookmarkEnd w:id="3"/>
                    <w:p w:rsidR="008E58D3" w:rsidRPr="00B54434" w:rsidRDefault="008E58D3" w:rsidP="008E58D3">
                      <w:pPr>
                        <w:tabs>
                          <w:tab w:val="left" w:pos="426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416D98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DB6B9A" w:rsidRDefault="00DB6B9A" w:rsidP="00416D98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DB6B9A" w:rsidRDefault="00DB6B9A" w:rsidP="00416D98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DB6B9A" w:rsidRPr="00762325" w:rsidRDefault="00DB6B9A" w:rsidP="00416D98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Pr="008362E8" w:rsidRDefault="002D622A" w:rsidP="00D745FB">
                      <w:pPr>
                        <w:tabs>
                          <w:tab w:val="left" w:pos="284"/>
                        </w:tabs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Pr="00F31774" w:rsidRDefault="002D622A" w:rsidP="00833AE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Pr="00A24A94" w:rsidRDefault="002D622A" w:rsidP="00485423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</w:pPr>
                    </w:p>
                    <w:p w:rsidR="002D622A" w:rsidRPr="00856556" w:rsidRDefault="002D622A" w:rsidP="00F5542D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</w:pPr>
                    </w:p>
                    <w:p w:rsidR="002D622A" w:rsidRPr="00252EF1" w:rsidRDefault="002D622A" w:rsidP="00847888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Pr="00DD0A9F" w:rsidRDefault="002D622A" w:rsidP="005755E9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rFonts w:eastAsia="Calibri" w:cstheme="minorHAnsi"/>
                          <w:color w:val="5F497A"/>
                          <w:sz w:val="19"/>
                          <w:szCs w:val="19"/>
                          <w:u w:val="single"/>
                          <w:lang w:eastAsia="en-US"/>
                        </w:rPr>
                      </w:pPr>
                    </w:p>
                    <w:p w:rsidR="002D622A" w:rsidRPr="00A361A1" w:rsidRDefault="002D622A" w:rsidP="00A228D9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Pr="00147500" w:rsidRDefault="002D622A" w:rsidP="00355E7F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Pr="00233540" w:rsidRDefault="002D622A" w:rsidP="007C7C3B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Pr="005B3F27" w:rsidRDefault="002D622A" w:rsidP="00D6456E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Pr="002211D3" w:rsidRDefault="002D622A" w:rsidP="00567C6E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E58D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1082365F" wp14:editId="6E6C928E">
                <wp:simplePos x="0" y="0"/>
                <wp:positionH relativeFrom="margin">
                  <wp:align>center</wp:align>
                </wp:positionH>
                <wp:positionV relativeFrom="paragraph">
                  <wp:posOffset>102271</wp:posOffset>
                </wp:positionV>
                <wp:extent cx="6962140" cy="635"/>
                <wp:effectExtent l="0" t="0" r="29210" b="37465"/>
                <wp:wrapNone/>
                <wp:docPr id="24" name="AutoShap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D631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18" o:spid="_x0000_s1026" type="#_x0000_t32" style="position:absolute;margin-left:0;margin-top:8.05pt;width:548.2pt;height:.05pt;z-index:25195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ERIwIAAEA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">
                <w10:wrap anchorx="margin"/>
              </v:shape>
            </w:pict>
          </mc:Fallback>
        </mc:AlternateContent>
      </w:r>
    </w:p>
    <w:p w:rsidR="00735E66" w:rsidRPr="00FD2A52" w:rsidRDefault="00735E66" w:rsidP="00735E66">
      <w:pPr>
        <w:rPr>
          <w:b/>
        </w:rPr>
      </w:pPr>
    </w:p>
    <w:p w:rsidR="00735E66" w:rsidRPr="007C4C53" w:rsidRDefault="00AE725E" w:rsidP="00735E66">
      <w:r>
        <w:rPr>
          <w:rFonts w:ascii="Century Gothic" w:hAnsi="Century Gothic" w:cs="Century Gothic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06F4D717" wp14:editId="79EC4DA5">
                <wp:simplePos x="0" y="0"/>
                <wp:positionH relativeFrom="page">
                  <wp:posOffset>2139351</wp:posOffset>
                </wp:positionH>
                <wp:positionV relativeFrom="page">
                  <wp:posOffset>3717986</wp:posOffset>
                </wp:positionV>
                <wp:extent cx="5191760" cy="3778370"/>
                <wp:effectExtent l="0" t="0" r="0" b="12700"/>
                <wp:wrapNone/>
                <wp:docPr id="2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760" cy="3778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622A" w:rsidRPr="00D745FB" w:rsidRDefault="002D622A" w:rsidP="004277FD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Описание:</w:t>
                            </w:r>
                          </w:p>
                          <w:p w:rsidR="008E58D3" w:rsidRPr="00B54434" w:rsidRDefault="008E58D3" w:rsidP="008E58D3">
                            <w:pPr>
                              <w:tabs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  <w:r w:rsidRPr="00B54434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Выплаты при увольнении не облагают НДФЛ в пределах 3 среднемесячных заработков (для работников Крайнего Севера и приравненных местностей – 6). Для расчета используют порядок исчисления среднего заработка, который применяют при назначении пособия по беременности и родам и ежемесячного пособия по уходу за ребенком. Налоговики и финансисты пояснили, какие лимиты нужно учитывать.</w:t>
                            </w:r>
                          </w:p>
                          <w:p w:rsidR="002D622A" w:rsidRPr="00967C3A" w:rsidRDefault="002D622A" w:rsidP="00967C3A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967C3A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Благодаря материалу можно узнать: </w:t>
                            </w:r>
                          </w:p>
                          <w:p w:rsidR="008E58D3" w:rsidRPr="00B54434" w:rsidRDefault="008E58D3" w:rsidP="008E58D3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B54434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средний месячный заработок исчисляют за 2 календарных года до года увольнения. Если у работодателя нет сведений за это время или такой заработок меньше МРОТ, то средний заработок за месяц рассчитывают исходя из МРОТ. В 2025 году он составляет 22 440 руб.;</w:t>
                            </w:r>
                          </w:p>
                          <w:p w:rsidR="008E58D3" w:rsidRPr="00B54434" w:rsidRDefault="008E58D3" w:rsidP="008E58D3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B54434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средний заработок за месяц равен среднему дневному заработку, умноженному на 30,4. Для определения среднего дневного заработка зарплату за расчетный период нужно разделить на число календарных дней в этом периоде (исключение – календарные дни болезни и т.д.). Средний заработок за день не должен превышать такой размер: максимальная база по взносам за 2 года до увольнения разделить на 730;</w:t>
                            </w:r>
                          </w:p>
                          <w:p w:rsidR="008E58D3" w:rsidRPr="00B54434" w:rsidRDefault="008E58D3" w:rsidP="008E58D3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B54434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Минфин также указал: средний месячный заработок не должен превышать лимиты из ч. 3.2 ст. 14 Закона о страховании на случай нетрудоспособности и п. 20 Положения об особенностях порядка исчисления пособий по временной нетрудоспособности;</w:t>
                            </w:r>
                          </w:p>
                          <w:p w:rsidR="008E58D3" w:rsidRPr="00B54434" w:rsidRDefault="008E58D3" w:rsidP="008E58D3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B54434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финансисты пояснили, что размер среднего дневного заработка не должен превышать лимиты из ч. 3.3 ст. 14 Закона о страховании на случай нетрудоспособности.</w:t>
                            </w:r>
                          </w:p>
                          <w:p w:rsidR="002D622A" w:rsidRPr="001D3254" w:rsidRDefault="002D622A" w:rsidP="00AE725E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160" w:line="256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4D717" id="_x0000_s1033" type="#_x0000_t202" style="position:absolute;margin-left:168.45pt;margin-top:292.75pt;width:408.8pt;height:297.5pt;z-index:25194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" filled="f" stroked="f">
                <v:textbox inset="0,0,,0">
                  <w:txbxContent>
                    <w:p w:rsidR="002D622A" w:rsidRPr="00D745FB" w:rsidRDefault="002D622A" w:rsidP="004277FD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Описание:</w:t>
                      </w:r>
                    </w:p>
                    <w:p w:rsidR="008E58D3" w:rsidRPr="00B54434" w:rsidRDefault="008E58D3" w:rsidP="008E58D3">
                      <w:pPr>
                        <w:tabs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  <w:r w:rsidRPr="00B54434">
                        <w:rPr>
                          <w:rFonts w:ascii="Century Gothic" w:hAnsi="Century Gothic"/>
                          <w:sz w:val="19"/>
                          <w:szCs w:val="19"/>
                        </w:rPr>
                        <w:t>Выплаты при увольнении не облагают НДФЛ в пределах 3 среднемесячных заработков (для работников Крайнего Севера и приравненных местностей – 6). Для расчета используют порядок исчисления среднего заработка, который применяют при назначении пособия по беременности и родам и ежемесячного пособия по уходу за ребенком. Налоговики и финансисты пояснили, какие лимиты нужно учитывать.</w:t>
                      </w:r>
                    </w:p>
                    <w:p w:rsidR="002D622A" w:rsidRPr="00967C3A" w:rsidRDefault="002D622A" w:rsidP="00967C3A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967C3A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Благодаря материалу можно узнать: </w:t>
                      </w:r>
                    </w:p>
                    <w:p w:rsidR="008E58D3" w:rsidRPr="00B54434" w:rsidRDefault="008E58D3" w:rsidP="008E58D3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B54434">
                        <w:rPr>
                          <w:rFonts w:ascii="Century Gothic" w:hAnsi="Century Gothic"/>
                          <w:sz w:val="19"/>
                          <w:szCs w:val="19"/>
                        </w:rPr>
                        <w:t>средний месячный заработок исчисляют за 2 календарных года до года увольнения. Если у работодателя нет сведений за это время или такой заработок меньше МРОТ, то средний заработок за месяц рассчитывают исходя из МРОТ. В 2025 году он составляет 22 440 руб.;</w:t>
                      </w:r>
                    </w:p>
                    <w:p w:rsidR="008E58D3" w:rsidRPr="00B54434" w:rsidRDefault="008E58D3" w:rsidP="008E58D3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B54434">
                        <w:rPr>
                          <w:rFonts w:ascii="Century Gothic" w:hAnsi="Century Gothic"/>
                          <w:sz w:val="19"/>
                          <w:szCs w:val="19"/>
                        </w:rPr>
                        <w:t>средний заработок за месяц равен среднему дневному заработку, умноженному на 30,4. Для определения среднего дневного заработка зарплату за расчетный период нужно разделить на число календарных дней в этом периоде (исключение – календарные дни болезни и т.д.). Средний заработок за день не должен превышать такой размер: максимальная база по взносам за 2 года до увольнения разделить на 730;</w:t>
                      </w:r>
                    </w:p>
                    <w:p w:rsidR="008E58D3" w:rsidRPr="00B54434" w:rsidRDefault="008E58D3" w:rsidP="008E58D3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B54434">
                        <w:rPr>
                          <w:rFonts w:ascii="Century Gothic" w:hAnsi="Century Gothic"/>
                          <w:sz w:val="19"/>
                          <w:szCs w:val="19"/>
                        </w:rPr>
                        <w:t>Минфин также указал: средний месячный заработок не должен превышать лимиты из ч. 3.2 ст. 14 Закона о страховании на случай нетрудоспособности и п. 20 Положения об особенностях порядка исчисления пособий по временной нетрудоспособности;</w:t>
                      </w:r>
                    </w:p>
                    <w:p w:rsidR="008E58D3" w:rsidRPr="00B54434" w:rsidRDefault="008E58D3" w:rsidP="008E58D3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B54434">
                        <w:rPr>
                          <w:rFonts w:ascii="Century Gothic" w:hAnsi="Century Gothic"/>
                          <w:sz w:val="19"/>
                          <w:szCs w:val="19"/>
                        </w:rPr>
                        <w:t>финансисты пояснили, что размер среднего дневного заработка не должен превышать лимиты из ч. 3.3 ст. 14 Закона о страховании на случай нетрудоспособности.</w:t>
                      </w:r>
                    </w:p>
                    <w:p w:rsidR="002D622A" w:rsidRPr="001D3254" w:rsidRDefault="002D622A" w:rsidP="00AE725E">
                      <w:pPr>
                        <w:pStyle w:val="af"/>
                        <w:tabs>
                          <w:tab w:val="left" w:pos="284"/>
                        </w:tabs>
                        <w:spacing w:after="160" w:line="256" w:lineRule="auto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35E66" w:rsidRPr="007C4C53" w:rsidRDefault="00AE725E" w:rsidP="00735E66">
      <w:pPr>
        <w:rPr>
          <w:rFonts w:ascii="Century Gothic" w:hAnsi="Century Gothic"/>
          <w:sz w:val="28"/>
          <w:szCs w:val="28"/>
        </w:rPr>
      </w:pPr>
      <w:r>
        <w:rPr>
          <w:rFonts w:cstheme="minorHAnsi"/>
          <w:noProof/>
          <w:color w:val="5F497A"/>
          <w:sz w:val="19"/>
          <w:szCs w:val="19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953152" behindDoc="1" locked="0" layoutInCell="1" allowOverlap="1" wp14:anchorId="0079A24F" wp14:editId="55544ED2">
                <wp:simplePos x="0" y="0"/>
                <wp:positionH relativeFrom="page">
                  <wp:posOffset>225689</wp:posOffset>
                </wp:positionH>
                <wp:positionV relativeFrom="margin">
                  <wp:posOffset>3751520</wp:posOffset>
                </wp:positionV>
                <wp:extent cx="1602105" cy="1591294"/>
                <wp:effectExtent l="0" t="0" r="55245" b="66675"/>
                <wp:wrapNone/>
                <wp:docPr id="20" name="Rectangle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2105" cy="1591294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2D622A" w:rsidRDefault="002D622A" w:rsidP="00932F1C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E1E55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</w:p>
                          <w:p w:rsidR="002D622A" w:rsidRDefault="002D622A" w:rsidP="00932F1C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8E58D3" w:rsidRPr="00B54434" w:rsidRDefault="002D17CE" w:rsidP="00AE725E">
                            <w:pPr>
                              <w:shd w:val="clear" w:color="auto" w:fill="FFFFFF" w:themeFill="background1"/>
                              <w:tabs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9" w:history="1">
                              <w:r w:rsidR="008E58D3" w:rsidRPr="00B54434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Письмо ФНС России от 12.05.2025 N БС-4-11/4601@</w:t>
                              </w:r>
                            </w:hyperlink>
                            <w:r w:rsidR="008E58D3" w:rsidRPr="00B54434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; </w:t>
                            </w:r>
                            <w:hyperlink r:id="rId10" w:history="1">
                              <w:r w:rsidR="008E58D3" w:rsidRPr="00B54434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 xml:space="preserve">Письмо Минфина России от 20.03.2025 N </w:t>
                              </w:r>
                              <w:bookmarkStart w:id="3" w:name="_Hlk198742726"/>
                              <w:r w:rsidR="008E58D3" w:rsidRPr="00B54434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03-04-06/28008</w:t>
                              </w:r>
                              <w:bookmarkEnd w:id="3"/>
                            </w:hyperlink>
                          </w:p>
                          <w:p w:rsidR="002D622A" w:rsidRPr="00595739" w:rsidRDefault="002D622A" w:rsidP="008E58D3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entury Gothic" w:hAnsi="Century Gothic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79A24F" id="Rectangle 420" o:spid="_x0000_s1034" style="position:absolute;margin-left:17.75pt;margin-top:295.4pt;width:126.15pt;height:125.3pt;z-index:-25136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" fillcolor="#f2f2f2" strokecolor="#f2f2f2" strokeweight=".25pt">
                <v:shadow on="t" color="#868686"/>
                <v:textbox inset="0,0,0,0">
                  <w:txbxContent>
                    <w:p w:rsidR="002D622A" w:rsidRDefault="002D622A" w:rsidP="00932F1C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E1E55"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  <w:t>Документ:</w:t>
                      </w:r>
                    </w:p>
                    <w:p w:rsidR="002D622A" w:rsidRDefault="002D622A" w:rsidP="00932F1C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sz w:val="16"/>
                          <w:szCs w:val="16"/>
                          <w:u w:val="single"/>
                        </w:rPr>
                      </w:pPr>
                    </w:p>
                    <w:p w:rsidR="008E58D3" w:rsidRPr="00B54434" w:rsidRDefault="008E58D3" w:rsidP="00AE725E">
                      <w:pPr>
                        <w:shd w:val="clear" w:color="auto" w:fill="FFFFFF" w:themeFill="background1"/>
                        <w:tabs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11" w:history="1">
                        <w:r w:rsidRPr="00B54434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Письмо ФНС Ро</w:t>
                        </w:r>
                        <w:r w:rsidRPr="00B54434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с</w:t>
                        </w:r>
                        <w:r w:rsidRPr="00B54434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сии от 12.05.2025 N БС-4-11/4601@</w:t>
                        </w:r>
                      </w:hyperlink>
                      <w:r w:rsidRPr="00B54434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; </w:t>
                      </w:r>
                      <w:hyperlink r:id="rId12" w:history="1">
                        <w:r w:rsidRPr="00B54434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Пись</w:t>
                        </w:r>
                        <w:r w:rsidRPr="00B54434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м</w:t>
                        </w:r>
                        <w:r w:rsidRPr="00B54434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 xml:space="preserve">о Минфина России от 20.03.2025 N </w:t>
                        </w:r>
                        <w:bookmarkStart w:id="5" w:name="_Hlk198742726"/>
                        <w:r w:rsidRPr="00B54434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03-04-06/28008</w:t>
                        </w:r>
                        <w:bookmarkEnd w:id="5"/>
                      </w:hyperlink>
                    </w:p>
                    <w:p w:rsidR="002D622A" w:rsidRPr="00595739" w:rsidRDefault="002D622A" w:rsidP="008E58D3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entury Gothic" w:hAnsi="Century Gothic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  <w10:wrap anchorx="page" anchory="margin"/>
              </v:rect>
            </w:pict>
          </mc:Fallback>
        </mc:AlternateContent>
      </w:r>
    </w:p>
    <w:p w:rsidR="00A17171" w:rsidRDefault="00A17171" w:rsidP="00735E66"/>
    <w:p w:rsidR="00A17171" w:rsidRPr="00B127CE" w:rsidRDefault="00A17171" w:rsidP="00A17171">
      <w:pPr>
        <w:spacing w:after="0" w:line="240" w:lineRule="auto"/>
        <w:rPr>
          <w:rFonts w:ascii="Century Gothic" w:hAnsi="Century Gothic" w:cs="Century Gothic"/>
          <w:b/>
          <w:bCs/>
          <w:color w:val="5F497A" w:themeColor="accent4" w:themeShade="BF"/>
          <w:sz w:val="28"/>
          <w:szCs w:val="28"/>
          <w:u w:val="single"/>
        </w:rPr>
      </w:pPr>
    </w:p>
    <w:p w:rsidR="0096325C" w:rsidRPr="00B127CE" w:rsidRDefault="0096325C" w:rsidP="00D24391">
      <w:pPr>
        <w:ind w:left="-142"/>
        <w:rPr>
          <w:rFonts w:ascii="Century Gothic" w:hAnsi="Century Gothic" w:cs="Century Gothic"/>
          <w:b/>
          <w:bCs/>
          <w:color w:val="5F497A" w:themeColor="accent4" w:themeShade="BF"/>
          <w:sz w:val="28"/>
          <w:szCs w:val="28"/>
          <w:u w:val="single"/>
        </w:rPr>
      </w:pPr>
    </w:p>
    <w:p w:rsidR="00735E66" w:rsidRDefault="00735E66" w:rsidP="00EA75AE"/>
    <w:p w:rsidR="00E376E4" w:rsidRDefault="00E376E4" w:rsidP="00D24391">
      <w:pPr>
        <w:ind w:left="-142"/>
      </w:pPr>
    </w:p>
    <w:p w:rsidR="002C1105" w:rsidRPr="00B60E88" w:rsidRDefault="002C1105" w:rsidP="0092156C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eastAsia="Times New Roman" w:hAnsi="Century Gothic"/>
          <w:sz w:val="18"/>
          <w:szCs w:val="18"/>
          <w:lang w:eastAsia="ru-RU"/>
        </w:rPr>
      </w:pPr>
    </w:p>
    <w:p w:rsidR="00204C7D" w:rsidRDefault="00204C7D" w:rsidP="00D24391">
      <w:pPr>
        <w:ind w:left="-142"/>
      </w:pPr>
    </w:p>
    <w:p w:rsidR="00E376E4" w:rsidRDefault="00E376E4" w:rsidP="00D24391">
      <w:pPr>
        <w:ind w:left="-142"/>
      </w:pPr>
    </w:p>
    <w:p w:rsidR="00E376E4" w:rsidRDefault="00E376E4" w:rsidP="00D24391">
      <w:pPr>
        <w:ind w:left="-142"/>
      </w:pPr>
    </w:p>
    <w:p w:rsidR="00E376E4" w:rsidRDefault="00E376E4" w:rsidP="00EA6F15">
      <w:pPr>
        <w:jc w:val="both"/>
      </w:pPr>
    </w:p>
    <w:p w:rsidR="00CF4F22" w:rsidRDefault="00AE725E" w:rsidP="002679F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12E8E34C" wp14:editId="0B649F8C">
                <wp:simplePos x="0" y="0"/>
                <wp:positionH relativeFrom="margin">
                  <wp:align>center</wp:align>
                </wp:positionH>
                <wp:positionV relativeFrom="paragraph">
                  <wp:posOffset>131708</wp:posOffset>
                </wp:positionV>
                <wp:extent cx="6962140" cy="635"/>
                <wp:effectExtent l="0" t="0" r="29210" b="37465"/>
                <wp:wrapNone/>
                <wp:docPr id="17" name="AutoShape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F7BF7" id="AutoShape 443" o:spid="_x0000_s1026" type="#_x0000_t32" style="position:absolute;margin-left:0;margin-top:10.35pt;width:548.2pt;height:.05pt;z-index:2519623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"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291CAA34" wp14:editId="4BBA6010">
                <wp:simplePos x="0" y="0"/>
                <wp:positionH relativeFrom="page">
                  <wp:posOffset>214475</wp:posOffset>
                </wp:positionH>
                <wp:positionV relativeFrom="page">
                  <wp:posOffset>7789413</wp:posOffset>
                </wp:positionV>
                <wp:extent cx="1772920" cy="888365"/>
                <wp:effectExtent l="0" t="0" r="0" b="0"/>
                <wp:wrapNone/>
                <wp:docPr id="19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888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2F1C" w:rsidRDefault="00932F1C" w:rsidP="00932F1C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932F1C" w:rsidRDefault="00932F1C" w:rsidP="00932F1C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Бухгалтеру</w:t>
                            </w:r>
                            <w:r w:rsidRPr="0094725B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, бюджетному</w:t>
                            </w:r>
                          </w:p>
                          <w:p w:rsidR="002D622A" w:rsidRPr="00967C3A" w:rsidRDefault="002D622A" w:rsidP="00485423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2D622A" w:rsidRPr="00C066C7" w:rsidRDefault="002D622A" w:rsidP="00EA16DA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CAA34" id="_x0000_s1035" type="#_x0000_t202" style="position:absolute;margin-left:16.9pt;margin-top:613.35pt;width:139.6pt;height:69.95pt;z-index:25196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gdwtgIAALs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" filled="f" stroked="f">
                <v:textbox inset=",0,,0">
                  <w:txbxContent>
                    <w:p w:rsidR="00932F1C" w:rsidRDefault="00932F1C" w:rsidP="00932F1C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932F1C" w:rsidRDefault="00932F1C" w:rsidP="00932F1C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>Бухгалтеру</w:t>
                      </w:r>
                      <w:r w:rsidRPr="0094725B">
                        <w:rPr>
                          <w:b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 xml:space="preserve"> ,</w:t>
                      </w:r>
                      <w:proofErr w:type="gramEnd"/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 xml:space="preserve"> бюджетному</w:t>
                      </w:r>
                    </w:p>
                    <w:p w:rsidR="002D622A" w:rsidRPr="00967C3A" w:rsidRDefault="002D622A" w:rsidP="00485423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2D622A" w:rsidRPr="00C066C7" w:rsidRDefault="002D622A" w:rsidP="00EA16DA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4E2236D3" wp14:editId="119E149F">
                <wp:simplePos x="0" y="0"/>
                <wp:positionH relativeFrom="margin">
                  <wp:align>right</wp:align>
                </wp:positionH>
                <wp:positionV relativeFrom="page">
                  <wp:posOffset>7836175</wp:posOffset>
                </wp:positionV>
                <wp:extent cx="5016500" cy="419100"/>
                <wp:effectExtent l="0" t="0" r="12700" b="0"/>
                <wp:wrapNone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8D3" w:rsidRPr="00B54434" w:rsidRDefault="008E58D3" w:rsidP="008E58D3">
                            <w:pPr>
                              <w:tabs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bookmarkStart w:id="4" w:name="бюдж"/>
                            <w:r w:rsidRPr="00B54434">
                              <w:rPr>
                                <w:rFonts w:ascii="Century Gothic" w:hAnsi="Century Gothic" w:cs="Century Gothic"/>
                                <w:b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С 1 ИЮНЯ В ГИС ГМП ВВОДЯТ ДОПОЛНИТЕЛЬНЫЙ КОНТРОЛЬ ПРИ ПРИЕМЕ ИЗВЕЩЕНИЯ О НАЧИСЛЕНИИ</w:t>
                            </w:r>
                          </w:p>
                          <w:bookmarkEnd w:id="4"/>
                          <w:p w:rsidR="002D622A" w:rsidRPr="00762325" w:rsidRDefault="002D622A" w:rsidP="00416D98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2D622A" w:rsidRPr="00A361A1" w:rsidRDefault="002D622A" w:rsidP="00EA16D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Pr="00147500" w:rsidRDefault="002D622A" w:rsidP="00EA16D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Pr="00233540" w:rsidRDefault="002D622A" w:rsidP="00EA16D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Pr="005B3F27" w:rsidRDefault="002D622A" w:rsidP="00EA16D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Pr="002211D3" w:rsidRDefault="002D622A" w:rsidP="00EA16DA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236D3" id="_x0000_s1036" type="#_x0000_t202" style="position:absolute;margin-left:343.8pt;margin-top:617pt;width:395pt;height:33pt;z-index:251964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" filled="f" stroked="f">
                <v:textbox inset="0,0,0,0">
                  <w:txbxContent>
                    <w:p w:rsidR="008E58D3" w:rsidRPr="00B54434" w:rsidRDefault="008E58D3" w:rsidP="008E58D3">
                      <w:pPr>
                        <w:tabs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entury Gothic" w:hAnsi="Century Gothic" w:cs="Century Gothic"/>
                          <w:b/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bookmarkStart w:id="7" w:name="бюдж"/>
                      <w:r w:rsidRPr="00B54434">
                        <w:rPr>
                          <w:rFonts w:ascii="Century Gothic" w:hAnsi="Century Gothic" w:cs="Century Gothic"/>
                          <w:b/>
                          <w:color w:val="5F497A"/>
                          <w:sz w:val="19"/>
                          <w:szCs w:val="19"/>
                          <w:u w:val="single"/>
                        </w:rPr>
                        <w:t>С 1 ИЮНЯ В ГИС ГМП ВВОДЯТ ДОПОЛНИТЕЛЬНЫЙ КОНТРОЛЬ ПРИ ПРИЕМЕ ИЗВЕЩЕНИЯ О НАЧИСЛЕНИИ</w:t>
                      </w:r>
                    </w:p>
                    <w:bookmarkEnd w:id="7"/>
                    <w:p w:rsidR="002D622A" w:rsidRPr="00762325" w:rsidRDefault="002D622A" w:rsidP="00416D98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</w:pPr>
                    </w:p>
                    <w:p w:rsidR="002D622A" w:rsidRPr="00A361A1" w:rsidRDefault="002D622A" w:rsidP="00EA16D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Pr="00147500" w:rsidRDefault="002D622A" w:rsidP="00EA16D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Pr="00233540" w:rsidRDefault="002D622A" w:rsidP="00EA16D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Pr="005B3F27" w:rsidRDefault="002D622A" w:rsidP="00EA16D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Pr="002211D3" w:rsidRDefault="002D622A" w:rsidP="00EA16DA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E376E4" w:rsidRDefault="00E376E4" w:rsidP="002679F0"/>
    <w:p w:rsidR="007C7C3B" w:rsidRPr="00BB4E8C" w:rsidRDefault="007C7C3B" w:rsidP="007C7C3B">
      <w:pPr>
        <w:tabs>
          <w:tab w:val="left" w:pos="284"/>
        </w:tabs>
        <w:spacing w:after="0" w:line="240" w:lineRule="auto"/>
        <w:rPr>
          <w:rFonts w:ascii="Century Gothic" w:hAnsi="Century Gothic"/>
          <w:sz w:val="16"/>
          <w:szCs w:val="16"/>
        </w:rPr>
      </w:pPr>
    </w:p>
    <w:p w:rsidR="00E376E4" w:rsidRDefault="00AE725E" w:rsidP="00806E2A">
      <w:pPr>
        <w:ind w:left="-142" w:firstLine="70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2F03C1FF" wp14:editId="3E361B45">
                <wp:simplePos x="0" y="0"/>
                <wp:positionH relativeFrom="page">
                  <wp:posOffset>2173857</wp:posOffset>
                </wp:positionH>
                <wp:positionV relativeFrom="page">
                  <wp:posOffset>8324492</wp:posOffset>
                </wp:positionV>
                <wp:extent cx="5191760" cy="2017874"/>
                <wp:effectExtent l="0" t="0" r="0" b="1905"/>
                <wp:wrapNone/>
                <wp:docPr id="1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760" cy="20178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622A" w:rsidRPr="00D745FB" w:rsidRDefault="002D622A" w:rsidP="00EA16DA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Описание:</w:t>
                            </w:r>
                          </w:p>
                          <w:p w:rsidR="008E58D3" w:rsidRDefault="008E58D3" w:rsidP="008E58D3">
                            <w:pPr>
                              <w:tabs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B54434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Казначейство сообщило, что статус плательщика в извещении должен соответствовать виду казначейского счета получателя средств. Если статус указан неверно, платеж не пройдет. Например, при выставлении начислений в уплату образовательных услуг нельзя использовать статус плательщика «01», который предназначен для платежей, администрируемых налоговиками.</w:t>
                            </w:r>
                          </w:p>
                          <w:p w:rsidR="008E58D3" w:rsidRPr="00B54434" w:rsidRDefault="008E58D3" w:rsidP="008E58D3">
                            <w:pPr>
                              <w:tabs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:rsidR="002D622A" w:rsidRPr="00D745FB" w:rsidRDefault="002D622A" w:rsidP="009F070A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Благодаря материалу можно узнать: </w:t>
                            </w:r>
                          </w:p>
                          <w:p w:rsidR="008E58D3" w:rsidRPr="00B54434" w:rsidRDefault="008E58D3" w:rsidP="008E58D3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B54434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участники ГИС ГМП должны до 1 июня уточнить начисления с неверным статусом. После этой даты извещения с некорректными показателями не примут: такие извещения не пройдут форматно-логический контроль.</w:t>
                            </w:r>
                          </w:p>
                          <w:p w:rsidR="002D622A" w:rsidRDefault="002D622A" w:rsidP="008E58D3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160" w:line="256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3C1FF" id="_x0000_s1037" type="#_x0000_t202" style="position:absolute;left:0;text-align:left;margin-left:171.15pt;margin-top:655.45pt;width:408.8pt;height:158.9pt;z-index:25196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" filled="f" stroked="f">
                <v:textbox inset="0,0,,0">
                  <w:txbxContent>
                    <w:p w:rsidR="002D622A" w:rsidRPr="00D745FB" w:rsidRDefault="002D622A" w:rsidP="00EA16DA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Описание:</w:t>
                      </w:r>
                    </w:p>
                    <w:p w:rsidR="008E58D3" w:rsidRDefault="008E58D3" w:rsidP="008E58D3">
                      <w:pPr>
                        <w:tabs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B54434">
                        <w:rPr>
                          <w:rFonts w:ascii="Century Gothic" w:hAnsi="Century Gothic"/>
                          <w:sz w:val="19"/>
                          <w:szCs w:val="19"/>
                        </w:rPr>
                        <w:t>Казначейство сообщило, что статус плательщика в извещении должен соответствовать виду казначейского счета получателя средств. Если статус указан неверно, платеж не пройдет. Например, при выставлении начислений в уплату образовательных услуг нельзя использовать статус плательщика «01», который предназначен для платежей, администрируемых налоговиками.</w:t>
                      </w:r>
                    </w:p>
                    <w:p w:rsidR="008E58D3" w:rsidRPr="00B54434" w:rsidRDefault="008E58D3" w:rsidP="008E58D3">
                      <w:pPr>
                        <w:tabs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</w:p>
                    <w:p w:rsidR="002D622A" w:rsidRPr="00D745FB" w:rsidRDefault="002D622A" w:rsidP="009F070A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Благодаря материалу можно узнать: </w:t>
                      </w:r>
                    </w:p>
                    <w:p w:rsidR="008E58D3" w:rsidRPr="00B54434" w:rsidRDefault="008E58D3" w:rsidP="008E58D3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B54434">
                        <w:rPr>
                          <w:rFonts w:ascii="Century Gothic" w:hAnsi="Century Gothic"/>
                          <w:sz w:val="19"/>
                          <w:szCs w:val="19"/>
                        </w:rPr>
                        <w:t>участники ГИС ГМП должны до 1 июня уточнить начисления с неверным статусом. После этой даты извещения с некорректными показателями не примут: такие извещения не пройдут форматно-логический контроль.</w:t>
                      </w:r>
                    </w:p>
                    <w:p w:rsidR="002D622A" w:rsidRDefault="002D622A" w:rsidP="008E58D3">
                      <w:pPr>
                        <w:pStyle w:val="af"/>
                        <w:tabs>
                          <w:tab w:val="left" w:pos="284"/>
                        </w:tabs>
                        <w:spacing w:after="160" w:line="256" w:lineRule="auto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47B44" w:rsidRPr="00932848" w:rsidRDefault="00AE725E" w:rsidP="00432C71">
      <w:pPr>
        <w:pStyle w:val="1"/>
        <w:tabs>
          <w:tab w:val="left" w:pos="284"/>
        </w:tabs>
        <w:rPr>
          <w:rFonts w:eastAsia="Calibri" w:cstheme="minorHAnsi"/>
          <w:color w:val="5F497A"/>
          <w:sz w:val="19"/>
          <w:szCs w:val="19"/>
          <w:u w:val="single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68512" behindDoc="1" locked="0" layoutInCell="1" allowOverlap="1" wp14:anchorId="69ADE1B8" wp14:editId="4EB94362">
                <wp:simplePos x="0" y="0"/>
                <wp:positionH relativeFrom="page">
                  <wp:posOffset>310551</wp:posOffset>
                </wp:positionH>
                <wp:positionV relativeFrom="page">
                  <wp:posOffset>8729932</wp:posOffset>
                </wp:positionV>
                <wp:extent cx="1630392" cy="1285336"/>
                <wp:effectExtent l="0" t="0" r="65405" b="48260"/>
                <wp:wrapNone/>
                <wp:docPr id="15" name="Rectangle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0392" cy="1285336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2D622A" w:rsidRDefault="002D622A" w:rsidP="00932F1C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E1E55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</w:p>
                          <w:p w:rsidR="002D622A" w:rsidRDefault="002D622A" w:rsidP="008E58D3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8E58D3" w:rsidRPr="00B54434" w:rsidRDefault="002D17CE" w:rsidP="008E58D3">
                            <w:pPr>
                              <w:shd w:val="clear" w:color="auto" w:fill="FFFFFF" w:themeFill="background1"/>
                              <w:tabs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13" w:history="1">
                              <w:r w:rsidR="008E58D3" w:rsidRPr="00B54434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Письмо Казначейства России от 12.05.2025 N 07-04-05/01-12947</w:t>
                              </w:r>
                            </w:hyperlink>
                          </w:p>
                          <w:p w:rsidR="005E0DAE" w:rsidRPr="002D622A" w:rsidRDefault="005E0DAE" w:rsidP="008E58D3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jc w:val="both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2D622A" w:rsidRDefault="002D622A" w:rsidP="005E0DAE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DE1B8" id="Rectangle 451" o:spid="_x0000_s1038" style="position:absolute;margin-left:24.45pt;margin-top:687.4pt;width:128.4pt;height:101.2pt;z-index:-25134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" fillcolor="#f2f2f2" strokecolor="#f2f2f2" strokeweight=".25pt">
                <v:shadow on="t" color="#868686"/>
                <v:textbox inset="0,0,0,0">
                  <w:txbxContent>
                    <w:p w:rsidR="002D622A" w:rsidRDefault="002D622A" w:rsidP="00932F1C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E1E55"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  <w:t>Документ:</w:t>
                      </w:r>
                    </w:p>
                    <w:p w:rsidR="002D622A" w:rsidRDefault="002D622A" w:rsidP="008E58D3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8E58D3" w:rsidRPr="00B54434" w:rsidRDefault="008E58D3" w:rsidP="008E58D3">
                      <w:pPr>
                        <w:shd w:val="clear" w:color="auto" w:fill="FFFFFF" w:themeFill="background1"/>
                        <w:tabs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14" w:history="1">
                        <w:r w:rsidRPr="00B54434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Письмо Казначейства Рос</w:t>
                        </w:r>
                        <w:r w:rsidRPr="00B54434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с</w:t>
                        </w:r>
                        <w:r w:rsidRPr="00B54434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ии от 12.05.2025 N 07-04-05/01-12947</w:t>
                        </w:r>
                      </w:hyperlink>
                    </w:p>
                    <w:p w:rsidR="005E0DAE" w:rsidRPr="002D622A" w:rsidRDefault="005E0DAE" w:rsidP="008E58D3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jc w:val="both"/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2D622A" w:rsidRDefault="002D622A" w:rsidP="005E0DAE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747B44" w:rsidRPr="00932848" w:rsidRDefault="00747B44" w:rsidP="00432C71">
      <w:pPr>
        <w:pStyle w:val="1"/>
        <w:tabs>
          <w:tab w:val="left" w:pos="284"/>
        </w:tabs>
        <w:rPr>
          <w:rFonts w:eastAsia="Calibri" w:cstheme="minorHAnsi"/>
          <w:color w:val="5F497A"/>
          <w:sz w:val="19"/>
          <w:szCs w:val="19"/>
          <w:u w:val="single"/>
          <w:lang w:eastAsia="en-US"/>
        </w:rPr>
      </w:pPr>
    </w:p>
    <w:p w:rsidR="00910D17" w:rsidRPr="000F2CB8" w:rsidRDefault="00747B44" w:rsidP="00432C71">
      <w:pPr>
        <w:spacing w:after="0" w:line="240" w:lineRule="auto"/>
        <w:outlineLvl w:val="0"/>
        <w:rPr>
          <w:rFonts w:ascii="Century Gothic" w:hAnsi="Century Gothic" w:cs="Century Gothic"/>
          <w:sz w:val="28"/>
          <w:szCs w:val="28"/>
        </w:rPr>
      </w:pPr>
      <w:r w:rsidRPr="000F2CB8">
        <w:rPr>
          <w:rFonts w:ascii="Century Gothic" w:hAnsi="Century Gothic" w:cs="Century Gothic"/>
          <w:sz w:val="28"/>
          <w:szCs w:val="28"/>
        </w:rPr>
        <w:tab/>
      </w:r>
    </w:p>
    <w:p w:rsidR="001273F0" w:rsidRDefault="001273F0" w:rsidP="006202C3">
      <w:pPr>
        <w:pStyle w:val="ConsPlusNormal"/>
        <w:jc w:val="center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C27396" w:rsidP="000B3200">
      <w:pPr>
        <w:pStyle w:val="ConsPlusNormal"/>
        <w:ind w:firstLine="539"/>
        <w:jc w:val="center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  <w:t xml:space="preserve"> </w:t>
      </w:r>
    </w:p>
    <w:p w:rsidR="00302E5B" w:rsidRDefault="00302E5B" w:rsidP="00A419FB">
      <w:pPr>
        <w:pStyle w:val="ConsPlusNormal"/>
        <w:ind w:firstLine="539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1273F0" w:rsidP="00A419FB">
      <w:pPr>
        <w:pStyle w:val="ConsPlusNormal"/>
        <w:ind w:firstLine="539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1273F0" w:rsidP="001E57F7">
      <w:pPr>
        <w:pStyle w:val="ConsPlusNormal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324743" w:rsidRPr="00324743" w:rsidRDefault="00AF4D65" w:rsidP="00CA1094">
      <w:pPr>
        <w:tabs>
          <w:tab w:val="left" w:pos="1290"/>
        </w:tabs>
        <w:rPr>
          <w:rFonts w:ascii="Century Gothic" w:hAnsi="Century Gothic" w:cs="Century Gothic"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32B0DD31" wp14:editId="46226164">
                <wp:simplePos x="0" y="0"/>
                <wp:positionH relativeFrom="page">
                  <wp:posOffset>236979</wp:posOffset>
                </wp:positionH>
                <wp:positionV relativeFrom="page">
                  <wp:posOffset>603250</wp:posOffset>
                </wp:positionV>
                <wp:extent cx="1823085" cy="664234"/>
                <wp:effectExtent l="0" t="0" r="0" b="2540"/>
                <wp:wrapNone/>
                <wp:docPr id="30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3085" cy="6642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0D9C" w:rsidRDefault="00E10D9C" w:rsidP="00E10D9C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</w:p>
                          <w:p w:rsidR="00E10D9C" w:rsidRPr="0094725B" w:rsidRDefault="008E58D3" w:rsidP="00E10D9C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Кадровику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B0DD31" id="_x0000_t202" coordsize="21600,21600" o:spt="202" path="m,l,21600r21600,l21600,xe">
                <v:stroke joinstyle="miter"/>
                <v:path gradientshapeok="t" o:connecttype="rect"/>
              </v:shapetype>
              <v:shape id="_x0000_s1039" type="#_x0000_t202" style="position:absolute;margin-left:18.65pt;margin-top:47.5pt;width:143.55pt;height:52.3pt;z-index:25198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" filled="f" stroked="f">
                <v:textbox inset=",0,,0">
                  <w:txbxContent>
                    <w:p w:rsidR="00E10D9C" w:rsidRDefault="00E10D9C" w:rsidP="00E10D9C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</w:p>
                    <w:p w:rsidR="00E10D9C" w:rsidRPr="0094725B" w:rsidRDefault="008E58D3" w:rsidP="00E10D9C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FFFFFF"/>
                          <w:sz w:val="26"/>
                          <w:szCs w:val="26"/>
                        </w:rPr>
                        <w:t>Кадровику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725E">
        <w:rPr>
          <w:rFonts w:ascii="Century Gothic" w:eastAsia="Times New Roman" w:hAnsi="Century Gothic" w:cs="Century Gothic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48D47157" wp14:editId="190CE728">
                <wp:simplePos x="0" y="0"/>
                <wp:positionH relativeFrom="page">
                  <wp:posOffset>2173857</wp:posOffset>
                </wp:positionH>
                <wp:positionV relativeFrom="page">
                  <wp:posOffset>957532</wp:posOffset>
                </wp:positionV>
                <wp:extent cx="5141343" cy="2044460"/>
                <wp:effectExtent l="0" t="0" r="0" b="13335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1343" cy="204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622A" w:rsidRPr="00D745FB" w:rsidRDefault="002D622A" w:rsidP="000F2CB8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Описание: </w:t>
                            </w:r>
                          </w:p>
                          <w:p w:rsidR="004E0C4C" w:rsidRDefault="004E0C4C" w:rsidP="004E0C4C">
                            <w:pPr>
                              <w:tabs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B54434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Установлен новый перечень должностей и работ, замещаемых или выполняемых работниками, с которыми работодатель может заключать письменные договоры о полной индивидуальной материальной ответственности. Применять документ предстоит до 1 сентября 2031 г.</w:t>
                            </w:r>
                          </w:p>
                          <w:p w:rsidR="004E0C4C" w:rsidRPr="00B54434" w:rsidRDefault="004E0C4C" w:rsidP="004E0C4C">
                            <w:pPr>
                              <w:tabs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F5542D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Благодаря материалу можно узнать:</w:t>
                            </w:r>
                          </w:p>
                          <w:p w:rsidR="004E0C4C" w:rsidRPr="00B54434" w:rsidRDefault="004E0C4C" w:rsidP="004E0C4C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B54434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новые списки должностей и работ, при которых с сотрудниками можно заключать договоры о полной индивидуальной либо коллективной матответственности, от действующих перечней почти не отличаются. Единственное: должности и работы будут пронумерованы. Документ также содержит новые типовые договоры о полной индивидуальной и коллективной матответственности. </w:t>
                            </w:r>
                          </w:p>
                          <w:p w:rsidR="002D622A" w:rsidRPr="002D622A" w:rsidRDefault="002D622A" w:rsidP="005E0DAE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Pr="002D622A" w:rsidRDefault="002D622A" w:rsidP="005E0DAE">
                            <w:pPr>
                              <w:shd w:val="clear" w:color="auto" w:fill="FFFFFF" w:themeFill="background1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47157" id="_x0000_s1040" type="#_x0000_t202" style="position:absolute;margin-left:171.15pt;margin-top:75.4pt;width:404.85pt;height:161pt;z-index:25192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" filled="f" stroked="f">
                <v:textbox inset="0,0,,0">
                  <w:txbxContent>
                    <w:p w:rsidR="002D622A" w:rsidRPr="00D745FB" w:rsidRDefault="002D622A" w:rsidP="000F2CB8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Описание: </w:t>
                      </w:r>
                    </w:p>
                    <w:p w:rsidR="004E0C4C" w:rsidRDefault="004E0C4C" w:rsidP="004E0C4C">
                      <w:pPr>
                        <w:tabs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B54434">
                        <w:rPr>
                          <w:rFonts w:ascii="Century Gothic" w:hAnsi="Century Gothic"/>
                          <w:sz w:val="19"/>
                          <w:szCs w:val="19"/>
                        </w:rPr>
                        <w:t>Установлен новый перечень должностей и работ, замещаемых или выполняемых работниками, с которыми работодатель может заключать письменные договоры о полной индивидуальной материальной ответственности. Применять документ предстоит до 1 сентября 2031 г.</w:t>
                      </w:r>
                    </w:p>
                    <w:p w:rsidR="004E0C4C" w:rsidRPr="00B54434" w:rsidRDefault="004E0C4C" w:rsidP="004E0C4C">
                      <w:pPr>
                        <w:tabs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</w:p>
                    <w:p w:rsidR="002D622A" w:rsidRDefault="002D622A" w:rsidP="00F5542D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Благодаря материалу можно узнать:</w:t>
                      </w:r>
                    </w:p>
                    <w:p w:rsidR="004E0C4C" w:rsidRPr="00B54434" w:rsidRDefault="004E0C4C" w:rsidP="004E0C4C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B54434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новые списки должностей и работ, при которых с сотрудниками можно заключать договоры о полной индивидуальной либо коллективной </w:t>
                      </w:r>
                      <w:proofErr w:type="spellStart"/>
                      <w:r w:rsidRPr="00B54434">
                        <w:rPr>
                          <w:rFonts w:ascii="Century Gothic" w:hAnsi="Century Gothic"/>
                          <w:sz w:val="19"/>
                          <w:szCs w:val="19"/>
                        </w:rPr>
                        <w:t>матответственности</w:t>
                      </w:r>
                      <w:proofErr w:type="spellEnd"/>
                      <w:r w:rsidRPr="00B54434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, от действующих перечней почти не отличаются. Единственное: должности и работы будут пронумерованы. Документ также содержит новые типовые договоры о полной индивидуальной и коллективной </w:t>
                      </w:r>
                      <w:proofErr w:type="spellStart"/>
                      <w:r w:rsidRPr="00B54434">
                        <w:rPr>
                          <w:rFonts w:ascii="Century Gothic" w:hAnsi="Century Gothic"/>
                          <w:sz w:val="19"/>
                          <w:szCs w:val="19"/>
                        </w:rPr>
                        <w:t>матответственности</w:t>
                      </w:r>
                      <w:proofErr w:type="spellEnd"/>
                      <w:r w:rsidRPr="00B54434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. </w:t>
                      </w:r>
                    </w:p>
                    <w:p w:rsidR="002D622A" w:rsidRPr="002D622A" w:rsidRDefault="002D622A" w:rsidP="005E0DAE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Pr="002D622A" w:rsidRDefault="002D622A" w:rsidP="005E0DAE">
                      <w:pPr>
                        <w:shd w:val="clear" w:color="auto" w:fill="FFFFFF" w:themeFill="background1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10D9C" w:rsidRPr="00E10D9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53712366" wp14:editId="3667DACB">
                <wp:simplePos x="0" y="0"/>
                <wp:positionH relativeFrom="margin">
                  <wp:posOffset>1659312</wp:posOffset>
                </wp:positionH>
                <wp:positionV relativeFrom="page">
                  <wp:posOffset>600008</wp:posOffset>
                </wp:positionV>
                <wp:extent cx="5078730" cy="328295"/>
                <wp:effectExtent l="0" t="0" r="7620" b="14605"/>
                <wp:wrapNone/>
                <wp:docPr id="2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8730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2F1C" w:rsidRPr="00835C69" w:rsidRDefault="00932F1C" w:rsidP="00932F1C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bookmarkStart w:id="5" w:name="бух3"/>
                            <w:r w:rsidRPr="00835C69">
                              <w:rPr>
                                <w:rFonts w:ascii="Century Gothic" w:hAnsi="Century Gothic" w:cs="Century Gothic"/>
                                <w:b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КОНСТИТУЦИОННЫЙ СУД РФ ОБОБЩИЛ ПРАКТИКУ ЗА I КВАРТАЛ 2025 Г.</w:t>
                            </w:r>
                          </w:p>
                          <w:bookmarkEnd w:id="5"/>
                          <w:p w:rsidR="00E10D9C" w:rsidRPr="00DA3147" w:rsidRDefault="00E10D9C" w:rsidP="00E10D9C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E10D9C" w:rsidRPr="007B3A31" w:rsidRDefault="00E10D9C" w:rsidP="00E10D9C">
                            <w:pPr>
                              <w:jc w:val="center"/>
                              <w:rPr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12366" id="_x0000_s1041" type="#_x0000_t202" style="position:absolute;margin-left:130.65pt;margin-top:47.25pt;width:399.9pt;height:25.85pt;z-index:25198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" filled="f" stroked="f">
                <v:textbox inset="0,0,0,0">
                  <w:txbxContent>
                    <w:p w:rsidR="00932F1C" w:rsidRPr="00835C69" w:rsidRDefault="00932F1C" w:rsidP="00932F1C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entury Gothic" w:hAnsi="Century Gothic" w:cs="Century Gothic"/>
                          <w:b/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bookmarkStart w:id="9" w:name="бух3"/>
                      <w:r w:rsidRPr="00835C69">
                        <w:rPr>
                          <w:rFonts w:ascii="Century Gothic" w:hAnsi="Century Gothic" w:cs="Century Gothic"/>
                          <w:b/>
                          <w:color w:val="5F497A"/>
                          <w:sz w:val="19"/>
                          <w:szCs w:val="19"/>
                          <w:u w:val="single"/>
                        </w:rPr>
                        <w:t>КОНСТИТУЦИОННЫЙ СУД РФ ОБОБЩИЛ ПРАКТИКУ ЗА I КВАРТАЛ 2025 Г.</w:t>
                      </w:r>
                    </w:p>
                    <w:bookmarkEnd w:id="9"/>
                    <w:p w:rsidR="00E10D9C" w:rsidRPr="00DA3147" w:rsidRDefault="00E10D9C" w:rsidP="00E10D9C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</w:pPr>
                    </w:p>
                    <w:p w:rsidR="00E10D9C" w:rsidRPr="007B3A31" w:rsidRDefault="00E10D9C" w:rsidP="00E10D9C">
                      <w:pPr>
                        <w:jc w:val="center"/>
                        <w:rPr>
                          <w:szCs w:val="19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C27396">
        <w:tab/>
      </w:r>
    </w:p>
    <w:p w:rsidR="00324743" w:rsidRPr="00324743" w:rsidRDefault="00AF4D65" w:rsidP="00324743">
      <w:p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2432" behindDoc="1" locked="0" layoutInCell="1" allowOverlap="1" wp14:anchorId="5EAE333E" wp14:editId="5BF0BA92">
                <wp:simplePos x="0" y="0"/>
                <wp:positionH relativeFrom="margin">
                  <wp:posOffset>-95250</wp:posOffset>
                </wp:positionH>
                <wp:positionV relativeFrom="page">
                  <wp:posOffset>1391285</wp:posOffset>
                </wp:positionV>
                <wp:extent cx="1537335" cy="1583055"/>
                <wp:effectExtent l="0" t="0" r="62865" b="55245"/>
                <wp:wrapNone/>
                <wp:docPr id="11" name="Rectangl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7335" cy="158305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2D622A" w:rsidRDefault="002D622A" w:rsidP="004E0C4C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iCs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  <w:r w:rsidRPr="00B71132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2D622A" w:rsidRDefault="002D622A" w:rsidP="004E0C4C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4E0C4C" w:rsidRDefault="002D17CE" w:rsidP="004E0C4C">
                            <w:pPr>
                              <w:shd w:val="clear" w:color="auto" w:fill="FFFFFF" w:themeFill="background1"/>
                              <w:tabs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15" w:history="1">
                              <w:r w:rsidR="004E0C4C" w:rsidRPr="00B54434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 xml:space="preserve">Приказ Минтруда России от </w:t>
                              </w:r>
                              <w:bookmarkStart w:id="6" w:name="_Hlk198726466"/>
                              <w:r w:rsidR="004E0C4C" w:rsidRPr="00B54434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16.04.2025 N 251н</w:t>
                              </w:r>
                              <w:bookmarkEnd w:id="6"/>
                            </w:hyperlink>
                          </w:p>
                          <w:p w:rsidR="004E0C4C" w:rsidRDefault="004E0C4C" w:rsidP="004E0C4C">
                            <w:pPr>
                              <w:shd w:val="clear" w:color="auto" w:fill="FFFFFF" w:themeFill="background1"/>
                              <w:tabs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4E0C4C" w:rsidRPr="00B54434" w:rsidRDefault="004E0C4C" w:rsidP="004E0C4C">
                            <w:pPr>
                              <w:shd w:val="clear" w:color="auto" w:fill="FFFFFF" w:themeFill="background1"/>
                              <w:tabs>
                                <w:tab w:val="left" w:pos="426"/>
                              </w:tabs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</w:pPr>
                            <w:r w:rsidRPr="00B54434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>Дополнительные материалы по теме:</w:t>
                            </w:r>
                          </w:p>
                          <w:p w:rsidR="004E0C4C" w:rsidRPr="00B54434" w:rsidRDefault="002D17CE" w:rsidP="004E0C4C">
                            <w:pPr>
                              <w:shd w:val="clear" w:color="auto" w:fill="FFFFFF" w:themeFill="background1"/>
                              <w:tabs>
                                <w:tab w:val="left" w:pos="426"/>
                              </w:tabs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16" w:history="1">
                              <w:r w:rsidR="004E0C4C" w:rsidRPr="00B54434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Готовое решение: Как оформить материальную ответственность за сохранность основных средств</w:t>
                              </w:r>
                            </w:hyperlink>
                          </w:p>
                          <w:p w:rsidR="004E0C4C" w:rsidRPr="00B54434" w:rsidRDefault="004E0C4C" w:rsidP="004E0C4C">
                            <w:pPr>
                              <w:shd w:val="clear" w:color="auto" w:fill="FFFFFF" w:themeFill="background1"/>
                              <w:tabs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2D622A" w:rsidRPr="000350C7" w:rsidRDefault="002D622A" w:rsidP="004E0C4C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E333E" id="Rectangle 371" o:spid="_x0000_s1042" style="position:absolute;margin-left:-7.5pt;margin-top:109.55pt;width:121.05pt;height:124.65pt;z-index:-251394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" fillcolor="#f2f2f2" strokecolor="#f2f2f2" strokeweight=".25pt">
                <v:shadow on="t" color="#868686"/>
                <v:textbox inset="0,0,0,0">
                  <w:txbxContent>
                    <w:p w:rsidR="002D622A" w:rsidRDefault="002D622A" w:rsidP="004E0C4C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iCs/>
                          <w:sz w:val="16"/>
                          <w:szCs w:val="16"/>
                          <w:u w:val="single"/>
                        </w:rPr>
                        <w:t>Документ:</w:t>
                      </w:r>
                      <w:r w:rsidRPr="00B71132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</w:p>
                    <w:p w:rsidR="002D622A" w:rsidRDefault="002D622A" w:rsidP="004E0C4C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4E0C4C" w:rsidRDefault="00AF4D65" w:rsidP="004E0C4C">
                      <w:pPr>
                        <w:shd w:val="clear" w:color="auto" w:fill="FFFFFF" w:themeFill="background1"/>
                        <w:tabs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17" w:history="1">
                        <w:r w:rsidR="004E0C4C" w:rsidRPr="00B54434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 xml:space="preserve">Приказ Минтруда России от </w:t>
                        </w:r>
                        <w:bookmarkStart w:id="6" w:name="_Hlk198726466"/>
                        <w:r w:rsidR="004E0C4C" w:rsidRPr="00B54434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16.04.2025 N 251н</w:t>
                        </w:r>
                        <w:bookmarkEnd w:id="6"/>
                      </w:hyperlink>
                    </w:p>
                    <w:p w:rsidR="004E0C4C" w:rsidRDefault="004E0C4C" w:rsidP="004E0C4C">
                      <w:pPr>
                        <w:shd w:val="clear" w:color="auto" w:fill="FFFFFF" w:themeFill="background1"/>
                        <w:tabs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4E0C4C" w:rsidRPr="00B54434" w:rsidRDefault="004E0C4C" w:rsidP="004E0C4C">
                      <w:pPr>
                        <w:shd w:val="clear" w:color="auto" w:fill="FFFFFF" w:themeFill="background1"/>
                        <w:tabs>
                          <w:tab w:val="left" w:pos="426"/>
                        </w:tabs>
                        <w:spacing w:after="0" w:line="240" w:lineRule="auto"/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</w:pPr>
                      <w:r w:rsidRPr="00B54434"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  <w:t>Дополнительные материалы по теме:</w:t>
                      </w:r>
                    </w:p>
                    <w:p w:rsidR="004E0C4C" w:rsidRPr="00B54434" w:rsidRDefault="00AF4D65" w:rsidP="004E0C4C">
                      <w:pPr>
                        <w:shd w:val="clear" w:color="auto" w:fill="FFFFFF" w:themeFill="background1"/>
                        <w:tabs>
                          <w:tab w:val="left" w:pos="426"/>
                        </w:tabs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18" w:history="1">
                        <w:r w:rsidR="004E0C4C" w:rsidRPr="00B54434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Готовое решение: Как оформить материальную ответственность за сохранность основных средств</w:t>
                        </w:r>
                      </w:hyperlink>
                    </w:p>
                    <w:p w:rsidR="004E0C4C" w:rsidRPr="00B54434" w:rsidRDefault="004E0C4C" w:rsidP="004E0C4C">
                      <w:pPr>
                        <w:shd w:val="clear" w:color="auto" w:fill="FFFFFF" w:themeFill="background1"/>
                        <w:tabs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2D622A" w:rsidRPr="000350C7" w:rsidRDefault="002D622A" w:rsidP="004E0C4C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7221B7" w:rsidP="007221B7">
      <w:pPr>
        <w:tabs>
          <w:tab w:val="left" w:pos="1155"/>
        </w:tabs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ab/>
      </w: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86408F" w:rsidP="00324743">
      <w:pPr>
        <w:rPr>
          <w:rFonts w:ascii="Century Gothic" w:hAnsi="Century Gothic" w:cs="Century Gothic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7020E228" wp14:editId="389111C4">
                <wp:simplePos x="0" y="0"/>
                <wp:positionH relativeFrom="page">
                  <wp:posOffset>296669</wp:posOffset>
                </wp:positionH>
                <wp:positionV relativeFrom="margin">
                  <wp:posOffset>2677160</wp:posOffset>
                </wp:positionV>
                <wp:extent cx="1739958" cy="1588135"/>
                <wp:effectExtent l="0" t="0" r="0" b="12065"/>
                <wp:wrapNone/>
                <wp:docPr id="9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58" cy="158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622A" w:rsidRDefault="002D622A" w:rsidP="0094725B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</w:p>
                          <w:p w:rsidR="002D622A" w:rsidRDefault="002D622A" w:rsidP="0094725B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 w:rsidRPr="0094725B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Специалисту по закупкам (заказчикам и участникам по Закон</w:t>
                            </w:r>
                            <w:r w:rsidR="005E0DAE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у</w:t>
                            </w:r>
                            <w:r w:rsidRPr="0094725B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 xml:space="preserve"> N </w:t>
                            </w:r>
                            <w:r w:rsidR="00331220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223</w:t>
                            </w:r>
                            <w:r w:rsidRPr="0094725B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-ФЗ)</w:t>
                            </w:r>
                          </w:p>
                          <w:p w:rsidR="002D622A" w:rsidRPr="0094725B" w:rsidRDefault="002D622A" w:rsidP="0094725B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</w:p>
                          <w:p w:rsidR="002D622A" w:rsidRPr="00E166DA" w:rsidRDefault="002D622A" w:rsidP="0094725B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Pr="00C066C7" w:rsidRDefault="002D622A" w:rsidP="0094725B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0E228" id="_x0000_s1043" type="#_x0000_t202" style="position:absolute;margin-left:23.35pt;margin-top:210.8pt;width:137pt;height:125.05pt;z-index:25197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" filled="f" stroked="f">
                <v:textbox inset=",0,,0">
                  <w:txbxContent>
                    <w:p w:rsidR="002D622A" w:rsidRDefault="002D622A" w:rsidP="0094725B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</w:p>
                    <w:p w:rsidR="002D622A" w:rsidRDefault="002D622A" w:rsidP="0094725B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  <w:r w:rsidRPr="0094725B">
                        <w:rPr>
                          <w:b/>
                          <w:color w:val="FFFFFF"/>
                          <w:sz w:val="26"/>
                          <w:szCs w:val="26"/>
                        </w:rPr>
                        <w:t>Специалисту по закупкам (заказчикам и участникам по Закон</w:t>
                      </w:r>
                      <w:r w:rsidR="005E0DAE">
                        <w:rPr>
                          <w:b/>
                          <w:color w:val="FFFFFF"/>
                          <w:sz w:val="26"/>
                          <w:szCs w:val="26"/>
                        </w:rPr>
                        <w:t>у</w:t>
                      </w:r>
                      <w:r w:rsidRPr="0094725B">
                        <w:rPr>
                          <w:b/>
                          <w:color w:val="FFFFFF"/>
                          <w:sz w:val="26"/>
                          <w:szCs w:val="26"/>
                        </w:rPr>
                        <w:t xml:space="preserve"> N </w:t>
                      </w:r>
                      <w:r w:rsidR="00331220">
                        <w:rPr>
                          <w:b/>
                          <w:color w:val="FFFFFF"/>
                          <w:sz w:val="26"/>
                          <w:szCs w:val="26"/>
                        </w:rPr>
                        <w:t>223</w:t>
                      </w:r>
                      <w:r w:rsidRPr="0094725B">
                        <w:rPr>
                          <w:b/>
                          <w:color w:val="FFFFFF"/>
                          <w:sz w:val="26"/>
                          <w:szCs w:val="26"/>
                        </w:rPr>
                        <w:t>-ФЗ)</w:t>
                      </w:r>
                    </w:p>
                    <w:p w:rsidR="002D622A" w:rsidRPr="0094725B" w:rsidRDefault="002D622A" w:rsidP="0094725B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</w:p>
                    <w:p w:rsidR="002D622A" w:rsidRPr="00E166DA" w:rsidRDefault="002D622A" w:rsidP="0094725B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Pr="00C066C7" w:rsidRDefault="002D622A" w:rsidP="0094725B">
                      <w:pPr>
                        <w:pStyle w:val="NewsletterDate"/>
                        <w:shd w:val="clear" w:color="auto" w:fill="B2A1C7"/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AE725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7709B68C" wp14:editId="4AAD073A">
                <wp:simplePos x="0" y="0"/>
                <wp:positionH relativeFrom="margin">
                  <wp:align>left</wp:align>
                </wp:positionH>
                <wp:positionV relativeFrom="paragraph">
                  <wp:posOffset>297564</wp:posOffset>
                </wp:positionV>
                <wp:extent cx="6962140" cy="635"/>
                <wp:effectExtent l="0" t="0" r="29210" b="37465"/>
                <wp:wrapNone/>
                <wp:docPr id="10" name="AutoShape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F5050" id="AutoShape 453" o:spid="_x0000_s1026" type="#_x0000_t32" style="position:absolute;margin-left:0;margin-top:23.45pt;width:548.2pt;height:.05pt;z-index:25198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">
                <w10:wrap anchorx="margin"/>
              </v:shape>
            </w:pict>
          </mc:Fallback>
        </mc:AlternateContent>
      </w:r>
    </w:p>
    <w:p w:rsidR="00324743" w:rsidRPr="00324743" w:rsidRDefault="00AE725E" w:rsidP="00324743">
      <w:pPr>
        <w:rPr>
          <w:rFonts w:ascii="Century Gothic" w:hAnsi="Century Gothic" w:cs="Century Gothic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5AEFD8B5" wp14:editId="3E59847A">
                <wp:simplePos x="0" y="0"/>
                <wp:positionH relativeFrom="margin">
                  <wp:posOffset>1808225</wp:posOffset>
                </wp:positionH>
                <wp:positionV relativeFrom="page">
                  <wp:posOffset>3355084</wp:posOffset>
                </wp:positionV>
                <wp:extent cx="5078730" cy="328295"/>
                <wp:effectExtent l="0" t="0" r="7620" b="14605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8730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0C4C" w:rsidRPr="00B54434" w:rsidRDefault="004E0C4C" w:rsidP="004E0C4C">
                            <w:pPr>
                              <w:tabs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bookmarkStart w:id="7" w:name="спец"/>
                            <w:r w:rsidRPr="00B54434">
                              <w:rPr>
                                <w:rFonts w:ascii="Century Gothic" w:hAnsi="Century Gothic" w:cs="Century Gothic"/>
                                <w:b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СЕРВИС ОЦЕНКИ ЮРИДИЧЕСКИХ ЛИЦ: ФАС И ФНС СОВЕТУЮТ ПРИМЕНЯТЬ РЕСУРС ПРИ ЗАКУПКАХ ПО ЗАКОНУ N 223-ФЗ</w:t>
                            </w:r>
                          </w:p>
                          <w:bookmarkEnd w:id="7"/>
                          <w:p w:rsidR="004E0C4C" w:rsidRPr="00B54434" w:rsidRDefault="004E0C4C" w:rsidP="004E0C4C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Pr="00DA3147" w:rsidRDefault="002D622A" w:rsidP="0094725B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2D622A" w:rsidRPr="007B3A31" w:rsidRDefault="002D622A" w:rsidP="0094725B">
                            <w:pPr>
                              <w:jc w:val="center"/>
                              <w:rPr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FD8B5" id="_x0000_s1044" type="#_x0000_t202" style="position:absolute;margin-left:142.4pt;margin-top:264.2pt;width:399.9pt;height:25.85pt;z-index:25198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" filled="f" stroked="f">
                <v:textbox inset="0,0,0,0">
                  <w:txbxContent>
                    <w:p w:rsidR="004E0C4C" w:rsidRPr="00B54434" w:rsidRDefault="004E0C4C" w:rsidP="004E0C4C">
                      <w:pPr>
                        <w:tabs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entury Gothic" w:hAnsi="Century Gothic" w:cs="Century Gothic"/>
                          <w:b/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bookmarkStart w:id="13" w:name="спец"/>
                      <w:r w:rsidRPr="00B54434">
                        <w:rPr>
                          <w:rFonts w:ascii="Century Gothic" w:hAnsi="Century Gothic" w:cs="Century Gothic"/>
                          <w:b/>
                          <w:color w:val="5F497A"/>
                          <w:sz w:val="19"/>
                          <w:szCs w:val="19"/>
                          <w:u w:val="single"/>
                        </w:rPr>
                        <w:t>СЕРВИС ОЦЕНКИ ЮРИДИЧЕСКИХ ЛИЦ: ФАС И ФНС СОВЕТУЮТ ПРИМЕНЯТЬ РЕСУРС ПРИ ЗАКУПКАХ ПО ЗАКОНУ N 223-ФЗ</w:t>
                      </w:r>
                    </w:p>
                    <w:bookmarkEnd w:id="13"/>
                    <w:p w:rsidR="004E0C4C" w:rsidRPr="00B54434" w:rsidRDefault="004E0C4C" w:rsidP="004E0C4C">
                      <w:pPr>
                        <w:tabs>
                          <w:tab w:val="left" w:pos="426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Pr="00DA3147" w:rsidRDefault="002D622A" w:rsidP="0094725B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</w:pPr>
                    </w:p>
                    <w:p w:rsidR="002D622A" w:rsidRPr="007B3A31" w:rsidRDefault="002D622A" w:rsidP="0094725B">
                      <w:pPr>
                        <w:jc w:val="center"/>
                        <w:rPr>
                          <w:szCs w:val="19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324743" w:rsidRPr="00324743" w:rsidRDefault="0086408F" w:rsidP="00324743">
      <w:pPr>
        <w:rPr>
          <w:rFonts w:ascii="Century Gothic" w:hAnsi="Century Gothic" w:cs="Century Gothic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609559BD" wp14:editId="5CA09BB9">
                <wp:simplePos x="0" y="0"/>
                <wp:positionH relativeFrom="margin">
                  <wp:align>right</wp:align>
                </wp:positionH>
                <wp:positionV relativeFrom="page">
                  <wp:posOffset>3895106</wp:posOffset>
                </wp:positionV>
                <wp:extent cx="5060950" cy="2551183"/>
                <wp:effectExtent l="0" t="0" r="0" b="1905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0950" cy="25511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622A" w:rsidRDefault="002D622A" w:rsidP="0094725B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BD269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Описание: </w:t>
                            </w:r>
                          </w:p>
                          <w:p w:rsidR="004E0C4C" w:rsidRPr="00B54434" w:rsidRDefault="004E0C4C" w:rsidP="004E0C4C">
                            <w:pPr>
                              <w:tabs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  <w:r w:rsidRPr="00B54434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Заказчикам рекомендуют закрепить в положениях о закупке случаи использования сервиса оценки юрлиц. По мнению ведомств, это позволит подбирать более надежных контрагентов и снизит финансовые риски при исполнении договоров.</w:t>
                            </w:r>
                          </w:p>
                          <w:p w:rsidR="005E0DAE" w:rsidRPr="00BB07E7" w:rsidRDefault="005E0DAE" w:rsidP="005E0DAE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Pr="00D745FB" w:rsidRDefault="002D622A" w:rsidP="0094725B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Благодаря материалу можно узнать:</w:t>
                            </w:r>
                          </w:p>
                          <w:p w:rsidR="004E0C4C" w:rsidRPr="00B54434" w:rsidRDefault="004E0C4C" w:rsidP="004E0C4C">
                            <w:pPr>
                              <w:pStyle w:val="af"/>
                              <w:tabs>
                                <w:tab w:val="left" w:pos="426"/>
                              </w:tabs>
                              <w:spacing w:after="0" w:line="240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B54434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Сервис оценки предлагают применять:</w:t>
                            </w:r>
                          </w:p>
                          <w:p w:rsidR="004E0C4C" w:rsidRPr="00B54434" w:rsidRDefault="004E0C4C" w:rsidP="004E0C4C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B54434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как инструмент для преддоговорной проверки единственного поставщика (подрядчика, исполнителя). Целесообразно предусмотреть перечень ситуаций, когда такая проверка обязательна;</w:t>
                            </w:r>
                          </w:p>
                          <w:p w:rsidR="004E0C4C" w:rsidRPr="00B54434" w:rsidRDefault="004E0C4C" w:rsidP="004E0C4C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B54434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как ресурс для получения достоверной и актуальной информации о финансово-хозяйственной и другой деятельности контрагента.</w:t>
                            </w:r>
                          </w:p>
                          <w:p w:rsidR="002D622A" w:rsidRPr="00903FBD" w:rsidRDefault="002D622A" w:rsidP="004E0C4C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160" w:line="256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559BD" id="_x0000_s1045" type="#_x0000_t202" style="position:absolute;margin-left:347.3pt;margin-top:306.7pt;width:398.5pt;height:200.9pt;z-index:251981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" filled="f" stroked="f">
                <v:textbox inset="0,0,,0">
                  <w:txbxContent>
                    <w:p w:rsidR="002D622A" w:rsidRDefault="002D622A" w:rsidP="0094725B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BD269A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Описание: </w:t>
                      </w:r>
                    </w:p>
                    <w:p w:rsidR="004E0C4C" w:rsidRPr="00B54434" w:rsidRDefault="004E0C4C" w:rsidP="004E0C4C">
                      <w:pPr>
                        <w:tabs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  <w:r w:rsidRPr="00B54434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Заказчикам рекомендуют закрепить в положениях о закупке случаи использования сервиса оценки </w:t>
                      </w:r>
                      <w:proofErr w:type="spellStart"/>
                      <w:r w:rsidRPr="00B54434">
                        <w:rPr>
                          <w:rFonts w:ascii="Century Gothic" w:hAnsi="Century Gothic"/>
                          <w:sz w:val="19"/>
                          <w:szCs w:val="19"/>
                        </w:rPr>
                        <w:t>юрлиц</w:t>
                      </w:r>
                      <w:proofErr w:type="spellEnd"/>
                      <w:r w:rsidRPr="00B54434">
                        <w:rPr>
                          <w:rFonts w:ascii="Century Gothic" w:hAnsi="Century Gothic"/>
                          <w:sz w:val="19"/>
                          <w:szCs w:val="19"/>
                        </w:rPr>
                        <w:t>. По мнению ведомств, это позволит подбирать более надежных контрагенто</w:t>
                      </w:r>
                      <w:bookmarkStart w:id="15" w:name="_GoBack"/>
                      <w:bookmarkEnd w:id="15"/>
                      <w:r w:rsidRPr="00B54434">
                        <w:rPr>
                          <w:rFonts w:ascii="Century Gothic" w:hAnsi="Century Gothic"/>
                          <w:sz w:val="19"/>
                          <w:szCs w:val="19"/>
                        </w:rPr>
                        <w:t>в и снизит финансовые риски при исполнении договоров.</w:t>
                      </w:r>
                    </w:p>
                    <w:p w:rsidR="005E0DAE" w:rsidRPr="00BB07E7" w:rsidRDefault="005E0DAE" w:rsidP="005E0DAE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Pr="00D745FB" w:rsidRDefault="002D622A" w:rsidP="0094725B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Благодаря материалу можно узнать:</w:t>
                      </w:r>
                    </w:p>
                    <w:p w:rsidR="004E0C4C" w:rsidRPr="00B54434" w:rsidRDefault="004E0C4C" w:rsidP="004E0C4C">
                      <w:pPr>
                        <w:pStyle w:val="af"/>
                        <w:tabs>
                          <w:tab w:val="left" w:pos="426"/>
                        </w:tabs>
                        <w:spacing w:after="0" w:line="240" w:lineRule="auto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B54434">
                        <w:rPr>
                          <w:rFonts w:ascii="Century Gothic" w:hAnsi="Century Gothic"/>
                          <w:sz w:val="19"/>
                          <w:szCs w:val="19"/>
                        </w:rPr>
                        <w:t>Сервис оценки предлагают применять:</w:t>
                      </w:r>
                    </w:p>
                    <w:p w:rsidR="004E0C4C" w:rsidRPr="00B54434" w:rsidRDefault="004E0C4C" w:rsidP="004E0C4C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B54434">
                        <w:rPr>
                          <w:rFonts w:ascii="Century Gothic" w:hAnsi="Century Gothic"/>
                          <w:sz w:val="19"/>
                          <w:szCs w:val="19"/>
                        </w:rPr>
                        <w:t>как инструмент для преддоговорной проверки единственного поставщика (подрядчика, исполнителя). Целесообразно предусмотреть перечень ситуаций, когда такая проверка обязательна;</w:t>
                      </w:r>
                    </w:p>
                    <w:p w:rsidR="004E0C4C" w:rsidRPr="00B54434" w:rsidRDefault="004E0C4C" w:rsidP="004E0C4C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B54434">
                        <w:rPr>
                          <w:rFonts w:ascii="Century Gothic" w:hAnsi="Century Gothic"/>
                          <w:sz w:val="19"/>
                          <w:szCs w:val="19"/>
                        </w:rPr>
                        <w:t>как ресурс для получения достоверной и актуальной информации о финансово-хозяйственной и другой деятельности контрагента.</w:t>
                      </w:r>
                    </w:p>
                    <w:p w:rsidR="002D622A" w:rsidRPr="00903FBD" w:rsidRDefault="002D622A" w:rsidP="004E0C4C">
                      <w:pPr>
                        <w:pStyle w:val="af"/>
                        <w:tabs>
                          <w:tab w:val="left" w:pos="284"/>
                        </w:tabs>
                        <w:spacing w:after="160" w:line="256" w:lineRule="auto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EE6AE5" w:rsidRPr="00FA1013" w:rsidRDefault="00EE6AE5" w:rsidP="00281F24">
      <w:pPr>
        <w:tabs>
          <w:tab w:val="center" w:pos="5386"/>
        </w:tabs>
        <w:ind w:left="2127" w:firstLine="1985"/>
        <w:rPr>
          <w:rFonts w:ascii="Century Gothic" w:hAnsi="Century Gothic" w:cs="Century Gothic"/>
          <w:b/>
          <w:sz w:val="28"/>
          <w:szCs w:val="28"/>
        </w:rPr>
      </w:pPr>
    </w:p>
    <w:p w:rsidR="00201E77" w:rsidRPr="00324743" w:rsidRDefault="00201E77" w:rsidP="00281F24">
      <w:pPr>
        <w:tabs>
          <w:tab w:val="center" w:pos="5386"/>
        </w:tabs>
        <w:ind w:left="2127" w:firstLine="1985"/>
        <w:rPr>
          <w:rFonts w:ascii="Century Gothic" w:hAnsi="Century Gothic" w:cs="Century Gothic"/>
          <w:sz w:val="28"/>
          <w:szCs w:val="28"/>
        </w:rPr>
      </w:pPr>
    </w:p>
    <w:p w:rsidR="002D547F" w:rsidRPr="002D547F" w:rsidRDefault="00AE725E" w:rsidP="002D547F">
      <w:pPr>
        <w:rPr>
          <w:rFonts w:ascii="Century Gothic" w:hAnsi="Century Gothic" w:cs="Century Gothic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83872" behindDoc="1" locked="0" layoutInCell="1" allowOverlap="1" wp14:anchorId="5E43E97F" wp14:editId="6E618CE4">
                <wp:simplePos x="0" y="0"/>
                <wp:positionH relativeFrom="margin">
                  <wp:posOffset>-47501</wp:posOffset>
                </wp:positionH>
                <wp:positionV relativeFrom="page">
                  <wp:posOffset>4865181</wp:posOffset>
                </wp:positionV>
                <wp:extent cx="1520693" cy="1080655"/>
                <wp:effectExtent l="0" t="0" r="60960" b="62865"/>
                <wp:wrapNone/>
                <wp:docPr id="1" name="Rectangle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0693" cy="108065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2D622A" w:rsidRDefault="002D622A" w:rsidP="00996613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iCs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  <w:r w:rsidRPr="00B71132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331220" w:rsidRDefault="00331220" w:rsidP="004E0C4C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4E0C4C" w:rsidRPr="00B54434" w:rsidRDefault="002D17CE" w:rsidP="004E0C4C">
                            <w:pPr>
                              <w:shd w:val="clear" w:color="auto" w:fill="FFFFFF" w:themeFill="background1"/>
                              <w:tabs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19" w:history="1">
                              <w:r w:rsidR="004E0C4C" w:rsidRPr="00B54434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Письмо ФНС России N ЕД-17-31/1324, ФАС России N МШ/45087/25 от 15.05.2025</w:t>
                              </w:r>
                            </w:hyperlink>
                          </w:p>
                          <w:p w:rsidR="002D622A" w:rsidRDefault="002D622A" w:rsidP="004E0C4C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2D622A" w:rsidRPr="00FC719C" w:rsidRDefault="002D622A" w:rsidP="000156B0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Pr="007501CB" w:rsidRDefault="002D622A" w:rsidP="0094725B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43E97F" id="Rectangle 463" o:spid="_x0000_s1046" style="position:absolute;margin-left:-3.75pt;margin-top:383.1pt;width:119.75pt;height:85.1pt;z-index:-25133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" fillcolor="#f2f2f2" strokecolor="#f2f2f2" strokeweight=".25pt">
                <v:shadow on="t" color="#868686"/>
                <v:textbox inset="0,0,0,0">
                  <w:txbxContent>
                    <w:p w:rsidR="002D622A" w:rsidRDefault="002D622A" w:rsidP="00996613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bookmarkStart w:id="9" w:name="_GoBack"/>
                      <w:r>
                        <w:rPr>
                          <w:rFonts w:ascii="Century Gothic" w:hAnsi="Century Gothic" w:cs="Century Gothic"/>
                          <w:b/>
                          <w:iCs/>
                          <w:sz w:val="16"/>
                          <w:szCs w:val="16"/>
                          <w:u w:val="single"/>
                        </w:rPr>
                        <w:t>Документ:</w:t>
                      </w:r>
                      <w:r w:rsidRPr="00B71132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</w:p>
                    <w:p w:rsidR="00331220" w:rsidRDefault="00331220" w:rsidP="004E0C4C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4E0C4C" w:rsidRPr="00B54434" w:rsidRDefault="00AF4D65" w:rsidP="004E0C4C">
                      <w:pPr>
                        <w:shd w:val="clear" w:color="auto" w:fill="FFFFFF" w:themeFill="background1"/>
                        <w:tabs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20" w:history="1">
                        <w:r w:rsidR="004E0C4C" w:rsidRPr="00B54434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Письмо ФНС России N ЕД-17-31/1324, ФАС России N МШ/45087/25 от 15.05.2025</w:t>
                        </w:r>
                      </w:hyperlink>
                    </w:p>
                    <w:p w:rsidR="002D622A" w:rsidRDefault="002D622A" w:rsidP="004E0C4C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2D622A" w:rsidRPr="00FC719C" w:rsidRDefault="002D622A" w:rsidP="000156B0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bookmarkEnd w:id="9"/>
                    <w:p w:rsidR="002D622A" w:rsidRPr="007501CB" w:rsidRDefault="002D622A" w:rsidP="0094725B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AE725E" w:rsidP="002D547F">
      <w:pPr>
        <w:rPr>
          <w:rFonts w:ascii="Century Gothic" w:hAnsi="Century Gothic" w:cs="Century Gothic"/>
          <w:sz w:val="16"/>
          <w:szCs w:val="16"/>
        </w:rPr>
      </w:pPr>
      <w:r w:rsidRPr="009B7B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7C705EC6" wp14:editId="7DF0DC65">
                <wp:simplePos x="0" y="0"/>
                <wp:positionH relativeFrom="page">
                  <wp:posOffset>260985</wp:posOffset>
                </wp:positionH>
                <wp:positionV relativeFrom="margin">
                  <wp:posOffset>5827395</wp:posOffset>
                </wp:positionV>
                <wp:extent cx="1823085" cy="695960"/>
                <wp:effectExtent l="0" t="0" r="0" b="8890"/>
                <wp:wrapNone/>
                <wp:docPr id="6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3085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7B8D" w:rsidRDefault="009B7B8D" w:rsidP="009B7B8D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</w:p>
                          <w:p w:rsidR="009B7B8D" w:rsidRDefault="009B7B8D" w:rsidP="009B7B8D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Юристу</w:t>
                            </w:r>
                          </w:p>
                          <w:p w:rsidR="009B7B8D" w:rsidRDefault="009B7B8D" w:rsidP="009B7B8D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</w:p>
                          <w:p w:rsidR="009B7B8D" w:rsidRPr="0094725B" w:rsidRDefault="009B7B8D" w:rsidP="009B7B8D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</w:p>
                          <w:p w:rsidR="009B7B8D" w:rsidRPr="00E166DA" w:rsidRDefault="009B7B8D" w:rsidP="009B7B8D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05EC6" id="_x0000_s1047" type="#_x0000_t202" style="position:absolute;margin-left:20.55pt;margin-top:458.85pt;width:143.55pt;height:54.8pt;z-index:25199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" filled="f" stroked="f">
                <v:textbox inset=",0,,0">
                  <w:txbxContent>
                    <w:p w:rsidR="009B7B8D" w:rsidRDefault="009B7B8D" w:rsidP="009B7B8D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</w:p>
                    <w:p w:rsidR="009B7B8D" w:rsidRDefault="009B7B8D" w:rsidP="009B7B8D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FFFFFF"/>
                          <w:sz w:val="26"/>
                          <w:szCs w:val="26"/>
                        </w:rPr>
                        <w:t>Юристу</w:t>
                      </w:r>
                    </w:p>
                    <w:p w:rsidR="009B7B8D" w:rsidRDefault="009B7B8D" w:rsidP="009B7B8D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</w:p>
                    <w:p w:rsidR="009B7B8D" w:rsidRPr="0094725B" w:rsidRDefault="009B7B8D" w:rsidP="009B7B8D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</w:p>
                    <w:p w:rsidR="009B7B8D" w:rsidRPr="00E166DA" w:rsidRDefault="009B7B8D" w:rsidP="009B7B8D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49239C8D" wp14:editId="7639A782">
                <wp:simplePos x="0" y="0"/>
                <wp:positionH relativeFrom="margin">
                  <wp:posOffset>-34505</wp:posOffset>
                </wp:positionH>
                <wp:positionV relativeFrom="paragraph">
                  <wp:posOffset>169341</wp:posOffset>
                </wp:positionV>
                <wp:extent cx="6962140" cy="635"/>
                <wp:effectExtent l="0" t="0" r="29210" b="37465"/>
                <wp:wrapNone/>
                <wp:docPr id="3" name="AutoShape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1C439" id="AutoShape 453" o:spid="_x0000_s1026" type="#_x0000_t32" style="position:absolute;margin-left:-2.7pt;margin-top:13.35pt;width:548.2pt;height:.05pt;z-index:25199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wtKIgIAAD8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">
                <w10:wrap anchorx="margin"/>
              </v:shape>
            </w:pict>
          </mc:Fallback>
        </mc:AlternateContent>
      </w:r>
    </w:p>
    <w:p w:rsidR="002D547F" w:rsidRPr="002D547F" w:rsidRDefault="00AE725E" w:rsidP="002D547F">
      <w:pPr>
        <w:rPr>
          <w:rFonts w:ascii="Century Gothic" w:hAnsi="Century Gothic" w:cs="Century Gothic"/>
          <w:sz w:val="16"/>
          <w:szCs w:val="16"/>
        </w:rPr>
      </w:pPr>
      <w:r w:rsidRPr="0033122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1CDC21B6" wp14:editId="440603C8">
                <wp:simplePos x="0" y="0"/>
                <wp:positionH relativeFrom="margin">
                  <wp:posOffset>1860706</wp:posOffset>
                </wp:positionH>
                <wp:positionV relativeFrom="page">
                  <wp:posOffset>6471980</wp:posOffset>
                </wp:positionV>
                <wp:extent cx="5078730" cy="328295"/>
                <wp:effectExtent l="0" t="0" r="7620" b="14605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8730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0C4C" w:rsidRPr="00B54434" w:rsidRDefault="004E0C4C" w:rsidP="004E0C4C">
                            <w:pPr>
                              <w:tabs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bookmarkStart w:id="8" w:name="юр"/>
                            <w:r w:rsidRPr="00B54434">
                              <w:rPr>
                                <w:rFonts w:ascii="Century Gothic" w:hAnsi="Century Gothic" w:cs="Century Gothic"/>
                                <w:b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С 23 МАЯ НАПРАВЛЯТЬ ЭЛЕКТРОННЫЕ ОБРАЩЕНИЯ В МВД НУЖНО В ОСОБОМ ПОРЯДКЕ</w:t>
                            </w:r>
                          </w:p>
                          <w:bookmarkEnd w:id="8"/>
                          <w:p w:rsidR="00331220" w:rsidRPr="007B3A31" w:rsidRDefault="00331220" w:rsidP="00331220">
                            <w:pPr>
                              <w:jc w:val="center"/>
                              <w:rPr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C21B6" id="_x0000_s1048" type="#_x0000_t202" style="position:absolute;margin-left:146.5pt;margin-top:509.6pt;width:399.9pt;height:25.85pt;z-index:25199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8txswIAALI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" filled="f" stroked="f">
                <v:textbox inset="0,0,0,0">
                  <w:txbxContent>
                    <w:p w:rsidR="004E0C4C" w:rsidRPr="00B54434" w:rsidRDefault="004E0C4C" w:rsidP="004E0C4C">
                      <w:pPr>
                        <w:tabs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entury Gothic" w:hAnsi="Century Gothic" w:cs="Century Gothic"/>
                          <w:b/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bookmarkStart w:id="17" w:name="юр"/>
                      <w:r w:rsidRPr="00B54434">
                        <w:rPr>
                          <w:rFonts w:ascii="Century Gothic" w:hAnsi="Century Gothic" w:cs="Century Gothic"/>
                          <w:b/>
                          <w:color w:val="5F497A"/>
                          <w:sz w:val="19"/>
                          <w:szCs w:val="19"/>
                          <w:u w:val="single"/>
                        </w:rPr>
                        <w:t>С 23 МАЯ НАПРАВЛЯТЬ ЭЛЕКТРОННЫЕ ОБРАЩЕНИЯ В МВД НУЖНО В ОСОБОМ ПОРЯДКЕ</w:t>
                      </w:r>
                    </w:p>
                    <w:bookmarkEnd w:id="17"/>
                    <w:p w:rsidR="00331220" w:rsidRPr="007B3A31" w:rsidRDefault="00331220" w:rsidP="00331220">
                      <w:pPr>
                        <w:jc w:val="center"/>
                        <w:rPr>
                          <w:szCs w:val="19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783CDD" w:rsidRDefault="00783CDD" w:rsidP="001C23BE">
      <w:pPr>
        <w:spacing w:after="0" w:line="240" w:lineRule="auto"/>
        <w:rPr>
          <w:rFonts w:ascii="Century Gothic" w:hAnsi="Century Gothic" w:cs="Century Gothic"/>
        </w:rPr>
      </w:pPr>
    </w:p>
    <w:p w:rsidR="00D745FB" w:rsidRDefault="00AE725E" w:rsidP="00A603C5">
      <w:pPr>
        <w:pStyle w:val="1"/>
        <w:tabs>
          <w:tab w:val="left" w:pos="284"/>
        </w:tabs>
        <w:jc w:val="center"/>
      </w:pPr>
      <w:r w:rsidRPr="00331220">
        <w:rPr>
          <w:noProof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35CBE021" wp14:editId="69622EF9">
                <wp:simplePos x="0" y="0"/>
                <wp:positionH relativeFrom="margin">
                  <wp:align>right</wp:align>
                </wp:positionH>
                <wp:positionV relativeFrom="page">
                  <wp:posOffset>6978770</wp:posOffset>
                </wp:positionV>
                <wp:extent cx="5078730" cy="1768415"/>
                <wp:effectExtent l="0" t="0" r="0" b="381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8730" cy="1768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220" w:rsidRDefault="00331220" w:rsidP="00331220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BD269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Описание: </w:t>
                            </w:r>
                          </w:p>
                          <w:p w:rsidR="004E0C4C" w:rsidRPr="00B54434" w:rsidRDefault="004E0C4C" w:rsidP="004E0C4C">
                            <w:pPr>
                              <w:tabs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  <w:r w:rsidRPr="00B54434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Установлен особый порядок направления гражданами обращений в форме электронного документа, ответов на такие обращения и уведомлений в системе МВД России.</w:t>
                            </w:r>
                          </w:p>
                          <w:p w:rsidR="004E0C4C" w:rsidRPr="00B54434" w:rsidRDefault="004E0C4C" w:rsidP="004E0C4C">
                            <w:pPr>
                              <w:tabs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31220" w:rsidRPr="00D745FB" w:rsidRDefault="00331220" w:rsidP="00331220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Благодаря материалу можно узнать:</w:t>
                            </w:r>
                          </w:p>
                          <w:p w:rsidR="004E0C4C" w:rsidRPr="00B54434" w:rsidRDefault="004E0C4C" w:rsidP="004E0C4C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B54434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чтобы компании или физлицу подать обращение, например, через сайт МВД, надо будет среди прочего авторизоваться с помощью подтвержденной учетной записи в ЕСИА. Еще нужно указать электронную почту с российским доменом. Ранее в сервисе по приему обращений на сайте министерства таких ограничений не было.</w:t>
                            </w:r>
                          </w:p>
                          <w:p w:rsidR="00331220" w:rsidRPr="00903FBD" w:rsidRDefault="00331220" w:rsidP="004E0C4C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160" w:line="256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BE021" id="_x0000_s1049" type="#_x0000_t202" style="position:absolute;left:0;text-align:left;margin-left:348.7pt;margin-top:549.5pt;width:399.9pt;height:139.25pt;z-index:2519941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" filled="f" stroked="f">
                <v:textbox inset="0,0,,0">
                  <w:txbxContent>
                    <w:p w:rsidR="00331220" w:rsidRDefault="00331220" w:rsidP="00331220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BD269A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Описание: </w:t>
                      </w:r>
                    </w:p>
                    <w:p w:rsidR="004E0C4C" w:rsidRPr="00B54434" w:rsidRDefault="004E0C4C" w:rsidP="004E0C4C">
                      <w:pPr>
                        <w:tabs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  <w:r w:rsidRPr="00B54434">
                        <w:rPr>
                          <w:rFonts w:ascii="Century Gothic" w:hAnsi="Century Gothic"/>
                          <w:sz w:val="19"/>
                          <w:szCs w:val="19"/>
                        </w:rPr>
                        <w:t>Установлен особый порядок направления гражданами обращений в форме электронного документа, ответов на такие обращения и уведомлений в системе МВД России.</w:t>
                      </w:r>
                    </w:p>
                    <w:p w:rsidR="004E0C4C" w:rsidRPr="00B54434" w:rsidRDefault="004E0C4C" w:rsidP="004E0C4C">
                      <w:pPr>
                        <w:tabs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31220" w:rsidRPr="00D745FB" w:rsidRDefault="00331220" w:rsidP="00331220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Благодаря материалу можно узнать:</w:t>
                      </w:r>
                    </w:p>
                    <w:p w:rsidR="004E0C4C" w:rsidRPr="00B54434" w:rsidRDefault="004E0C4C" w:rsidP="004E0C4C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B54434">
                        <w:rPr>
                          <w:rFonts w:ascii="Century Gothic" w:hAnsi="Century Gothic"/>
                          <w:sz w:val="19"/>
                          <w:szCs w:val="19"/>
                        </w:rPr>
                        <w:t>чтобы компании или физлицу подать обращение, например, через сайт МВД, надо будет среди прочего авторизоваться с помощью подтвержденной учетной записи в ЕСИА. Еще нужно указать электронную почту с российским доменом. Ранее в сервисе по приему обращений на сайте министерства таких ограничений не было.</w:t>
                      </w:r>
                    </w:p>
                    <w:p w:rsidR="00331220" w:rsidRPr="00903FBD" w:rsidRDefault="00331220" w:rsidP="004E0C4C">
                      <w:pPr>
                        <w:pStyle w:val="af"/>
                        <w:tabs>
                          <w:tab w:val="left" w:pos="284"/>
                        </w:tabs>
                        <w:spacing w:after="160" w:line="256" w:lineRule="auto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D745FB" w:rsidRPr="00D745FB" w:rsidRDefault="00AE725E" w:rsidP="00D745FB">
      <w:pPr>
        <w:rPr>
          <w:lang w:eastAsia="ru-RU"/>
        </w:rPr>
      </w:pPr>
      <w:r w:rsidRPr="009B7B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98208" behindDoc="1" locked="0" layoutInCell="1" allowOverlap="1" wp14:anchorId="02C056C7" wp14:editId="27CDB469">
                <wp:simplePos x="0" y="0"/>
                <wp:positionH relativeFrom="page">
                  <wp:posOffset>397415</wp:posOffset>
                </wp:positionH>
                <wp:positionV relativeFrom="margin">
                  <wp:posOffset>6718133</wp:posOffset>
                </wp:positionV>
                <wp:extent cx="1591945" cy="887104"/>
                <wp:effectExtent l="0" t="0" r="65405" b="65405"/>
                <wp:wrapNone/>
                <wp:docPr id="7" name="Rectangle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1945" cy="887104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9B7B8D" w:rsidRDefault="009B7B8D" w:rsidP="009B7B8D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iCs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  <w:r w:rsidRPr="00B71132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9B7B8D" w:rsidRDefault="009B7B8D" w:rsidP="009B7B8D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9B7B8D" w:rsidRPr="00835C69" w:rsidRDefault="002D17CE" w:rsidP="009B7B8D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21" w:history="1">
                              <w:r w:rsidR="009B7B8D" w:rsidRPr="00835C69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Распоряжение Правительства РФ от 30.04.2025 N 1102-р</w:t>
                              </w:r>
                            </w:hyperlink>
                          </w:p>
                          <w:p w:rsidR="009B7B8D" w:rsidRDefault="009B7B8D" w:rsidP="009B7B8D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9B7B8D" w:rsidRPr="00FC719C" w:rsidRDefault="009B7B8D" w:rsidP="009B7B8D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9B7B8D" w:rsidRPr="007501CB" w:rsidRDefault="009B7B8D" w:rsidP="009B7B8D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C056C7" id="_x0000_s1050" style="position:absolute;margin-left:31.3pt;margin-top:529pt;width:125.35pt;height:69.85pt;z-index:-25131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" fillcolor="#f2f2f2" strokecolor="#f2f2f2" strokeweight=".25pt">
                <v:shadow on="t" color="#868686"/>
                <v:textbox inset="0,0,0,0">
                  <w:txbxContent>
                    <w:p w:rsidR="009B7B8D" w:rsidRDefault="009B7B8D" w:rsidP="009B7B8D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iCs/>
                          <w:sz w:val="16"/>
                          <w:szCs w:val="16"/>
                          <w:u w:val="single"/>
                        </w:rPr>
                        <w:t>Документ:</w:t>
                      </w:r>
                      <w:r w:rsidRPr="00B71132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</w:p>
                    <w:p w:rsidR="009B7B8D" w:rsidRDefault="009B7B8D" w:rsidP="009B7B8D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9B7B8D" w:rsidRPr="00835C69" w:rsidRDefault="0086408F" w:rsidP="009B7B8D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22" w:history="1">
                        <w:r w:rsidR="009B7B8D" w:rsidRPr="00835C69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Распоряжение Правительства РФ от 30.04.2025 N 1102-р</w:t>
                        </w:r>
                      </w:hyperlink>
                    </w:p>
                    <w:p w:rsidR="009B7B8D" w:rsidRDefault="009B7B8D" w:rsidP="009B7B8D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9B7B8D" w:rsidRPr="00FC719C" w:rsidRDefault="009B7B8D" w:rsidP="009B7B8D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9B7B8D" w:rsidRPr="007501CB" w:rsidRDefault="009B7B8D" w:rsidP="009B7B8D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margin"/>
              </v:rect>
            </w:pict>
          </mc:Fallback>
        </mc:AlternateContent>
      </w:r>
    </w:p>
    <w:p w:rsidR="00D745FB" w:rsidRPr="00D745FB" w:rsidRDefault="00D745FB" w:rsidP="00D745FB">
      <w:pPr>
        <w:rPr>
          <w:lang w:eastAsia="ru-RU"/>
        </w:rPr>
      </w:pPr>
    </w:p>
    <w:sectPr w:rsidR="00D745FB" w:rsidRPr="00D745FB" w:rsidSect="00910D17">
      <w:headerReference w:type="default" r:id="rId23"/>
      <w:pgSz w:w="11906" w:h="16838"/>
      <w:pgMar w:top="639" w:right="424" w:bottom="426" w:left="709" w:header="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22A" w:rsidRDefault="002D622A" w:rsidP="00735E66">
      <w:pPr>
        <w:spacing w:after="0" w:line="240" w:lineRule="auto"/>
      </w:pPr>
      <w:r>
        <w:separator/>
      </w:r>
    </w:p>
  </w:endnote>
  <w:endnote w:type="continuationSeparator" w:id="0">
    <w:p w:rsidR="002D622A" w:rsidRDefault="002D622A" w:rsidP="00735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22A" w:rsidRDefault="002D622A" w:rsidP="00735E66">
      <w:pPr>
        <w:spacing w:after="0" w:line="240" w:lineRule="auto"/>
      </w:pPr>
      <w:r>
        <w:separator/>
      </w:r>
    </w:p>
  </w:footnote>
  <w:footnote w:type="continuationSeparator" w:id="0">
    <w:p w:rsidR="002D622A" w:rsidRDefault="002D622A" w:rsidP="00735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Borders>
        <w:bottom w:val="single" w:sz="4" w:space="0" w:color="CCC0D9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661"/>
    </w:tblGrid>
    <w:tr w:rsidR="002D622A" w:rsidRPr="009A35D1" w:rsidTr="005A141B">
      <w:tc>
        <w:tcPr>
          <w:tcW w:w="5000" w:type="pct"/>
          <w:vAlign w:val="bottom"/>
        </w:tcPr>
        <w:p w:rsidR="002D622A" w:rsidRPr="009A35D1" w:rsidRDefault="002D622A" w:rsidP="005A141B">
          <w:pPr>
            <w:pStyle w:val="a3"/>
            <w:jc w:val="right"/>
            <w:rPr>
              <w:rFonts w:ascii="Century Gothic" w:hAnsi="Century Gothic"/>
              <w:color w:val="5F497A"/>
              <w:sz w:val="24"/>
              <w:szCs w:val="24"/>
            </w:rPr>
          </w:pPr>
          <w:r w:rsidRPr="009A35D1">
            <w:rPr>
              <w:rFonts w:ascii="Century Gothic" w:hAnsi="Century Gothic"/>
              <w:b/>
              <w:bCs/>
              <w:color w:val="5F497A"/>
              <w:sz w:val="24"/>
              <w:szCs w:val="24"/>
            </w:rPr>
            <w:t>[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Важн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, актуальн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 xml:space="preserve"> и полезн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 информация</w:t>
          </w:r>
          <w:r w:rsidRPr="009A35D1">
            <w:rPr>
              <w:rFonts w:ascii="Century Gothic" w:hAnsi="Century Gothic"/>
              <w:b/>
              <w:bCs/>
              <w:color w:val="5F497A"/>
              <w:sz w:val="24"/>
              <w:szCs w:val="24"/>
            </w:rPr>
            <w:t>]</w:t>
          </w:r>
        </w:p>
      </w:tc>
    </w:tr>
  </w:tbl>
  <w:p w:rsidR="002D622A" w:rsidRPr="00735E66" w:rsidRDefault="002D622A" w:rsidP="00735E66">
    <w:pPr>
      <w:pStyle w:val="a3"/>
      <w:rPr>
        <w:rFonts w:ascii="Century Gothic" w:hAnsi="Century Gothic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E46"/>
    <w:multiLevelType w:val="hybridMultilevel"/>
    <w:tmpl w:val="6EC6171A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CF11A7"/>
    <w:multiLevelType w:val="hybridMultilevel"/>
    <w:tmpl w:val="B0008B7E"/>
    <w:lvl w:ilvl="0" w:tplc="3F421A2E">
      <w:start w:val="1"/>
      <w:numFmt w:val="bullet"/>
      <w:lvlText w:val="-"/>
      <w:lvlJc w:val="left"/>
      <w:pPr>
        <w:ind w:left="4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</w:abstractNum>
  <w:abstractNum w:abstractNumId="2" w15:restartNumberingAfterBreak="0">
    <w:nsid w:val="04A42D8C"/>
    <w:multiLevelType w:val="hybridMultilevel"/>
    <w:tmpl w:val="40708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84505"/>
    <w:multiLevelType w:val="hybridMultilevel"/>
    <w:tmpl w:val="27DEBA78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45214E"/>
    <w:multiLevelType w:val="hybridMultilevel"/>
    <w:tmpl w:val="A5D45A7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9ED097F"/>
    <w:multiLevelType w:val="hybridMultilevel"/>
    <w:tmpl w:val="097AC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17B91"/>
    <w:multiLevelType w:val="hybridMultilevel"/>
    <w:tmpl w:val="9704F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0346B"/>
    <w:multiLevelType w:val="hybridMultilevel"/>
    <w:tmpl w:val="73063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C0416"/>
    <w:multiLevelType w:val="hybridMultilevel"/>
    <w:tmpl w:val="EF8C704A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46513DA"/>
    <w:multiLevelType w:val="hybridMultilevel"/>
    <w:tmpl w:val="76D669CE"/>
    <w:lvl w:ilvl="0" w:tplc="04D004E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6920463"/>
    <w:multiLevelType w:val="hybridMultilevel"/>
    <w:tmpl w:val="182E033C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BB41E6"/>
    <w:multiLevelType w:val="hybridMultilevel"/>
    <w:tmpl w:val="9556990C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B024FFD"/>
    <w:multiLevelType w:val="hybridMultilevel"/>
    <w:tmpl w:val="B12C8070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BC4710B"/>
    <w:multiLevelType w:val="hybridMultilevel"/>
    <w:tmpl w:val="18ACCD4A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DE92BC5"/>
    <w:multiLevelType w:val="hybridMultilevel"/>
    <w:tmpl w:val="A69AD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0E149A"/>
    <w:multiLevelType w:val="hybridMultilevel"/>
    <w:tmpl w:val="1FB6C95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33135F0"/>
    <w:multiLevelType w:val="hybridMultilevel"/>
    <w:tmpl w:val="024EB8CC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5D3429E"/>
    <w:multiLevelType w:val="hybridMultilevel"/>
    <w:tmpl w:val="F14C7D7A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7786181"/>
    <w:multiLevelType w:val="hybridMultilevel"/>
    <w:tmpl w:val="9E2A1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3E7B04"/>
    <w:multiLevelType w:val="hybridMultilevel"/>
    <w:tmpl w:val="2996A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AC164C0"/>
    <w:multiLevelType w:val="hybridMultilevel"/>
    <w:tmpl w:val="BF3C1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1F2B18"/>
    <w:multiLevelType w:val="hybridMultilevel"/>
    <w:tmpl w:val="D4BAA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3F5712"/>
    <w:multiLevelType w:val="hybridMultilevel"/>
    <w:tmpl w:val="30D6F83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73914D5"/>
    <w:multiLevelType w:val="hybridMultilevel"/>
    <w:tmpl w:val="AF4A58EC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1C43BB"/>
    <w:multiLevelType w:val="hybridMultilevel"/>
    <w:tmpl w:val="32A8B1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DB73550"/>
    <w:multiLevelType w:val="hybridMultilevel"/>
    <w:tmpl w:val="1586070C"/>
    <w:lvl w:ilvl="0" w:tplc="04D004E2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4B43ED6"/>
    <w:multiLevelType w:val="hybridMultilevel"/>
    <w:tmpl w:val="9648B4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6E13752"/>
    <w:multiLevelType w:val="hybridMultilevel"/>
    <w:tmpl w:val="FB5C7C9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75D424C"/>
    <w:multiLevelType w:val="hybridMultilevel"/>
    <w:tmpl w:val="1D92B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9816C6"/>
    <w:multiLevelType w:val="hybridMultilevel"/>
    <w:tmpl w:val="AFD28B68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A5471FA"/>
    <w:multiLevelType w:val="hybridMultilevel"/>
    <w:tmpl w:val="CD68CD58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F4B6841"/>
    <w:multiLevelType w:val="hybridMultilevel"/>
    <w:tmpl w:val="8326C020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2352320"/>
    <w:multiLevelType w:val="hybridMultilevel"/>
    <w:tmpl w:val="99388A10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2AC137A"/>
    <w:multiLevelType w:val="hybridMultilevel"/>
    <w:tmpl w:val="DD1C3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2D3392"/>
    <w:multiLevelType w:val="hybridMultilevel"/>
    <w:tmpl w:val="44B0949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ADC0B45"/>
    <w:multiLevelType w:val="hybridMultilevel"/>
    <w:tmpl w:val="F3162ED0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B0B3AD6"/>
    <w:multiLevelType w:val="hybridMultilevel"/>
    <w:tmpl w:val="C2DE4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5D4ECF"/>
    <w:multiLevelType w:val="hybridMultilevel"/>
    <w:tmpl w:val="3D1485C4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E960CF8"/>
    <w:multiLevelType w:val="hybridMultilevel"/>
    <w:tmpl w:val="5F663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6"/>
  </w:num>
  <w:num w:numId="3">
    <w:abstractNumId w:val="22"/>
  </w:num>
  <w:num w:numId="4">
    <w:abstractNumId w:val="38"/>
  </w:num>
  <w:num w:numId="5">
    <w:abstractNumId w:val="7"/>
  </w:num>
  <w:num w:numId="6">
    <w:abstractNumId w:val="14"/>
  </w:num>
  <w:num w:numId="7">
    <w:abstractNumId w:val="25"/>
  </w:num>
  <w:num w:numId="8">
    <w:abstractNumId w:val="9"/>
  </w:num>
  <w:num w:numId="9">
    <w:abstractNumId w:val="18"/>
  </w:num>
  <w:num w:numId="10">
    <w:abstractNumId w:val="20"/>
  </w:num>
  <w:num w:numId="11">
    <w:abstractNumId w:val="4"/>
  </w:num>
  <w:num w:numId="12">
    <w:abstractNumId w:val="28"/>
  </w:num>
  <w:num w:numId="13">
    <w:abstractNumId w:val="33"/>
  </w:num>
  <w:num w:numId="14">
    <w:abstractNumId w:val="5"/>
  </w:num>
  <w:num w:numId="15">
    <w:abstractNumId w:val="2"/>
  </w:num>
  <w:num w:numId="16">
    <w:abstractNumId w:val="13"/>
  </w:num>
  <w:num w:numId="17">
    <w:abstractNumId w:val="1"/>
  </w:num>
  <w:num w:numId="18">
    <w:abstractNumId w:val="19"/>
  </w:num>
  <w:num w:numId="19">
    <w:abstractNumId w:val="36"/>
  </w:num>
  <w:num w:numId="20">
    <w:abstractNumId w:val="34"/>
  </w:num>
  <w:num w:numId="21">
    <w:abstractNumId w:val="15"/>
  </w:num>
  <w:num w:numId="22">
    <w:abstractNumId w:val="35"/>
  </w:num>
  <w:num w:numId="23">
    <w:abstractNumId w:val="24"/>
  </w:num>
  <w:num w:numId="24">
    <w:abstractNumId w:val="0"/>
  </w:num>
  <w:num w:numId="25">
    <w:abstractNumId w:val="3"/>
  </w:num>
  <w:num w:numId="26">
    <w:abstractNumId w:val="32"/>
  </w:num>
  <w:num w:numId="27">
    <w:abstractNumId w:val="31"/>
  </w:num>
  <w:num w:numId="28">
    <w:abstractNumId w:val="37"/>
  </w:num>
  <w:num w:numId="29">
    <w:abstractNumId w:val="11"/>
  </w:num>
  <w:num w:numId="30">
    <w:abstractNumId w:val="29"/>
  </w:num>
  <w:num w:numId="31">
    <w:abstractNumId w:val="17"/>
  </w:num>
  <w:num w:numId="32">
    <w:abstractNumId w:val="16"/>
  </w:num>
  <w:num w:numId="33">
    <w:abstractNumId w:val="23"/>
  </w:num>
  <w:num w:numId="34">
    <w:abstractNumId w:val="27"/>
  </w:num>
  <w:num w:numId="35">
    <w:abstractNumId w:val="12"/>
  </w:num>
  <w:num w:numId="36">
    <w:abstractNumId w:val="8"/>
  </w:num>
  <w:num w:numId="37">
    <w:abstractNumId w:val="21"/>
  </w:num>
  <w:num w:numId="38">
    <w:abstractNumId w:val="30"/>
  </w:num>
  <w:num w:numId="39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E66"/>
    <w:rsid w:val="0000442E"/>
    <w:rsid w:val="00005B31"/>
    <w:rsid w:val="00006624"/>
    <w:rsid w:val="0000727E"/>
    <w:rsid w:val="00007EC5"/>
    <w:rsid w:val="000156B0"/>
    <w:rsid w:val="00021383"/>
    <w:rsid w:val="00022C36"/>
    <w:rsid w:val="00031930"/>
    <w:rsid w:val="00035470"/>
    <w:rsid w:val="000410FB"/>
    <w:rsid w:val="00041D02"/>
    <w:rsid w:val="0004550E"/>
    <w:rsid w:val="0004711F"/>
    <w:rsid w:val="000472AF"/>
    <w:rsid w:val="000508DD"/>
    <w:rsid w:val="000533D4"/>
    <w:rsid w:val="0005713B"/>
    <w:rsid w:val="00057A67"/>
    <w:rsid w:val="00063587"/>
    <w:rsid w:val="000701B9"/>
    <w:rsid w:val="000718ED"/>
    <w:rsid w:val="00072D6F"/>
    <w:rsid w:val="00073F8F"/>
    <w:rsid w:val="00074926"/>
    <w:rsid w:val="00075DC5"/>
    <w:rsid w:val="00081552"/>
    <w:rsid w:val="00081B2E"/>
    <w:rsid w:val="00081BF5"/>
    <w:rsid w:val="000836F5"/>
    <w:rsid w:val="00084549"/>
    <w:rsid w:val="00087754"/>
    <w:rsid w:val="00087FC2"/>
    <w:rsid w:val="00092843"/>
    <w:rsid w:val="00095E12"/>
    <w:rsid w:val="00096335"/>
    <w:rsid w:val="00096F02"/>
    <w:rsid w:val="000A14A7"/>
    <w:rsid w:val="000A2A7A"/>
    <w:rsid w:val="000A3802"/>
    <w:rsid w:val="000A39AE"/>
    <w:rsid w:val="000A4027"/>
    <w:rsid w:val="000A4B33"/>
    <w:rsid w:val="000A55A6"/>
    <w:rsid w:val="000A745F"/>
    <w:rsid w:val="000B2991"/>
    <w:rsid w:val="000B3200"/>
    <w:rsid w:val="000B7123"/>
    <w:rsid w:val="000B7DA0"/>
    <w:rsid w:val="000C0945"/>
    <w:rsid w:val="000C1DDB"/>
    <w:rsid w:val="000C4B1B"/>
    <w:rsid w:val="000C4ED9"/>
    <w:rsid w:val="000C5C4B"/>
    <w:rsid w:val="000D5FEA"/>
    <w:rsid w:val="000D7DE1"/>
    <w:rsid w:val="000E15E7"/>
    <w:rsid w:val="000F0A5F"/>
    <w:rsid w:val="000F1B2A"/>
    <w:rsid w:val="000F2CB8"/>
    <w:rsid w:val="000F64D2"/>
    <w:rsid w:val="00104469"/>
    <w:rsid w:val="001121F9"/>
    <w:rsid w:val="001150A2"/>
    <w:rsid w:val="0012032C"/>
    <w:rsid w:val="001210F8"/>
    <w:rsid w:val="001215F8"/>
    <w:rsid w:val="00123574"/>
    <w:rsid w:val="00123AD1"/>
    <w:rsid w:val="00124897"/>
    <w:rsid w:val="001273F0"/>
    <w:rsid w:val="001276B0"/>
    <w:rsid w:val="001323D8"/>
    <w:rsid w:val="001334A0"/>
    <w:rsid w:val="00134DCD"/>
    <w:rsid w:val="001370B7"/>
    <w:rsid w:val="00140E83"/>
    <w:rsid w:val="00142994"/>
    <w:rsid w:val="001429DF"/>
    <w:rsid w:val="0014613A"/>
    <w:rsid w:val="00153E9E"/>
    <w:rsid w:val="00161B8B"/>
    <w:rsid w:val="001630F4"/>
    <w:rsid w:val="00163828"/>
    <w:rsid w:val="00164854"/>
    <w:rsid w:val="001668A5"/>
    <w:rsid w:val="001676C1"/>
    <w:rsid w:val="00170250"/>
    <w:rsid w:val="00170772"/>
    <w:rsid w:val="00170C28"/>
    <w:rsid w:val="00171401"/>
    <w:rsid w:val="001719B0"/>
    <w:rsid w:val="001722ED"/>
    <w:rsid w:val="00191F11"/>
    <w:rsid w:val="00191FCA"/>
    <w:rsid w:val="00192F34"/>
    <w:rsid w:val="001931B7"/>
    <w:rsid w:val="00193BDD"/>
    <w:rsid w:val="001A1A49"/>
    <w:rsid w:val="001A755D"/>
    <w:rsid w:val="001A7DC5"/>
    <w:rsid w:val="001B0DEC"/>
    <w:rsid w:val="001B38D2"/>
    <w:rsid w:val="001B3C64"/>
    <w:rsid w:val="001B72CF"/>
    <w:rsid w:val="001B7EB1"/>
    <w:rsid w:val="001C1EDF"/>
    <w:rsid w:val="001C23BE"/>
    <w:rsid w:val="001C6D42"/>
    <w:rsid w:val="001D3254"/>
    <w:rsid w:val="001D6423"/>
    <w:rsid w:val="001E0743"/>
    <w:rsid w:val="001E0B63"/>
    <w:rsid w:val="001E0E99"/>
    <w:rsid w:val="001E1F27"/>
    <w:rsid w:val="001E2C94"/>
    <w:rsid w:val="001E36A9"/>
    <w:rsid w:val="001E57F7"/>
    <w:rsid w:val="001E7E0C"/>
    <w:rsid w:val="001F023D"/>
    <w:rsid w:val="001F6A47"/>
    <w:rsid w:val="00200643"/>
    <w:rsid w:val="00201E77"/>
    <w:rsid w:val="0020364C"/>
    <w:rsid w:val="00203C5C"/>
    <w:rsid w:val="002046EF"/>
    <w:rsid w:val="00204C7D"/>
    <w:rsid w:val="002211D3"/>
    <w:rsid w:val="00222A0E"/>
    <w:rsid w:val="00222E71"/>
    <w:rsid w:val="0022767F"/>
    <w:rsid w:val="00231B9A"/>
    <w:rsid w:val="00233B33"/>
    <w:rsid w:val="00233BAA"/>
    <w:rsid w:val="00233DBD"/>
    <w:rsid w:val="0024011B"/>
    <w:rsid w:val="00244B83"/>
    <w:rsid w:val="00244BE3"/>
    <w:rsid w:val="00246570"/>
    <w:rsid w:val="002540CF"/>
    <w:rsid w:val="002555BE"/>
    <w:rsid w:val="00257822"/>
    <w:rsid w:val="0026002F"/>
    <w:rsid w:val="00265A25"/>
    <w:rsid w:val="00265CAB"/>
    <w:rsid w:val="00266D5E"/>
    <w:rsid w:val="002679F0"/>
    <w:rsid w:val="00267E08"/>
    <w:rsid w:val="00270F7D"/>
    <w:rsid w:val="002748B3"/>
    <w:rsid w:val="00275901"/>
    <w:rsid w:val="00275ADA"/>
    <w:rsid w:val="00276790"/>
    <w:rsid w:val="002768D0"/>
    <w:rsid w:val="00277EB4"/>
    <w:rsid w:val="00281F24"/>
    <w:rsid w:val="0028478C"/>
    <w:rsid w:val="00286837"/>
    <w:rsid w:val="00287B97"/>
    <w:rsid w:val="00290CB3"/>
    <w:rsid w:val="002947B4"/>
    <w:rsid w:val="002A34D7"/>
    <w:rsid w:val="002A5E4F"/>
    <w:rsid w:val="002A70F8"/>
    <w:rsid w:val="002B2FFA"/>
    <w:rsid w:val="002B4E5C"/>
    <w:rsid w:val="002C1105"/>
    <w:rsid w:val="002C2CAA"/>
    <w:rsid w:val="002C63C0"/>
    <w:rsid w:val="002C701F"/>
    <w:rsid w:val="002D0508"/>
    <w:rsid w:val="002D064B"/>
    <w:rsid w:val="002D17CE"/>
    <w:rsid w:val="002D1BA9"/>
    <w:rsid w:val="002D3D51"/>
    <w:rsid w:val="002D511B"/>
    <w:rsid w:val="002D547F"/>
    <w:rsid w:val="002D622A"/>
    <w:rsid w:val="002D65CF"/>
    <w:rsid w:val="002D678C"/>
    <w:rsid w:val="002D6C7D"/>
    <w:rsid w:val="002E3217"/>
    <w:rsid w:val="002E4357"/>
    <w:rsid w:val="002E7089"/>
    <w:rsid w:val="002E775E"/>
    <w:rsid w:val="002F0895"/>
    <w:rsid w:val="002F4D20"/>
    <w:rsid w:val="003015A2"/>
    <w:rsid w:val="00302E5B"/>
    <w:rsid w:val="003035B4"/>
    <w:rsid w:val="003038B5"/>
    <w:rsid w:val="003075BD"/>
    <w:rsid w:val="0031199D"/>
    <w:rsid w:val="003165B9"/>
    <w:rsid w:val="00317823"/>
    <w:rsid w:val="00317DB3"/>
    <w:rsid w:val="00324743"/>
    <w:rsid w:val="003258A4"/>
    <w:rsid w:val="0032719C"/>
    <w:rsid w:val="00327806"/>
    <w:rsid w:val="00327CB7"/>
    <w:rsid w:val="00331220"/>
    <w:rsid w:val="00331903"/>
    <w:rsid w:val="0033288B"/>
    <w:rsid w:val="003351BF"/>
    <w:rsid w:val="00340B5D"/>
    <w:rsid w:val="00344D74"/>
    <w:rsid w:val="003464A8"/>
    <w:rsid w:val="00347332"/>
    <w:rsid w:val="00347822"/>
    <w:rsid w:val="00350A6E"/>
    <w:rsid w:val="003515E5"/>
    <w:rsid w:val="00351D2C"/>
    <w:rsid w:val="0035417E"/>
    <w:rsid w:val="00355E7F"/>
    <w:rsid w:val="00361295"/>
    <w:rsid w:val="0036155D"/>
    <w:rsid w:val="00362713"/>
    <w:rsid w:val="003639EA"/>
    <w:rsid w:val="0036570E"/>
    <w:rsid w:val="0036671B"/>
    <w:rsid w:val="00366C98"/>
    <w:rsid w:val="00367F9C"/>
    <w:rsid w:val="00374D93"/>
    <w:rsid w:val="00380ECA"/>
    <w:rsid w:val="00383C30"/>
    <w:rsid w:val="00384B1C"/>
    <w:rsid w:val="00384E15"/>
    <w:rsid w:val="00385312"/>
    <w:rsid w:val="0039005B"/>
    <w:rsid w:val="00390609"/>
    <w:rsid w:val="0039362F"/>
    <w:rsid w:val="00394DD0"/>
    <w:rsid w:val="003A1F86"/>
    <w:rsid w:val="003A538B"/>
    <w:rsid w:val="003A7250"/>
    <w:rsid w:val="003B0B63"/>
    <w:rsid w:val="003B5D52"/>
    <w:rsid w:val="003C2CA8"/>
    <w:rsid w:val="003C6C2A"/>
    <w:rsid w:val="003D4E22"/>
    <w:rsid w:val="003D6A92"/>
    <w:rsid w:val="003E3602"/>
    <w:rsid w:val="003E4BEA"/>
    <w:rsid w:val="003F4922"/>
    <w:rsid w:val="003F5707"/>
    <w:rsid w:val="003F59F9"/>
    <w:rsid w:val="00400304"/>
    <w:rsid w:val="0040241F"/>
    <w:rsid w:val="00404432"/>
    <w:rsid w:val="00404873"/>
    <w:rsid w:val="00410AD8"/>
    <w:rsid w:val="0041157B"/>
    <w:rsid w:val="00411E25"/>
    <w:rsid w:val="00412740"/>
    <w:rsid w:val="00412766"/>
    <w:rsid w:val="00416D98"/>
    <w:rsid w:val="004236E8"/>
    <w:rsid w:val="004277FD"/>
    <w:rsid w:val="00427CEE"/>
    <w:rsid w:val="0043039B"/>
    <w:rsid w:val="00432C71"/>
    <w:rsid w:val="00433BAF"/>
    <w:rsid w:val="004401F1"/>
    <w:rsid w:val="00442824"/>
    <w:rsid w:val="0044332A"/>
    <w:rsid w:val="00445643"/>
    <w:rsid w:val="00450811"/>
    <w:rsid w:val="0045219E"/>
    <w:rsid w:val="0045363F"/>
    <w:rsid w:val="00455114"/>
    <w:rsid w:val="00457A73"/>
    <w:rsid w:val="00457DD2"/>
    <w:rsid w:val="00461722"/>
    <w:rsid w:val="00461FF5"/>
    <w:rsid w:val="0046522D"/>
    <w:rsid w:val="004673F2"/>
    <w:rsid w:val="00467961"/>
    <w:rsid w:val="0047170C"/>
    <w:rsid w:val="00477BFD"/>
    <w:rsid w:val="004831F9"/>
    <w:rsid w:val="0048421E"/>
    <w:rsid w:val="00485423"/>
    <w:rsid w:val="0048587D"/>
    <w:rsid w:val="00486F6A"/>
    <w:rsid w:val="00490D06"/>
    <w:rsid w:val="00491F97"/>
    <w:rsid w:val="0049380A"/>
    <w:rsid w:val="00495A36"/>
    <w:rsid w:val="004A23E4"/>
    <w:rsid w:val="004A4F76"/>
    <w:rsid w:val="004A53FD"/>
    <w:rsid w:val="004A7FF4"/>
    <w:rsid w:val="004B4BD6"/>
    <w:rsid w:val="004B5C6C"/>
    <w:rsid w:val="004C6962"/>
    <w:rsid w:val="004D1BD5"/>
    <w:rsid w:val="004D5FA6"/>
    <w:rsid w:val="004E0C4C"/>
    <w:rsid w:val="004E36A2"/>
    <w:rsid w:val="004E5394"/>
    <w:rsid w:val="004E5CC6"/>
    <w:rsid w:val="004E7870"/>
    <w:rsid w:val="004E7B12"/>
    <w:rsid w:val="004F4BE3"/>
    <w:rsid w:val="00503C34"/>
    <w:rsid w:val="00504293"/>
    <w:rsid w:val="00507A33"/>
    <w:rsid w:val="00512E02"/>
    <w:rsid w:val="00515423"/>
    <w:rsid w:val="00522115"/>
    <w:rsid w:val="00522777"/>
    <w:rsid w:val="0052427B"/>
    <w:rsid w:val="0052442E"/>
    <w:rsid w:val="00524DD1"/>
    <w:rsid w:val="0052604E"/>
    <w:rsid w:val="00526721"/>
    <w:rsid w:val="00527AE6"/>
    <w:rsid w:val="00527D48"/>
    <w:rsid w:val="005300A4"/>
    <w:rsid w:val="00530256"/>
    <w:rsid w:val="00544982"/>
    <w:rsid w:val="0054759E"/>
    <w:rsid w:val="00550022"/>
    <w:rsid w:val="00550D1E"/>
    <w:rsid w:val="00552214"/>
    <w:rsid w:val="00556A5B"/>
    <w:rsid w:val="00564A02"/>
    <w:rsid w:val="005661D5"/>
    <w:rsid w:val="00567C6E"/>
    <w:rsid w:val="005729FD"/>
    <w:rsid w:val="005755E9"/>
    <w:rsid w:val="005767F7"/>
    <w:rsid w:val="00577FB4"/>
    <w:rsid w:val="00585345"/>
    <w:rsid w:val="00585635"/>
    <w:rsid w:val="00585716"/>
    <w:rsid w:val="00585CD4"/>
    <w:rsid w:val="00595739"/>
    <w:rsid w:val="005A141B"/>
    <w:rsid w:val="005A1A5E"/>
    <w:rsid w:val="005A4DE2"/>
    <w:rsid w:val="005B19DF"/>
    <w:rsid w:val="005B3532"/>
    <w:rsid w:val="005D16AA"/>
    <w:rsid w:val="005D55D8"/>
    <w:rsid w:val="005D64D4"/>
    <w:rsid w:val="005D6974"/>
    <w:rsid w:val="005D75FD"/>
    <w:rsid w:val="005E0DAE"/>
    <w:rsid w:val="005E1E55"/>
    <w:rsid w:val="005F1980"/>
    <w:rsid w:val="005F1C71"/>
    <w:rsid w:val="005F3243"/>
    <w:rsid w:val="005F6BD0"/>
    <w:rsid w:val="005F71D6"/>
    <w:rsid w:val="00605619"/>
    <w:rsid w:val="006077E6"/>
    <w:rsid w:val="00610C8E"/>
    <w:rsid w:val="00611675"/>
    <w:rsid w:val="00612997"/>
    <w:rsid w:val="006136FE"/>
    <w:rsid w:val="00613B0E"/>
    <w:rsid w:val="006202C3"/>
    <w:rsid w:val="00621B99"/>
    <w:rsid w:val="00621DF8"/>
    <w:rsid w:val="00625D5B"/>
    <w:rsid w:val="00631B7F"/>
    <w:rsid w:val="00635990"/>
    <w:rsid w:val="00637CFC"/>
    <w:rsid w:val="0064073E"/>
    <w:rsid w:val="00644BCE"/>
    <w:rsid w:val="00652E25"/>
    <w:rsid w:val="006540E2"/>
    <w:rsid w:val="00656F89"/>
    <w:rsid w:val="00660C15"/>
    <w:rsid w:val="00684286"/>
    <w:rsid w:val="00684BC1"/>
    <w:rsid w:val="006858D0"/>
    <w:rsid w:val="0069081E"/>
    <w:rsid w:val="0069273F"/>
    <w:rsid w:val="00694970"/>
    <w:rsid w:val="006A2B4E"/>
    <w:rsid w:val="006A53A3"/>
    <w:rsid w:val="006A57D6"/>
    <w:rsid w:val="006B0AEB"/>
    <w:rsid w:val="006B5595"/>
    <w:rsid w:val="006C5BE7"/>
    <w:rsid w:val="006D27C1"/>
    <w:rsid w:val="006D2CB3"/>
    <w:rsid w:val="006D35F9"/>
    <w:rsid w:val="006D4538"/>
    <w:rsid w:val="006D5360"/>
    <w:rsid w:val="006D5A77"/>
    <w:rsid w:val="006E12A7"/>
    <w:rsid w:val="006E16C0"/>
    <w:rsid w:val="006F4C72"/>
    <w:rsid w:val="006F642B"/>
    <w:rsid w:val="006F6F6F"/>
    <w:rsid w:val="00703BD6"/>
    <w:rsid w:val="007050A2"/>
    <w:rsid w:val="007113DC"/>
    <w:rsid w:val="0071442F"/>
    <w:rsid w:val="00715541"/>
    <w:rsid w:val="007156D3"/>
    <w:rsid w:val="00720C4E"/>
    <w:rsid w:val="007221B7"/>
    <w:rsid w:val="00723244"/>
    <w:rsid w:val="00725C57"/>
    <w:rsid w:val="00731405"/>
    <w:rsid w:val="00735E66"/>
    <w:rsid w:val="00736E41"/>
    <w:rsid w:val="00737091"/>
    <w:rsid w:val="007456DA"/>
    <w:rsid w:val="00745BA2"/>
    <w:rsid w:val="00747B44"/>
    <w:rsid w:val="00750DB4"/>
    <w:rsid w:val="00751CBE"/>
    <w:rsid w:val="0075290D"/>
    <w:rsid w:val="007569C7"/>
    <w:rsid w:val="00756A32"/>
    <w:rsid w:val="00756FC6"/>
    <w:rsid w:val="00760ADA"/>
    <w:rsid w:val="00761548"/>
    <w:rsid w:val="00762CE1"/>
    <w:rsid w:val="00763D05"/>
    <w:rsid w:val="00765F89"/>
    <w:rsid w:val="0076734B"/>
    <w:rsid w:val="0077046C"/>
    <w:rsid w:val="007719BB"/>
    <w:rsid w:val="0077610E"/>
    <w:rsid w:val="0077771C"/>
    <w:rsid w:val="00781BBC"/>
    <w:rsid w:val="00783CDD"/>
    <w:rsid w:val="00785FEE"/>
    <w:rsid w:val="00786B04"/>
    <w:rsid w:val="00787032"/>
    <w:rsid w:val="007906B2"/>
    <w:rsid w:val="00791736"/>
    <w:rsid w:val="00792DA3"/>
    <w:rsid w:val="00793D24"/>
    <w:rsid w:val="007964C5"/>
    <w:rsid w:val="00797E6C"/>
    <w:rsid w:val="00797E98"/>
    <w:rsid w:val="007A1065"/>
    <w:rsid w:val="007A2171"/>
    <w:rsid w:val="007A6C17"/>
    <w:rsid w:val="007B3A31"/>
    <w:rsid w:val="007B5CD2"/>
    <w:rsid w:val="007B7041"/>
    <w:rsid w:val="007C0098"/>
    <w:rsid w:val="007C02C7"/>
    <w:rsid w:val="007C1016"/>
    <w:rsid w:val="007C2FF0"/>
    <w:rsid w:val="007C4C53"/>
    <w:rsid w:val="007C7A8A"/>
    <w:rsid w:val="007C7C3B"/>
    <w:rsid w:val="007D345D"/>
    <w:rsid w:val="007D51F1"/>
    <w:rsid w:val="007E0F88"/>
    <w:rsid w:val="007E1489"/>
    <w:rsid w:val="007E308D"/>
    <w:rsid w:val="007E77DE"/>
    <w:rsid w:val="007E7C4B"/>
    <w:rsid w:val="007F4FDE"/>
    <w:rsid w:val="007F5F21"/>
    <w:rsid w:val="00800AC9"/>
    <w:rsid w:val="00804892"/>
    <w:rsid w:val="00805A0B"/>
    <w:rsid w:val="00806E2A"/>
    <w:rsid w:val="00812560"/>
    <w:rsid w:val="0081461E"/>
    <w:rsid w:val="00820DB8"/>
    <w:rsid w:val="008236E7"/>
    <w:rsid w:val="00824353"/>
    <w:rsid w:val="0082484E"/>
    <w:rsid w:val="008304DC"/>
    <w:rsid w:val="00833AEA"/>
    <w:rsid w:val="00845FAC"/>
    <w:rsid w:val="00846760"/>
    <w:rsid w:val="00847310"/>
    <w:rsid w:val="00847888"/>
    <w:rsid w:val="0085053F"/>
    <w:rsid w:val="00852D30"/>
    <w:rsid w:val="008539D7"/>
    <w:rsid w:val="00853FD4"/>
    <w:rsid w:val="00854165"/>
    <w:rsid w:val="00860AD9"/>
    <w:rsid w:val="00860E39"/>
    <w:rsid w:val="0086307B"/>
    <w:rsid w:val="0086408F"/>
    <w:rsid w:val="0086426B"/>
    <w:rsid w:val="008665AD"/>
    <w:rsid w:val="00866928"/>
    <w:rsid w:val="00867F8F"/>
    <w:rsid w:val="00870331"/>
    <w:rsid w:val="00873BF8"/>
    <w:rsid w:val="00875919"/>
    <w:rsid w:val="00876291"/>
    <w:rsid w:val="00880E14"/>
    <w:rsid w:val="0088400D"/>
    <w:rsid w:val="008840BA"/>
    <w:rsid w:val="008843A7"/>
    <w:rsid w:val="00884706"/>
    <w:rsid w:val="00887394"/>
    <w:rsid w:val="008905AB"/>
    <w:rsid w:val="00891871"/>
    <w:rsid w:val="00892D49"/>
    <w:rsid w:val="0089583A"/>
    <w:rsid w:val="00895A12"/>
    <w:rsid w:val="008A144A"/>
    <w:rsid w:val="008A1456"/>
    <w:rsid w:val="008A20A4"/>
    <w:rsid w:val="008A2EB2"/>
    <w:rsid w:val="008B018C"/>
    <w:rsid w:val="008B0306"/>
    <w:rsid w:val="008B5D73"/>
    <w:rsid w:val="008C1594"/>
    <w:rsid w:val="008C3FBC"/>
    <w:rsid w:val="008C59EF"/>
    <w:rsid w:val="008C7CF4"/>
    <w:rsid w:val="008D22C1"/>
    <w:rsid w:val="008E076B"/>
    <w:rsid w:val="008E0C80"/>
    <w:rsid w:val="008E1135"/>
    <w:rsid w:val="008E2845"/>
    <w:rsid w:val="008E2926"/>
    <w:rsid w:val="008E2CE1"/>
    <w:rsid w:val="008E4678"/>
    <w:rsid w:val="008E58D3"/>
    <w:rsid w:val="008F27B1"/>
    <w:rsid w:val="008F2B44"/>
    <w:rsid w:val="008F35D8"/>
    <w:rsid w:val="008F7F8C"/>
    <w:rsid w:val="00900FF5"/>
    <w:rsid w:val="00902085"/>
    <w:rsid w:val="009070B2"/>
    <w:rsid w:val="009101A1"/>
    <w:rsid w:val="00910D17"/>
    <w:rsid w:val="0091189A"/>
    <w:rsid w:val="00913BF6"/>
    <w:rsid w:val="009147E0"/>
    <w:rsid w:val="00916D5A"/>
    <w:rsid w:val="009203F0"/>
    <w:rsid w:val="00921223"/>
    <w:rsid w:val="0092156C"/>
    <w:rsid w:val="009218DC"/>
    <w:rsid w:val="00925616"/>
    <w:rsid w:val="00926D7A"/>
    <w:rsid w:val="009312D6"/>
    <w:rsid w:val="00932848"/>
    <w:rsid w:val="00932F1C"/>
    <w:rsid w:val="009341C5"/>
    <w:rsid w:val="00935FB8"/>
    <w:rsid w:val="00937150"/>
    <w:rsid w:val="00940B31"/>
    <w:rsid w:val="0094360D"/>
    <w:rsid w:val="00944C25"/>
    <w:rsid w:val="009459A3"/>
    <w:rsid w:val="0094725B"/>
    <w:rsid w:val="00947DAA"/>
    <w:rsid w:val="00950191"/>
    <w:rsid w:val="00951360"/>
    <w:rsid w:val="009516BD"/>
    <w:rsid w:val="00953604"/>
    <w:rsid w:val="00954C56"/>
    <w:rsid w:val="00957747"/>
    <w:rsid w:val="00957CA6"/>
    <w:rsid w:val="0096325C"/>
    <w:rsid w:val="009653D0"/>
    <w:rsid w:val="00965DF0"/>
    <w:rsid w:val="00966788"/>
    <w:rsid w:val="00967C3A"/>
    <w:rsid w:val="00972417"/>
    <w:rsid w:val="0097275F"/>
    <w:rsid w:val="00973793"/>
    <w:rsid w:val="00980790"/>
    <w:rsid w:val="00980C5A"/>
    <w:rsid w:val="00981CDF"/>
    <w:rsid w:val="0098782E"/>
    <w:rsid w:val="0099036A"/>
    <w:rsid w:val="00991F89"/>
    <w:rsid w:val="00992363"/>
    <w:rsid w:val="00992F01"/>
    <w:rsid w:val="009931E5"/>
    <w:rsid w:val="009932B1"/>
    <w:rsid w:val="0099605F"/>
    <w:rsid w:val="00996613"/>
    <w:rsid w:val="00997129"/>
    <w:rsid w:val="009979B1"/>
    <w:rsid w:val="009A35D1"/>
    <w:rsid w:val="009A4D3F"/>
    <w:rsid w:val="009A592B"/>
    <w:rsid w:val="009B44A0"/>
    <w:rsid w:val="009B7440"/>
    <w:rsid w:val="009B7B8D"/>
    <w:rsid w:val="009C0D10"/>
    <w:rsid w:val="009C15DB"/>
    <w:rsid w:val="009C367A"/>
    <w:rsid w:val="009D03C9"/>
    <w:rsid w:val="009D5B90"/>
    <w:rsid w:val="009D6D21"/>
    <w:rsid w:val="009E1047"/>
    <w:rsid w:val="009E239A"/>
    <w:rsid w:val="009E2836"/>
    <w:rsid w:val="009E3ACA"/>
    <w:rsid w:val="009E4F09"/>
    <w:rsid w:val="009E599F"/>
    <w:rsid w:val="009E7FF6"/>
    <w:rsid w:val="009F070A"/>
    <w:rsid w:val="009F6D7C"/>
    <w:rsid w:val="009F7A71"/>
    <w:rsid w:val="00A00E23"/>
    <w:rsid w:val="00A030BC"/>
    <w:rsid w:val="00A146D4"/>
    <w:rsid w:val="00A168AC"/>
    <w:rsid w:val="00A17171"/>
    <w:rsid w:val="00A17F38"/>
    <w:rsid w:val="00A228D9"/>
    <w:rsid w:val="00A24F4D"/>
    <w:rsid w:val="00A33CF8"/>
    <w:rsid w:val="00A36ABD"/>
    <w:rsid w:val="00A419FB"/>
    <w:rsid w:val="00A41EB2"/>
    <w:rsid w:val="00A46BE0"/>
    <w:rsid w:val="00A47422"/>
    <w:rsid w:val="00A47F35"/>
    <w:rsid w:val="00A51D54"/>
    <w:rsid w:val="00A52109"/>
    <w:rsid w:val="00A521A9"/>
    <w:rsid w:val="00A5397D"/>
    <w:rsid w:val="00A53CF3"/>
    <w:rsid w:val="00A546C2"/>
    <w:rsid w:val="00A562D2"/>
    <w:rsid w:val="00A56624"/>
    <w:rsid w:val="00A56B9E"/>
    <w:rsid w:val="00A579B7"/>
    <w:rsid w:val="00A603C5"/>
    <w:rsid w:val="00A61705"/>
    <w:rsid w:val="00A61B0B"/>
    <w:rsid w:val="00A63978"/>
    <w:rsid w:val="00A647D5"/>
    <w:rsid w:val="00A669C7"/>
    <w:rsid w:val="00A740E0"/>
    <w:rsid w:val="00A76AB1"/>
    <w:rsid w:val="00A90083"/>
    <w:rsid w:val="00A90135"/>
    <w:rsid w:val="00A9049F"/>
    <w:rsid w:val="00A91699"/>
    <w:rsid w:val="00A91E9E"/>
    <w:rsid w:val="00A92FE9"/>
    <w:rsid w:val="00A96CCC"/>
    <w:rsid w:val="00AA61F0"/>
    <w:rsid w:val="00AB0E59"/>
    <w:rsid w:val="00AB4705"/>
    <w:rsid w:val="00AB4E64"/>
    <w:rsid w:val="00AB5E59"/>
    <w:rsid w:val="00AB69C7"/>
    <w:rsid w:val="00AC1245"/>
    <w:rsid w:val="00AC29EF"/>
    <w:rsid w:val="00AC42EC"/>
    <w:rsid w:val="00AC4504"/>
    <w:rsid w:val="00AC7B2F"/>
    <w:rsid w:val="00AD1E9B"/>
    <w:rsid w:val="00AD5931"/>
    <w:rsid w:val="00AD6584"/>
    <w:rsid w:val="00AD6E37"/>
    <w:rsid w:val="00AD6E3C"/>
    <w:rsid w:val="00AE0F60"/>
    <w:rsid w:val="00AE142A"/>
    <w:rsid w:val="00AE3B20"/>
    <w:rsid w:val="00AE4789"/>
    <w:rsid w:val="00AE725E"/>
    <w:rsid w:val="00AE7FD5"/>
    <w:rsid w:val="00AF0B4A"/>
    <w:rsid w:val="00AF3504"/>
    <w:rsid w:val="00AF4D65"/>
    <w:rsid w:val="00AF5698"/>
    <w:rsid w:val="00B00F29"/>
    <w:rsid w:val="00B1171E"/>
    <w:rsid w:val="00B127CE"/>
    <w:rsid w:val="00B20597"/>
    <w:rsid w:val="00B22453"/>
    <w:rsid w:val="00B23085"/>
    <w:rsid w:val="00B23877"/>
    <w:rsid w:val="00B2407B"/>
    <w:rsid w:val="00B25BA8"/>
    <w:rsid w:val="00B27470"/>
    <w:rsid w:val="00B30965"/>
    <w:rsid w:val="00B330F1"/>
    <w:rsid w:val="00B35744"/>
    <w:rsid w:val="00B41CE8"/>
    <w:rsid w:val="00B51AA0"/>
    <w:rsid w:val="00B54197"/>
    <w:rsid w:val="00B70907"/>
    <w:rsid w:val="00B71132"/>
    <w:rsid w:val="00B73CEC"/>
    <w:rsid w:val="00B74607"/>
    <w:rsid w:val="00B749BB"/>
    <w:rsid w:val="00B766EB"/>
    <w:rsid w:val="00B80DC7"/>
    <w:rsid w:val="00B81199"/>
    <w:rsid w:val="00B82286"/>
    <w:rsid w:val="00B824D6"/>
    <w:rsid w:val="00B84853"/>
    <w:rsid w:val="00B9171D"/>
    <w:rsid w:val="00B946A3"/>
    <w:rsid w:val="00B94A82"/>
    <w:rsid w:val="00BA129A"/>
    <w:rsid w:val="00BA2646"/>
    <w:rsid w:val="00BA2685"/>
    <w:rsid w:val="00BA398D"/>
    <w:rsid w:val="00BA7542"/>
    <w:rsid w:val="00BA767C"/>
    <w:rsid w:val="00BB1EBA"/>
    <w:rsid w:val="00BB4C51"/>
    <w:rsid w:val="00BC01A8"/>
    <w:rsid w:val="00BC18F0"/>
    <w:rsid w:val="00BC3372"/>
    <w:rsid w:val="00BC344B"/>
    <w:rsid w:val="00BD269A"/>
    <w:rsid w:val="00BD50B8"/>
    <w:rsid w:val="00BD64B3"/>
    <w:rsid w:val="00BE4316"/>
    <w:rsid w:val="00BE7BDF"/>
    <w:rsid w:val="00BF2A3E"/>
    <w:rsid w:val="00BF69EE"/>
    <w:rsid w:val="00BF7711"/>
    <w:rsid w:val="00C05A4D"/>
    <w:rsid w:val="00C066C7"/>
    <w:rsid w:val="00C21E0F"/>
    <w:rsid w:val="00C2245F"/>
    <w:rsid w:val="00C22818"/>
    <w:rsid w:val="00C27396"/>
    <w:rsid w:val="00C33F2D"/>
    <w:rsid w:val="00C35018"/>
    <w:rsid w:val="00C35D7E"/>
    <w:rsid w:val="00C36E49"/>
    <w:rsid w:val="00C42FDD"/>
    <w:rsid w:val="00C47048"/>
    <w:rsid w:val="00C47BAE"/>
    <w:rsid w:val="00C5219A"/>
    <w:rsid w:val="00C57D12"/>
    <w:rsid w:val="00C611B4"/>
    <w:rsid w:val="00C62E95"/>
    <w:rsid w:val="00C64E4F"/>
    <w:rsid w:val="00C72E8C"/>
    <w:rsid w:val="00C7387D"/>
    <w:rsid w:val="00C7396E"/>
    <w:rsid w:val="00C807BC"/>
    <w:rsid w:val="00C92902"/>
    <w:rsid w:val="00C954B6"/>
    <w:rsid w:val="00CA1094"/>
    <w:rsid w:val="00CB392D"/>
    <w:rsid w:val="00CB63F5"/>
    <w:rsid w:val="00CB66C6"/>
    <w:rsid w:val="00CB7E77"/>
    <w:rsid w:val="00CC1ABA"/>
    <w:rsid w:val="00CC25E5"/>
    <w:rsid w:val="00CC4484"/>
    <w:rsid w:val="00CD1A08"/>
    <w:rsid w:val="00CD2728"/>
    <w:rsid w:val="00CD5DD4"/>
    <w:rsid w:val="00CE441C"/>
    <w:rsid w:val="00CE5B9D"/>
    <w:rsid w:val="00CE742A"/>
    <w:rsid w:val="00CF1BEC"/>
    <w:rsid w:val="00CF2D7C"/>
    <w:rsid w:val="00CF3252"/>
    <w:rsid w:val="00CF3A71"/>
    <w:rsid w:val="00CF3D67"/>
    <w:rsid w:val="00CF4248"/>
    <w:rsid w:val="00CF4F22"/>
    <w:rsid w:val="00CF7788"/>
    <w:rsid w:val="00D0372B"/>
    <w:rsid w:val="00D04612"/>
    <w:rsid w:val="00D10891"/>
    <w:rsid w:val="00D11F9C"/>
    <w:rsid w:val="00D145A8"/>
    <w:rsid w:val="00D16670"/>
    <w:rsid w:val="00D167C1"/>
    <w:rsid w:val="00D179BD"/>
    <w:rsid w:val="00D24391"/>
    <w:rsid w:val="00D24510"/>
    <w:rsid w:val="00D25B25"/>
    <w:rsid w:val="00D26887"/>
    <w:rsid w:val="00D30791"/>
    <w:rsid w:val="00D311C0"/>
    <w:rsid w:val="00D31552"/>
    <w:rsid w:val="00D31757"/>
    <w:rsid w:val="00D37C42"/>
    <w:rsid w:val="00D41C11"/>
    <w:rsid w:val="00D42A39"/>
    <w:rsid w:val="00D43174"/>
    <w:rsid w:val="00D456FE"/>
    <w:rsid w:val="00D46809"/>
    <w:rsid w:val="00D548F2"/>
    <w:rsid w:val="00D55606"/>
    <w:rsid w:val="00D56B73"/>
    <w:rsid w:val="00D57359"/>
    <w:rsid w:val="00D5798E"/>
    <w:rsid w:val="00D62E09"/>
    <w:rsid w:val="00D641D7"/>
    <w:rsid w:val="00D6456E"/>
    <w:rsid w:val="00D64EA0"/>
    <w:rsid w:val="00D65F7C"/>
    <w:rsid w:val="00D745FB"/>
    <w:rsid w:val="00D77783"/>
    <w:rsid w:val="00D828BF"/>
    <w:rsid w:val="00D84AF5"/>
    <w:rsid w:val="00D90457"/>
    <w:rsid w:val="00D90567"/>
    <w:rsid w:val="00D905D5"/>
    <w:rsid w:val="00D90800"/>
    <w:rsid w:val="00D90B30"/>
    <w:rsid w:val="00D95928"/>
    <w:rsid w:val="00D974C1"/>
    <w:rsid w:val="00D97D06"/>
    <w:rsid w:val="00DA0689"/>
    <w:rsid w:val="00DA24B3"/>
    <w:rsid w:val="00DA5251"/>
    <w:rsid w:val="00DB64A5"/>
    <w:rsid w:val="00DB6B9A"/>
    <w:rsid w:val="00DC3C88"/>
    <w:rsid w:val="00DC486F"/>
    <w:rsid w:val="00DC4936"/>
    <w:rsid w:val="00DC5033"/>
    <w:rsid w:val="00DD1E97"/>
    <w:rsid w:val="00DD4C9A"/>
    <w:rsid w:val="00DD5EA9"/>
    <w:rsid w:val="00DE357A"/>
    <w:rsid w:val="00DE4F8F"/>
    <w:rsid w:val="00DF6C19"/>
    <w:rsid w:val="00E061B0"/>
    <w:rsid w:val="00E06939"/>
    <w:rsid w:val="00E10D9C"/>
    <w:rsid w:val="00E2021E"/>
    <w:rsid w:val="00E206AC"/>
    <w:rsid w:val="00E27F50"/>
    <w:rsid w:val="00E30AC4"/>
    <w:rsid w:val="00E323E4"/>
    <w:rsid w:val="00E367C0"/>
    <w:rsid w:val="00E3682D"/>
    <w:rsid w:val="00E376E4"/>
    <w:rsid w:val="00E40D29"/>
    <w:rsid w:val="00E41459"/>
    <w:rsid w:val="00E4147E"/>
    <w:rsid w:val="00E42254"/>
    <w:rsid w:val="00E42382"/>
    <w:rsid w:val="00E42863"/>
    <w:rsid w:val="00E47D98"/>
    <w:rsid w:val="00E5027F"/>
    <w:rsid w:val="00E532DD"/>
    <w:rsid w:val="00E60308"/>
    <w:rsid w:val="00E6045C"/>
    <w:rsid w:val="00E60F95"/>
    <w:rsid w:val="00E61521"/>
    <w:rsid w:val="00E64D63"/>
    <w:rsid w:val="00E7309C"/>
    <w:rsid w:val="00E7309F"/>
    <w:rsid w:val="00E730B1"/>
    <w:rsid w:val="00E7557C"/>
    <w:rsid w:val="00E801E5"/>
    <w:rsid w:val="00E83F73"/>
    <w:rsid w:val="00E85E09"/>
    <w:rsid w:val="00E86FA7"/>
    <w:rsid w:val="00E87161"/>
    <w:rsid w:val="00E90441"/>
    <w:rsid w:val="00E95160"/>
    <w:rsid w:val="00E954B5"/>
    <w:rsid w:val="00E97428"/>
    <w:rsid w:val="00EA0FCF"/>
    <w:rsid w:val="00EA16DA"/>
    <w:rsid w:val="00EA20BF"/>
    <w:rsid w:val="00EA447F"/>
    <w:rsid w:val="00EA6F15"/>
    <w:rsid w:val="00EA75AE"/>
    <w:rsid w:val="00EC0920"/>
    <w:rsid w:val="00EC1530"/>
    <w:rsid w:val="00EC1A0A"/>
    <w:rsid w:val="00EC73FF"/>
    <w:rsid w:val="00ED03AA"/>
    <w:rsid w:val="00ED471D"/>
    <w:rsid w:val="00EE1AEB"/>
    <w:rsid w:val="00EE6AE5"/>
    <w:rsid w:val="00EE771D"/>
    <w:rsid w:val="00EE7EDF"/>
    <w:rsid w:val="00EF4033"/>
    <w:rsid w:val="00EF46ED"/>
    <w:rsid w:val="00F07BEE"/>
    <w:rsid w:val="00F12680"/>
    <w:rsid w:val="00F12C45"/>
    <w:rsid w:val="00F13339"/>
    <w:rsid w:val="00F13E8E"/>
    <w:rsid w:val="00F14A72"/>
    <w:rsid w:val="00F14ACF"/>
    <w:rsid w:val="00F14F77"/>
    <w:rsid w:val="00F2069B"/>
    <w:rsid w:val="00F22CA2"/>
    <w:rsid w:val="00F242B1"/>
    <w:rsid w:val="00F26F6B"/>
    <w:rsid w:val="00F320F0"/>
    <w:rsid w:val="00F32E62"/>
    <w:rsid w:val="00F34991"/>
    <w:rsid w:val="00F359F2"/>
    <w:rsid w:val="00F36F64"/>
    <w:rsid w:val="00F37A9A"/>
    <w:rsid w:val="00F41F46"/>
    <w:rsid w:val="00F43779"/>
    <w:rsid w:val="00F4600D"/>
    <w:rsid w:val="00F500EB"/>
    <w:rsid w:val="00F53ED1"/>
    <w:rsid w:val="00F5542D"/>
    <w:rsid w:val="00F605A3"/>
    <w:rsid w:val="00F610CD"/>
    <w:rsid w:val="00F6245B"/>
    <w:rsid w:val="00F62FC8"/>
    <w:rsid w:val="00F669CC"/>
    <w:rsid w:val="00F72310"/>
    <w:rsid w:val="00F726B4"/>
    <w:rsid w:val="00F72A43"/>
    <w:rsid w:val="00F75996"/>
    <w:rsid w:val="00F820D3"/>
    <w:rsid w:val="00F83451"/>
    <w:rsid w:val="00F84193"/>
    <w:rsid w:val="00F84C5B"/>
    <w:rsid w:val="00F86216"/>
    <w:rsid w:val="00F91972"/>
    <w:rsid w:val="00F9643A"/>
    <w:rsid w:val="00FA0479"/>
    <w:rsid w:val="00FA0BE5"/>
    <w:rsid w:val="00FA1013"/>
    <w:rsid w:val="00FA3502"/>
    <w:rsid w:val="00FB1228"/>
    <w:rsid w:val="00FB16D1"/>
    <w:rsid w:val="00FB52EC"/>
    <w:rsid w:val="00FC410D"/>
    <w:rsid w:val="00FC4269"/>
    <w:rsid w:val="00FC4270"/>
    <w:rsid w:val="00FC5FBB"/>
    <w:rsid w:val="00FD1306"/>
    <w:rsid w:val="00FD2A52"/>
    <w:rsid w:val="00FD73D1"/>
    <w:rsid w:val="00FE3489"/>
    <w:rsid w:val="00FF05F9"/>
    <w:rsid w:val="00F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729112-B004-4C50-8D0B-D99C0FB57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54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35E66"/>
    <w:pPr>
      <w:keepNext/>
      <w:spacing w:after="0" w:line="240" w:lineRule="auto"/>
      <w:outlineLvl w:val="0"/>
    </w:pPr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C73F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5E66"/>
  </w:style>
  <w:style w:type="paragraph" w:styleId="a5">
    <w:name w:val="footer"/>
    <w:basedOn w:val="a"/>
    <w:link w:val="a6"/>
    <w:uiPriority w:val="99"/>
    <w:semiHidden/>
    <w:unhideWhenUsed/>
    <w:rsid w:val="0073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5E66"/>
  </w:style>
  <w:style w:type="paragraph" w:customStyle="1" w:styleId="NewsletterDate">
    <w:name w:val="Newsletter Date"/>
    <w:basedOn w:val="a"/>
    <w:rsid w:val="00735E66"/>
    <w:pPr>
      <w:spacing w:after="0" w:line="240" w:lineRule="auto"/>
    </w:pPr>
    <w:rPr>
      <w:rFonts w:ascii="Century Gothic" w:eastAsia="Times New Roman" w:hAnsi="Century Gothic" w:cs="Century Gothic"/>
      <w:color w:val="3682A2"/>
      <w:lang w:eastAsia="ru-RU" w:bidi="ru-RU"/>
    </w:rPr>
  </w:style>
  <w:style w:type="character" w:customStyle="1" w:styleId="10">
    <w:name w:val="Заголовок 1 Знак"/>
    <w:basedOn w:val="a0"/>
    <w:link w:val="1"/>
    <w:rsid w:val="00735E66"/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character" w:customStyle="1" w:styleId="a7">
    <w:name w:val="Основной текст Знак"/>
    <w:link w:val="a8"/>
    <w:locked/>
    <w:rsid w:val="00735E66"/>
    <w:rPr>
      <w:rFonts w:ascii="Century Gothic" w:hAnsi="Century Gothic" w:cs="Century Gothic"/>
      <w:sz w:val="17"/>
      <w:lang w:bidi="ru-RU"/>
    </w:rPr>
  </w:style>
  <w:style w:type="paragraph" w:styleId="a8">
    <w:name w:val="Body Text"/>
    <w:basedOn w:val="a"/>
    <w:link w:val="a7"/>
    <w:rsid w:val="00735E66"/>
    <w:pPr>
      <w:tabs>
        <w:tab w:val="left" w:pos="3326"/>
      </w:tabs>
      <w:spacing w:after="120" w:line="260" w:lineRule="atLeast"/>
      <w:jc w:val="both"/>
    </w:pPr>
    <w:rPr>
      <w:rFonts w:ascii="Century Gothic" w:hAnsi="Century Gothic" w:cs="Century Gothic"/>
      <w:sz w:val="17"/>
      <w:szCs w:val="20"/>
      <w:lang w:bidi="ru-RU"/>
    </w:rPr>
  </w:style>
  <w:style w:type="character" w:customStyle="1" w:styleId="11">
    <w:name w:val="Основной текст Знак1"/>
    <w:basedOn w:val="a0"/>
    <w:uiPriority w:val="99"/>
    <w:semiHidden/>
    <w:rsid w:val="00735E66"/>
  </w:style>
  <w:style w:type="character" w:styleId="a9">
    <w:name w:val="Strong"/>
    <w:basedOn w:val="a0"/>
    <w:uiPriority w:val="22"/>
    <w:qFormat/>
    <w:rsid w:val="00442824"/>
    <w:rPr>
      <w:b/>
      <w:bCs/>
    </w:rPr>
  </w:style>
  <w:style w:type="character" w:styleId="aa">
    <w:name w:val="Hyperlink"/>
    <w:basedOn w:val="a0"/>
    <w:unhideWhenUsed/>
    <w:rsid w:val="00C42FD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76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67F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D55D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DF6C1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d">
    <w:name w:val="Normal (Web)"/>
    <w:basedOn w:val="a"/>
    <w:uiPriority w:val="99"/>
    <w:unhideWhenUsed/>
    <w:rsid w:val="00CC25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25E5"/>
  </w:style>
  <w:style w:type="paragraph" w:customStyle="1" w:styleId="attachmentsitem">
    <w:name w:val="attachments__item"/>
    <w:basedOn w:val="a"/>
    <w:rsid w:val="00A171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1C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9A592B"/>
  </w:style>
  <w:style w:type="character" w:customStyle="1" w:styleId="docaccesstitle">
    <w:name w:val="docaccess_title"/>
    <w:basedOn w:val="a0"/>
    <w:rsid w:val="00550D1E"/>
  </w:style>
  <w:style w:type="character" w:customStyle="1" w:styleId="docaccessactnever">
    <w:name w:val="docaccess_act_never"/>
    <w:basedOn w:val="a0"/>
    <w:rsid w:val="00550D1E"/>
  </w:style>
  <w:style w:type="character" w:customStyle="1" w:styleId="docaccessbase">
    <w:name w:val="docaccess_base"/>
    <w:basedOn w:val="a0"/>
    <w:rsid w:val="00550D1E"/>
  </w:style>
  <w:style w:type="paragraph" w:styleId="af">
    <w:name w:val="List Paragraph"/>
    <w:basedOn w:val="a"/>
    <w:uiPriority w:val="34"/>
    <w:qFormat/>
    <w:rsid w:val="00104469"/>
    <w:pPr>
      <w:ind w:left="720"/>
      <w:contextualSpacing/>
    </w:pPr>
  </w:style>
  <w:style w:type="character" w:styleId="af0">
    <w:name w:val="FollowedHyperlink"/>
    <w:basedOn w:val="a0"/>
    <w:uiPriority w:val="99"/>
    <w:semiHidden/>
    <w:unhideWhenUsed/>
    <w:rsid w:val="00CB7E77"/>
    <w:rPr>
      <w:color w:val="800080" w:themeColor="followedHyperlink"/>
      <w:u w:val="single"/>
    </w:rPr>
  </w:style>
  <w:style w:type="character" w:styleId="af1">
    <w:name w:val="annotation reference"/>
    <w:rsid w:val="008E2CE1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EC73FF"/>
    <w:rPr>
      <w:rFonts w:ascii="Cambria" w:eastAsia="Times New Roman" w:hAnsi="Cambria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47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7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2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3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8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2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099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38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0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46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1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54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6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3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0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5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90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0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7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QUEST&amp;n=230898" TargetMode="External"/><Relationship Id="rId13" Type="http://schemas.openxmlformats.org/officeDocument/2006/relationships/hyperlink" Target="https://login.consultant.ru/link/?req=doc&amp;base=LAW&amp;n=505378" TargetMode="External"/><Relationship Id="rId18" Type="http://schemas.openxmlformats.org/officeDocument/2006/relationships/hyperlink" Target="https://login.consultant.ru/link/?req=doc&amp;base=PBI&amp;n=28217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504755" TargetMode="External"/><Relationship Id="rId7" Type="http://schemas.openxmlformats.org/officeDocument/2006/relationships/hyperlink" Target="https://login.consultant.ru/link/?req=doc&amp;base=QUEST&amp;n=230898" TargetMode="External"/><Relationship Id="rId12" Type="http://schemas.openxmlformats.org/officeDocument/2006/relationships/hyperlink" Target="https://login.consultant.ru/link/?req=doc&amp;base=QUEST&amp;n=230869" TargetMode="External"/><Relationship Id="rId17" Type="http://schemas.openxmlformats.org/officeDocument/2006/relationships/hyperlink" Target="https://login.consultant.ru/link/?req=doc&amp;base=LAW&amp;n=505438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PBI&amp;n=282173" TargetMode="External"/><Relationship Id="rId20" Type="http://schemas.openxmlformats.org/officeDocument/2006/relationships/hyperlink" Target="https://login.consultant.ru/link/?req=doc&amp;base=LAW&amp;n=50543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505427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505438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login.consultant.ru/link/?req=doc&amp;base=QUEST&amp;n=230869" TargetMode="External"/><Relationship Id="rId19" Type="http://schemas.openxmlformats.org/officeDocument/2006/relationships/hyperlink" Target="https://login.consultant.ru/link/?req=doc&amp;base=LAW&amp;n=5054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505427" TargetMode="External"/><Relationship Id="rId14" Type="http://schemas.openxmlformats.org/officeDocument/2006/relationships/hyperlink" Target="https://login.consultant.ru/link/?req=doc&amp;base=LAW&amp;n=505378" TargetMode="External"/><Relationship Id="rId22" Type="http://schemas.openxmlformats.org/officeDocument/2006/relationships/hyperlink" Target="https://login.consultant.ru/link/?req=doc&amp;base=LAW&amp;n=5047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</Words>
  <Characters>77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</CharactersWithSpaces>
  <SharedDoc>false</SharedDoc>
  <HLinks>
    <vt:vector size="114" baseType="variant">
      <vt:variant>
        <vt:i4>3276849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consultantplus://offline/ref=394490E89F3C8166493D9A7D7CC6B9D019D3068C514B27CCFAFBC605A8049E5BB0CA6F159E2E4662y0B6E</vt:lpwstr>
      </vt:variant>
      <vt:variant>
        <vt:lpwstr/>
      </vt:variant>
      <vt:variant>
        <vt:i4>6881340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consultantplus://offline/ref=394490E89F3C8166493D876F69B2EC8316D30B85534027CCFAFBC605A8049E5BB0CA6F159E2C4663y0B2E</vt:lpwstr>
      </vt:variant>
      <vt:variant>
        <vt:lpwstr/>
      </vt:variant>
      <vt:variant>
        <vt:i4>5898250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consultantplus://offline/ref=394490E89F3C8166493D876F69B2EC8316D3048D5D4B27CCFAFBC605A8y0B4E</vt:lpwstr>
      </vt:variant>
      <vt:variant>
        <vt:lpwstr/>
      </vt:variant>
      <vt:variant>
        <vt:i4>7667770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consultantplus://offline/ref=4CA8CD06E9C3B07059CA8921EA57B8C614B95916A96FF9B4C51B848810036C588A38F88ECCDB2F12jDC6E</vt:lpwstr>
      </vt:variant>
      <vt:variant>
        <vt:lpwstr/>
      </vt:variant>
      <vt:variant>
        <vt:i4>2621547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consultantplus://offline/ref=9EA4932FA4AD488039566E451D3016DDEFA748E8A0EDE09B7DC848A0DF34FFFF92D7106930742E33D</vt:lpwstr>
      </vt:variant>
      <vt:variant>
        <vt:lpwstr/>
      </vt:variant>
      <vt:variant>
        <vt:i4>2621549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consultantplus://offline/ref=9EA4932FA4AD488039566E451D3016DDEFA748E8A0EDE09B7DC848A0DF34FFFF92D7106930752E34D</vt:lpwstr>
      </vt:variant>
      <vt:variant>
        <vt:lpwstr/>
      </vt:variant>
      <vt:variant>
        <vt:i4>6619188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consultantplus://offline/ref=16B6B3407FF57BB55AD7442B08C136E1F6EFD3C498FBBDCADF3A60D9B163D3AAED3699FE5CDB1D6Cw301D</vt:lpwstr>
      </vt:variant>
      <vt:variant>
        <vt:lpwstr/>
      </vt:variant>
      <vt:variant>
        <vt:i4>2949225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consultantplus://offline/ref=F48D56B084F1303E888C99C6F3A737A3BAB2E5E134BB6ED626A204F423470819757C091EFDB48351L30BD</vt:lpwstr>
      </vt:variant>
      <vt:variant>
        <vt:lpwstr/>
      </vt:variant>
      <vt:variant>
        <vt:i4>4325458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consultantplus://offline/ref=F48D56B084F1303E888C99C6F3A737A3BAB2E5E134BB6ED626A204F423470819757C0918F4LB03D</vt:lpwstr>
      </vt:variant>
      <vt:variant>
        <vt:lpwstr/>
      </vt:variant>
      <vt:variant>
        <vt:i4>786433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consultantplus://offline/ref=CBBCB9DCD61CFF36D94A6719C4F26193460B20459888DB846D1B2AFC6E0466E3024487350D2C18f7u7D</vt:lpwstr>
      </vt:variant>
      <vt:variant>
        <vt:lpwstr/>
      </vt:variant>
      <vt:variant>
        <vt:i4>3866675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consultantplus://offline/ref=CBBCB9DCD61CFF36D94A6719C4F26193460B20459888DB846D1B2AFC6E0466E3024487350D28147Df6u7D</vt:lpwstr>
      </vt:variant>
      <vt:variant>
        <vt:lpwstr/>
      </vt:variant>
      <vt:variant>
        <vt:i4>458841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consultantplus://offline/ref=D38995F869C356DA335414AA298D083B35B50ECC6C5B3E07873D8CA108HCw8D</vt:lpwstr>
      </vt:variant>
      <vt:variant>
        <vt:lpwstr/>
      </vt:variant>
      <vt:variant>
        <vt:i4>7602280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consultantplus://offline/ref=CF1F073322A437E89E52227CC50B43499458C134F1985FCA0E586446785E5C3BA8F26D90136BF3BAl4k2D</vt:lpwstr>
      </vt:variant>
      <vt:variant>
        <vt:lpwstr/>
      </vt:variant>
      <vt:variant>
        <vt:i4>7798889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consultantplus://offline/ref=CF1F073322A437E89E52227CC50B43499458C134F1985FCA0E586446785E5C3BA8F26D97l1k2D</vt:lpwstr>
      </vt:variant>
      <vt:variant>
        <vt:lpwstr/>
      </vt:variant>
      <vt:variant>
        <vt:i4>7602278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consultantplus://offline/ref=CF1F073322A437E89E52227CC50B43499758C237F7925FCA0E586446785E5C3BA8F26D90136BF7BEl4k3D</vt:lpwstr>
      </vt:variant>
      <vt:variant>
        <vt:lpwstr/>
      </vt:variant>
      <vt:variant>
        <vt:i4>2687073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consultantplus://offline/ref=1FC2FD5A70AD70FC84D56A915E502CEF150800188989FAC26686EB174F698E105D5882ECAE33F8510721F2g8D</vt:lpwstr>
      </vt:variant>
      <vt:variant>
        <vt:lpwstr/>
      </vt:variant>
      <vt:variant>
        <vt:i4>2687027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consultantplus://offline/ref=1FC2FD5A70AD70FC84D56A915E502CEF1508001C8E83FCC06686EB174F698E105D5882ECAE33F8510720F2gFD</vt:lpwstr>
      </vt:variant>
      <vt:variant>
        <vt:lpwstr/>
      </vt:variant>
      <vt:variant>
        <vt:i4>8061033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consultantplus://offline/ref=1FC2FD5A70AD70FC84D577854C3816E9490405108F80F4923184BA42416C86401548CCAFA135FFg9D</vt:lpwstr>
      </vt:variant>
      <vt:variant>
        <vt:lpwstr/>
      </vt:variant>
      <vt:variant>
        <vt:i4>8061028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consultantplus://offline/ref=1FC2FD5A70AD70FC84D577854C3816E9490407188F83F4923184BA42416C86401548CCA9AA3BFFgED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Сбыт</cp:lastModifiedBy>
  <cp:revision>2</cp:revision>
  <cp:lastPrinted>2025-04-11T03:29:00Z</cp:lastPrinted>
  <dcterms:created xsi:type="dcterms:W3CDTF">2025-05-26T02:27:00Z</dcterms:created>
  <dcterms:modified xsi:type="dcterms:W3CDTF">2025-05-26T02:27:00Z</dcterms:modified>
</cp:coreProperties>
</file>