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E66" w:rsidRDefault="00F92897" w:rsidP="00735E66">
      <w:pPr>
        <w:tabs>
          <w:tab w:val="left" w:pos="2528"/>
        </w:tabs>
      </w:pPr>
      <w:r>
        <w:rPr>
          <w:noProof/>
          <w:lang w:eastAsia="ru-RU"/>
        </w:rPr>
        <mc:AlternateContent>
          <mc:Choice Requires="wps">
            <w:drawing>
              <wp:anchor distT="0" distB="0" distL="114300" distR="114300" simplePos="0" relativeHeight="251643904" behindDoc="0" locked="0" layoutInCell="1" allowOverlap="1">
                <wp:simplePos x="0" y="0"/>
                <wp:positionH relativeFrom="page">
                  <wp:posOffset>241935</wp:posOffset>
                </wp:positionH>
                <wp:positionV relativeFrom="page">
                  <wp:posOffset>590550</wp:posOffset>
                </wp:positionV>
                <wp:extent cx="1805305" cy="984885"/>
                <wp:effectExtent l="0" t="0" r="0" b="0"/>
                <wp:wrapNone/>
                <wp:docPr id="26"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305" cy="984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470" w:rsidRDefault="00B27470" w:rsidP="00AE7FD5">
                            <w:pPr>
                              <w:pStyle w:val="NewsletterDate"/>
                              <w:shd w:val="clear" w:color="auto" w:fill="B2A1C7" w:themeFill="accent4" w:themeFillTint="99"/>
                              <w:jc w:val="center"/>
                              <w:rPr>
                                <w:b/>
                                <w:color w:val="FFFFFF"/>
                                <w:sz w:val="24"/>
                                <w:szCs w:val="24"/>
                              </w:rPr>
                            </w:pPr>
                          </w:p>
                          <w:p w:rsidR="00B27470" w:rsidRDefault="00B27470" w:rsidP="00756A32">
                            <w:pPr>
                              <w:pStyle w:val="NewsletterDate"/>
                              <w:shd w:val="clear" w:color="auto" w:fill="B2A1C7" w:themeFill="accent4" w:themeFillTint="99"/>
                              <w:jc w:val="center"/>
                              <w:rPr>
                                <w:b/>
                                <w:color w:val="FFFFFF"/>
                                <w:sz w:val="24"/>
                                <w:szCs w:val="24"/>
                              </w:rPr>
                            </w:pPr>
                            <w:r>
                              <w:rPr>
                                <w:b/>
                                <w:color w:val="FFFFFF"/>
                                <w:sz w:val="24"/>
                                <w:szCs w:val="24"/>
                              </w:rPr>
                              <w:t>Бухгалтеру коммерческому</w:t>
                            </w:r>
                          </w:p>
                          <w:p w:rsidR="00B27470" w:rsidRPr="00870CCA" w:rsidRDefault="00B27470" w:rsidP="00760ADA">
                            <w:pPr>
                              <w:pStyle w:val="NewsletterDate"/>
                              <w:shd w:val="clear" w:color="auto" w:fill="B2A1C7" w:themeFill="accent4" w:themeFillTint="99"/>
                              <w:jc w:val="center"/>
                              <w:rPr>
                                <w:b/>
                                <w:color w:val="FFFFFF"/>
                                <w:sz w:val="24"/>
                                <w:szCs w:val="24"/>
                              </w:rPr>
                            </w:pPr>
                          </w:p>
                          <w:p w:rsidR="00B27470" w:rsidRPr="0036155D" w:rsidRDefault="00B27470" w:rsidP="0036155D"/>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4" o:spid="_x0000_s1026" type="#_x0000_t202" style="position:absolute;margin-left:19.05pt;margin-top:46.5pt;width:142.15pt;height:77.5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" filled="f" stroked="f">
                <v:textbox inset=",0,,0">
                  <w:txbxContent>
                    <w:p w:rsidR="00B27470" w:rsidRDefault="00B27470" w:rsidP="00AE7FD5">
                      <w:pPr>
                        <w:pStyle w:val="NewsletterDate"/>
                        <w:shd w:val="clear" w:color="auto" w:fill="B2A1C7" w:themeFill="accent4" w:themeFillTint="99"/>
                        <w:jc w:val="center"/>
                        <w:rPr>
                          <w:b/>
                          <w:color w:val="FFFFFF"/>
                          <w:sz w:val="24"/>
                          <w:szCs w:val="24"/>
                        </w:rPr>
                      </w:pPr>
                    </w:p>
                    <w:p w:rsidR="00B27470" w:rsidRDefault="00B27470" w:rsidP="00756A32">
                      <w:pPr>
                        <w:pStyle w:val="NewsletterDate"/>
                        <w:shd w:val="clear" w:color="auto" w:fill="B2A1C7" w:themeFill="accent4" w:themeFillTint="99"/>
                        <w:jc w:val="center"/>
                        <w:rPr>
                          <w:b/>
                          <w:color w:val="FFFFFF"/>
                          <w:sz w:val="24"/>
                          <w:szCs w:val="24"/>
                        </w:rPr>
                      </w:pPr>
                      <w:r>
                        <w:rPr>
                          <w:b/>
                          <w:color w:val="FFFFFF"/>
                          <w:sz w:val="24"/>
                          <w:szCs w:val="24"/>
                        </w:rPr>
                        <w:t>Бухгалтеру коммерческому</w:t>
                      </w:r>
                    </w:p>
                    <w:p w:rsidR="00B27470" w:rsidRPr="00870CCA" w:rsidRDefault="00B27470" w:rsidP="00760ADA">
                      <w:pPr>
                        <w:pStyle w:val="NewsletterDate"/>
                        <w:shd w:val="clear" w:color="auto" w:fill="B2A1C7" w:themeFill="accent4" w:themeFillTint="99"/>
                        <w:jc w:val="center"/>
                        <w:rPr>
                          <w:b/>
                          <w:color w:val="FFFFFF"/>
                          <w:sz w:val="24"/>
                          <w:szCs w:val="24"/>
                        </w:rPr>
                      </w:pPr>
                    </w:p>
                    <w:p w:rsidR="00B27470" w:rsidRPr="0036155D" w:rsidRDefault="00B27470" w:rsidP="0036155D"/>
                  </w:txbxContent>
                </v:textbox>
                <w10:wrap anchorx="page" anchory="page"/>
              </v:shape>
            </w:pict>
          </mc:Fallback>
        </mc:AlternateContent>
      </w:r>
      <w:r>
        <w:rPr>
          <w:noProof/>
          <w:lang w:eastAsia="ru-RU"/>
        </w:rPr>
        <mc:AlternateContent>
          <mc:Choice Requires="wps">
            <w:drawing>
              <wp:anchor distT="0" distB="0" distL="114300" distR="114300" simplePos="0" relativeHeight="251645952" behindDoc="0" locked="0" layoutInCell="1" allowOverlap="1">
                <wp:simplePos x="0" y="0"/>
                <wp:positionH relativeFrom="margin">
                  <wp:align>right</wp:align>
                </wp:positionH>
                <wp:positionV relativeFrom="page">
                  <wp:posOffset>546100</wp:posOffset>
                </wp:positionV>
                <wp:extent cx="5102225" cy="332740"/>
                <wp:effectExtent l="0" t="0" r="0" b="0"/>
                <wp:wrapNone/>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225"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59A" w:rsidRPr="00DB4346" w:rsidRDefault="0033559A" w:rsidP="0033559A">
                            <w:pPr>
                              <w:tabs>
                                <w:tab w:val="left" w:pos="284"/>
                              </w:tabs>
                              <w:autoSpaceDE w:val="0"/>
                              <w:autoSpaceDN w:val="0"/>
                              <w:adjustRightInd w:val="0"/>
                              <w:spacing w:after="0" w:line="240" w:lineRule="auto"/>
                              <w:jc w:val="center"/>
                              <w:rPr>
                                <w:rFonts w:ascii="Century Gothic" w:hAnsi="Century Gothic"/>
                                <w:b/>
                                <w:bCs/>
                                <w:color w:val="524379"/>
                                <w:sz w:val="19"/>
                                <w:szCs w:val="19"/>
                                <w:u w:val="single"/>
                              </w:rPr>
                            </w:pPr>
                            <w:bookmarkStart w:id="0" w:name="бух1"/>
                            <w:r w:rsidRPr="00DB4346">
                              <w:rPr>
                                <w:rFonts w:ascii="Century Gothic" w:hAnsi="Century Gothic"/>
                                <w:b/>
                                <w:bCs/>
                                <w:color w:val="524379"/>
                                <w:sz w:val="19"/>
                                <w:szCs w:val="19"/>
                                <w:u w:val="single"/>
                              </w:rPr>
                              <w:t>ПРОСЛЕЖИВАЕМЫЕ ТОВАРЫ: С 1 ОКТЯБРЯ 2026 Г. УТОЧНЕНЫ ПРАВИЛА ДЛЯ ВВОЗА ТОВАРОВ В РАМКАХ СПОТ</w:t>
                            </w:r>
                          </w:p>
                          <w:bookmarkEnd w:id="0"/>
                          <w:p w:rsidR="00EB4150" w:rsidRPr="000D68C0" w:rsidRDefault="00EB4150" w:rsidP="00EB4150">
                            <w:pPr>
                              <w:tabs>
                                <w:tab w:val="left" w:pos="284"/>
                              </w:tabs>
                              <w:spacing w:after="0" w:line="240" w:lineRule="auto"/>
                              <w:jc w:val="both"/>
                              <w:rPr>
                                <w:rFonts w:ascii="Century Gothic" w:hAnsi="Century Gothic"/>
                                <w:sz w:val="19"/>
                                <w:szCs w:val="19"/>
                              </w:rPr>
                            </w:pPr>
                          </w:p>
                          <w:p w:rsidR="00E40617" w:rsidRDefault="00E40617" w:rsidP="001A47F3">
                            <w:pPr>
                              <w:tabs>
                                <w:tab w:val="left" w:pos="284"/>
                              </w:tabs>
                              <w:rPr>
                                <w:rFonts w:ascii="Century Gothic" w:hAnsi="Century Gothic"/>
                                <w:color w:val="4E4E76"/>
                                <w:sz w:val="19"/>
                                <w:szCs w:val="19"/>
                              </w:rPr>
                            </w:pPr>
                          </w:p>
                          <w:p w:rsidR="00264C3F" w:rsidRPr="002B5935" w:rsidRDefault="00264C3F" w:rsidP="00264C3F">
                            <w:pPr>
                              <w:pStyle w:val="1"/>
                              <w:tabs>
                                <w:tab w:val="left" w:pos="284"/>
                              </w:tabs>
                              <w:jc w:val="center"/>
                              <w:rPr>
                                <w:color w:val="5F497A"/>
                                <w:sz w:val="19"/>
                                <w:szCs w:val="19"/>
                                <w:u w:val="single"/>
                              </w:rPr>
                            </w:pPr>
                          </w:p>
                          <w:p w:rsidR="008B6954" w:rsidRPr="00922BC0" w:rsidRDefault="008B6954" w:rsidP="008B6954">
                            <w:pPr>
                              <w:pStyle w:val="1"/>
                              <w:tabs>
                                <w:tab w:val="left" w:pos="284"/>
                              </w:tabs>
                              <w:jc w:val="center"/>
                              <w:rPr>
                                <w:color w:val="5F497A"/>
                                <w:sz w:val="19"/>
                                <w:szCs w:val="19"/>
                                <w:u w:val="single"/>
                              </w:rPr>
                            </w:pPr>
                          </w:p>
                          <w:p w:rsidR="00B27470" w:rsidRPr="00C87B8E" w:rsidRDefault="00B27470" w:rsidP="00756A32">
                            <w:pPr>
                              <w:tabs>
                                <w:tab w:val="left" w:pos="284"/>
                              </w:tabs>
                              <w:jc w:val="both"/>
                              <w:rPr>
                                <w:rFonts w:ascii="Century Gothic" w:hAnsi="Century Gothic"/>
                                <w:sz w:val="19"/>
                                <w:szCs w:val="19"/>
                              </w:rPr>
                            </w:pPr>
                          </w:p>
                          <w:p w:rsidR="00B27470" w:rsidRPr="000E5FED" w:rsidRDefault="00B27470" w:rsidP="002C701F">
                            <w:pPr>
                              <w:pStyle w:val="1"/>
                              <w:tabs>
                                <w:tab w:val="left" w:pos="284"/>
                                <w:tab w:val="left" w:pos="426"/>
                              </w:tabs>
                              <w:jc w:val="center"/>
                              <w:rPr>
                                <w:color w:val="5F497A" w:themeColor="accent4" w:themeShade="BF"/>
                                <w:sz w:val="19"/>
                                <w:szCs w:val="19"/>
                                <w:u w:val="single"/>
                              </w:rPr>
                            </w:pPr>
                          </w:p>
                          <w:p w:rsidR="00B27470" w:rsidRPr="00A24A94" w:rsidRDefault="00B27470" w:rsidP="00485423">
                            <w:pPr>
                              <w:tabs>
                                <w:tab w:val="left" w:pos="284"/>
                              </w:tabs>
                              <w:spacing w:after="0" w:line="240" w:lineRule="auto"/>
                              <w:jc w:val="both"/>
                              <w:rPr>
                                <w:rFonts w:ascii="Century Gothic" w:hAnsi="Century Gothic"/>
                                <w:sz w:val="19"/>
                                <w:szCs w:val="19"/>
                              </w:rPr>
                            </w:pPr>
                          </w:p>
                          <w:p w:rsidR="00B27470" w:rsidRPr="00856556" w:rsidRDefault="00B27470" w:rsidP="00F5542D">
                            <w:pPr>
                              <w:tabs>
                                <w:tab w:val="left" w:pos="284"/>
                              </w:tabs>
                              <w:spacing w:after="0" w:line="240" w:lineRule="auto"/>
                              <w:jc w:val="both"/>
                              <w:rPr>
                                <w:rFonts w:ascii="Century Gothic" w:hAnsi="Century Gothic"/>
                                <w:sz w:val="19"/>
                                <w:szCs w:val="19"/>
                              </w:rPr>
                            </w:pPr>
                          </w:p>
                          <w:p w:rsidR="00B27470" w:rsidRPr="00AC3149" w:rsidRDefault="00B27470" w:rsidP="00432C71">
                            <w:pPr>
                              <w:tabs>
                                <w:tab w:val="left" w:pos="284"/>
                              </w:tabs>
                              <w:spacing w:after="0" w:line="240" w:lineRule="auto"/>
                              <w:jc w:val="both"/>
                              <w:rPr>
                                <w:rFonts w:ascii="Century Gothic" w:hAnsi="Century Gothic"/>
                                <w:sz w:val="19"/>
                                <w:szCs w:val="19"/>
                              </w:rPr>
                            </w:pPr>
                          </w:p>
                          <w:p w:rsidR="00B27470" w:rsidRDefault="00B27470" w:rsidP="00AC29EF">
                            <w:pPr>
                              <w:spacing w:after="0" w:line="240" w:lineRule="auto"/>
                              <w:jc w:val="center"/>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Pr="00A43CEC" w:rsidRDefault="00B27470" w:rsidP="006202C3">
                            <w:pPr>
                              <w:spacing w:after="0" w:line="240" w:lineRule="auto"/>
                              <w:jc w:val="both"/>
                              <w:rPr>
                                <w:rFonts w:ascii="Century Gothic" w:hAnsi="Century Gothic"/>
                                <w:sz w:val="19"/>
                                <w:szCs w:val="19"/>
                              </w:rPr>
                            </w:pPr>
                          </w:p>
                          <w:p w:rsidR="00B27470" w:rsidRPr="001B40C8" w:rsidRDefault="00B27470" w:rsidP="006D4538">
                            <w:pPr>
                              <w:tabs>
                                <w:tab w:val="left" w:pos="284"/>
                              </w:tabs>
                              <w:spacing w:after="0" w:line="240" w:lineRule="auto"/>
                              <w:jc w:val="both"/>
                              <w:rPr>
                                <w:rFonts w:ascii="Century Gothic" w:hAnsi="Century Gothic"/>
                                <w:sz w:val="19"/>
                                <w:szCs w:val="19"/>
                              </w:rPr>
                            </w:pPr>
                          </w:p>
                          <w:p w:rsidR="00B27470" w:rsidRDefault="00B2747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350.55pt;margin-top:43pt;width:401.75pt;height:26.2pt;z-index:2516459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" filled="f" stroked="f">
                <v:textbox inset="0,0,0,0">
                  <w:txbxContent>
                    <w:p w:rsidR="0033559A" w:rsidRPr="00DB4346" w:rsidRDefault="0033559A" w:rsidP="0033559A">
                      <w:pPr>
                        <w:tabs>
                          <w:tab w:val="left" w:pos="284"/>
                        </w:tabs>
                        <w:autoSpaceDE w:val="0"/>
                        <w:autoSpaceDN w:val="0"/>
                        <w:adjustRightInd w:val="0"/>
                        <w:spacing w:after="0" w:line="240" w:lineRule="auto"/>
                        <w:jc w:val="center"/>
                        <w:rPr>
                          <w:rFonts w:ascii="Century Gothic" w:hAnsi="Century Gothic"/>
                          <w:b/>
                          <w:bCs/>
                          <w:color w:val="524379"/>
                          <w:sz w:val="19"/>
                          <w:szCs w:val="19"/>
                          <w:u w:val="single"/>
                        </w:rPr>
                      </w:pPr>
                      <w:bookmarkStart w:id="1" w:name="бух1"/>
                      <w:r w:rsidRPr="00DB4346">
                        <w:rPr>
                          <w:rFonts w:ascii="Century Gothic" w:hAnsi="Century Gothic"/>
                          <w:b/>
                          <w:bCs/>
                          <w:color w:val="524379"/>
                          <w:sz w:val="19"/>
                          <w:szCs w:val="19"/>
                          <w:u w:val="single"/>
                        </w:rPr>
                        <w:t>ПРОСЛЕЖИВАЕМЫЕ ТОВАРЫ: С 1 ОКТЯБРЯ 2026 Г. УТОЧНЕНЫ ПРАВИЛА ДЛЯ ВВОЗА ТОВАРОВ В РАМКАХ СПОТ</w:t>
                      </w:r>
                    </w:p>
                    <w:bookmarkEnd w:id="1"/>
                    <w:p w:rsidR="00EB4150" w:rsidRPr="000D68C0" w:rsidRDefault="00EB4150" w:rsidP="00EB4150">
                      <w:pPr>
                        <w:tabs>
                          <w:tab w:val="left" w:pos="284"/>
                        </w:tabs>
                        <w:spacing w:after="0" w:line="240" w:lineRule="auto"/>
                        <w:jc w:val="both"/>
                        <w:rPr>
                          <w:rFonts w:ascii="Century Gothic" w:hAnsi="Century Gothic"/>
                          <w:sz w:val="19"/>
                          <w:szCs w:val="19"/>
                        </w:rPr>
                      </w:pPr>
                    </w:p>
                    <w:p w:rsidR="00E40617" w:rsidRDefault="00E40617" w:rsidP="001A47F3">
                      <w:pPr>
                        <w:tabs>
                          <w:tab w:val="left" w:pos="284"/>
                        </w:tabs>
                        <w:rPr>
                          <w:rFonts w:ascii="Century Gothic" w:hAnsi="Century Gothic"/>
                          <w:color w:val="4E4E76"/>
                          <w:sz w:val="19"/>
                          <w:szCs w:val="19"/>
                        </w:rPr>
                      </w:pPr>
                    </w:p>
                    <w:p w:rsidR="00264C3F" w:rsidRPr="002B5935" w:rsidRDefault="00264C3F" w:rsidP="00264C3F">
                      <w:pPr>
                        <w:pStyle w:val="1"/>
                        <w:tabs>
                          <w:tab w:val="left" w:pos="284"/>
                        </w:tabs>
                        <w:jc w:val="center"/>
                        <w:rPr>
                          <w:color w:val="5F497A"/>
                          <w:sz w:val="19"/>
                          <w:szCs w:val="19"/>
                          <w:u w:val="single"/>
                        </w:rPr>
                      </w:pPr>
                    </w:p>
                    <w:p w:rsidR="008B6954" w:rsidRPr="00922BC0" w:rsidRDefault="008B6954" w:rsidP="008B6954">
                      <w:pPr>
                        <w:pStyle w:val="1"/>
                        <w:tabs>
                          <w:tab w:val="left" w:pos="284"/>
                        </w:tabs>
                        <w:jc w:val="center"/>
                        <w:rPr>
                          <w:color w:val="5F497A"/>
                          <w:sz w:val="19"/>
                          <w:szCs w:val="19"/>
                          <w:u w:val="single"/>
                        </w:rPr>
                      </w:pPr>
                    </w:p>
                    <w:p w:rsidR="00B27470" w:rsidRPr="00C87B8E" w:rsidRDefault="00B27470" w:rsidP="00756A32">
                      <w:pPr>
                        <w:tabs>
                          <w:tab w:val="left" w:pos="284"/>
                        </w:tabs>
                        <w:jc w:val="both"/>
                        <w:rPr>
                          <w:rFonts w:ascii="Century Gothic" w:hAnsi="Century Gothic"/>
                          <w:sz w:val="19"/>
                          <w:szCs w:val="19"/>
                        </w:rPr>
                      </w:pPr>
                    </w:p>
                    <w:p w:rsidR="00B27470" w:rsidRPr="000E5FED" w:rsidRDefault="00B27470" w:rsidP="002C701F">
                      <w:pPr>
                        <w:pStyle w:val="1"/>
                        <w:tabs>
                          <w:tab w:val="left" w:pos="284"/>
                          <w:tab w:val="left" w:pos="426"/>
                        </w:tabs>
                        <w:jc w:val="center"/>
                        <w:rPr>
                          <w:color w:val="5F497A" w:themeColor="accent4" w:themeShade="BF"/>
                          <w:sz w:val="19"/>
                          <w:szCs w:val="19"/>
                          <w:u w:val="single"/>
                        </w:rPr>
                      </w:pPr>
                    </w:p>
                    <w:p w:rsidR="00B27470" w:rsidRPr="00A24A94" w:rsidRDefault="00B27470" w:rsidP="00485423">
                      <w:pPr>
                        <w:tabs>
                          <w:tab w:val="left" w:pos="284"/>
                        </w:tabs>
                        <w:spacing w:after="0" w:line="240" w:lineRule="auto"/>
                        <w:jc w:val="both"/>
                        <w:rPr>
                          <w:rFonts w:ascii="Century Gothic" w:hAnsi="Century Gothic"/>
                          <w:sz w:val="19"/>
                          <w:szCs w:val="19"/>
                        </w:rPr>
                      </w:pPr>
                    </w:p>
                    <w:p w:rsidR="00B27470" w:rsidRPr="00856556" w:rsidRDefault="00B27470" w:rsidP="00F5542D">
                      <w:pPr>
                        <w:tabs>
                          <w:tab w:val="left" w:pos="284"/>
                        </w:tabs>
                        <w:spacing w:after="0" w:line="240" w:lineRule="auto"/>
                        <w:jc w:val="both"/>
                        <w:rPr>
                          <w:rFonts w:ascii="Century Gothic" w:hAnsi="Century Gothic"/>
                          <w:sz w:val="19"/>
                          <w:szCs w:val="19"/>
                        </w:rPr>
                      </w:pPr>
                    </w:p>
                    <w:p w:rsidR="00B27470" w:rsidRPr="00AC3149" w:rsidRDefault="00B27470" w:rsidP="00432C71">
                      <w:pPr>
                        <w:tabs>
                          <w:tab w:val="left" w:pos="284"/>
                        </w:tabs>
                        <w:spacing w:after="0" w:line="240" w:lineRule="auto"/>
                        <w:jc w:val="both"/>
                        <w:rPr>
                          <w:rFonts w:ascii="Century Gothic" w:hAnsi="Century Gothic"/>
                          <w:sz w:val="19"/>
                          <w:szCs w:val="19"/>
                        </w:rPr>
                      </w:pPr>
                    </w:p>
                    <w:p w:rsidR="00B27470" w:rsidRDefault="00B27470" w:rsidP="00AC29EF">
                      <w:pPr>
                        <w:spacing w:after="0" w:line="240" w:lineRule="auto"/>
                        <w:jc w:val="center"/>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Pr="00A43CEC" w:rsidRDefault="00B27470" w:rsidP="006202C3">
                      <w:pPr>
                        <w:spacing w:after="0" w:line="240" w:lineRule="auto"/>
                        <w:jc w:val="both"/>
                        <w:rPr>
                          <w:rFonts w:ascii="Century Gothic" w:hAnsi="Century Gothic"/>
                          <w:sz w:val="19"/>
                          <w:szCs w:val="19"/>
                        </w:rPr>
                      </w:pPr>
                    </w:p>
                    <w:p w:rsidR="00B27470" w:rsidRPr="001B40C8" w:rsidRDefault="00B27470" w:rsidP="006D4538">
                      <w:pPr>
                        <w:tabs>
                          <w:tab w:val="left" w:pos="284"/>
                        </w:tabs>
                        <w:spacing w:after="0" w:line="240" w:lineRule="auto"/>
                        <w:jc w:val="both"/>
                        <w:rPr>
                          <w:rFonts w:ascii="Century Gothic" w:hAnsi="Century Gothic"/>
                          <w:sz w:val="19"/>
                          <w:szCs w:val="19"/>
                        </w:rPr>
                      </w:pPr>
                    </w:p>
                    <w:p w:rsidR="00B27470" w:rsidRDefault="00B27470"/>
                  </w:txbxContent>
                </v:textbox>
                <w10:wrap anchorx="margin" anchory="page"/>
              </v:shape>
            </w:pict>
          </mc:Fallback>
        </mc:AlternateContent>
      </w:r>
      <w:r w:rsidR="00735E66">
        <w:tab/>
      </w:r>
    </w:p>
    <w:p w:rsidR="00735E66" w:rsidRPr="00D26887" w:rsidRDefault="00F92897" w:rsidP="005D55D8">
      <w:pPr>
        <w:ind w:left="-142"/>
        <w:rPr>
          <w:i/>
        </w:rPr>
      </w:pPr>
      <w:r>
        <w:rPr>
          <w:noProof/>
          <w:lang w:eastAsia="ru-RU"/>
        </w:rPr>
        <mc:AlternateContent>
          <mc:Choice Requires="wps">
            <w:drawing>
              <wp:anchor distT="0" distB="0" distL="114300" distR="114300" simplePos="0" relativeHeight="251646976" behindDoc="0" locked="0" layoutInCell="1" allowOverlap="1">
                <wp:simplePos x="0" y="0"/>
                <wp:positionH relativeFrom="page">
                  <wp:posOffset>2220595</wp:posOffset>
                </wp:positionH>
                <wp:positionV relativeFrom="page">
                  <wp:posOffset>949960</wp:posOffset>
                </wp:positionV>
                <wp:extent cx="5070475" cy="2912745"/>
                <wp:effectExtent l="0" t="0" r="0" b="0"/>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0475" cy="291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831" w:rsidRDefault="00B27470" w:rsidP="00D745FB">
                            <w:pPr>
                              <w:shd w:val="clear" w:color="auto" w:fill="CCC0D9" w:themeFill="accent4" w:themeFillTint="66"/>
                              <w:spacing w:after="0" w:line="240" w:lineRule="auto"/>
                              <w:jc w:val="both"/>
                              <w:rPr>
                                <w:rFonts w:ascii="Century Gothic" w:hAnsi="Century Gothic"/>
                                <w:b/>
                                <w:sz w:val="18"/>
                                <w:szCs w:val="18"/>
                              </w:rPr>
                            </w:pPr>
                            <w:r w:rsidRPr="00BD269A">
                              <w:rPr>
                                <w:rFonts w:ascii="Century Gothic" w:hAnsi="Century Gothic"/>
                                <w:b/>
                                <w:sz w:val="20"/>
                                <w:szCs w:val="20"/>
                              </w:rPr>
                              <w:t xml:space="preserve">Описание: </w:t>
                            </w:r>
                          </w:p>
                          <w:p w:rsidR="0033559A" w:rsidRPr="00DB4346" w:rsidRDefault="0033559A" w:rsidP="0033559A">
                            <w:pPr>
                              <w:tabs>
                                <w:tab w:val="left" w:pos="284"/>
                              </w:tabs>
                              <w:autoSpaceDE w:val="0"/>
                              <w:autoSpaceDN w:val="0"/>
                              <w:adjustRightInd w:val="0"/>
                              <w:spacing w:after="0" w:line="240" w:lineRule="auto"/>
                              <w:jc w:val="both"/>
                              <w:rPr>
                                <w:rFonts w:ascii="Century Gothic" w:hAnsi="Century Gothic"/>
                                <w:sz w:val="19"/>
                                <w:szCs w:val="19"/>
                              </w:rPr>
                            </w:pPr>
                            <w:r w:rsidRPr="00DB4346">
                              <w:rPr>
                                <w:rFonts w:ascii="Century Gothic" w:hAnsi="Century Gothic"/>
                                <w:sz w:val="19"/>
                                <w:szCs w:val="19"/>
                              </w:rPr>
                              <w:t xml:space="preserve">Правительство скорректировало положение о национальной системе </w:t>
                            </w:r>
                            <w:proofErr w:type="spellStart"/>
                            <w:r w:rsidRPr="00DB4346">
                              <w:rPr>
                                <w:rFonts w:ascii="Century Gothic" w:hAnsi="Century Gothic"/>
                                <w:sz w:val="19"/>
                                <w:szCs w:val="19"/>
                              </w:rPr>
                              <w:t>прослеживаемости</w:t>
                            </w:r>
                            <w:proofErr w:type="spellEnd"/>
                            <w:r w:rsidRPr="00DB4346">
                              <w:rPr>
                                <w:rFonts w:ascii="Century Gothic" w:hAnsi="Century Gothic"/>
                                <w:sz w:val="19"/>
                                <w:szCs w:val="19"/>
                              </w:rPr>
                              <w:t xml:space="preserve"> товаров.</w:t>
                            </w:r>
                          </w:p>
                          <w:p w:rsidR="00B27470" w:rsidRDefault="00B27470" w:rsidP="00264C3F">
                            <w:pPr>
                              <w:shd w:val="clear" w:color="auto" w:fill="CCC0D9" w:themeFill="accent4" w:themeFillTint="66"/>
                              <w:spacing w:after="0" w:line="240" w:lineRule="auto"/>
                              <w:jc w:val="both"/>
                              <w:rPr>
                                <w:rFonts w:ascii="Century Gothic" w:hAnsi="Century Gothic"/>
                                <w:b/>
                                <w:sz w:val="20"/>
                                <w:szCs w:val="20"/>
                              </w:rPr>
                            </w:pPr>
                            <w:r w:rsidRPr="008E4E57">
                              <w:rPr>
                                <w:rFonts w:ascii="Century Gothic" w:hAnsi="Century Gothic"/>
                                <w:b/>
                                <w:sz w:val="20"/>
                                <w:szCs w:val="20"/>
                              </w:rPr>
                              <w:t xml:space="preserve">Благодаря материалу можно узнать: </w:t>
                            </w:r>
                          </w:p>
                          <w:p w:rsidR="0033559A" w:rsidRPr="00DB4346" w:rsidRDefault="0033559A" w:rsidP="0033559A">
                            <w:pPr>
                              <w:pStyle w:val="af"/>
                              <w:numPr>
                                <w:ilvl w:val="0"/>
                                <w:numId w:val="1"/>
                              </w:numPr>
                              <w:tabs>
                                <w:tab w:val="left" w:pos="284"/>
                              </w:tabs>
                              <w:spacing w:after="0" w:line="240" w:lineRule="auto"/>
                              <w:ind w:left="0" w:firstLine="0"/>
                              <w:jc w:val="both"/>
                              <w:rPr>
                                <w:rFonts w:ascii="Century Gothic" w:hAnsi="Century Gothic"/>
                                <w:sz w:val="19"/>
                                <w:szCs w:val="19"/>
                              </w:rPr>
                            </w:pPr>
                            <w:r w:rsidRPr="00DB4346">
                              <w:rPr>
                                <w:rFonts w:ascii="Century Gothic" w:hAnsi="Century Gothic"/>
                                <w:sz w:val="19"/>
                                <w:szCs w:val="19"/>
                              </w:rPr>
                              <w:t>правило об уведомлении ФНС о ввозе прослеживаемых товаров из ЕАЭС не применяют при ввозе товаров в рамках системы подтверждения ожидания поставки товаров, когда подают документ о предстоящей поставке товаров (ДОПП);</w:t>
                            </w:r>
                          </w:p>
                          <w:p w:rsidR="0033559A" w:rsidRPr="00DB4346" w:rsidRDefault="0033559A" w:rsidP="0033559A">
                            <w:pPr>
                              <w:pStyle w:val="af"/>
                              <w:numPr>
                                <w:ilvl w:val="0"/>
                                <w:numId w:val="1"/>
                              </w:numPr>
                              <w:tabs>
                                <w:tab w:val="left" w:pos="284"/>
                              </w:tabs>
                              <w:spacing w:after="0" w:line="240" w:lineRule="auto"/>
                              <w:ind w:left="0" w:firstLine="0"/>
                              <w:jc w:val="both"/>
                              <w:rPr>
                                <w:rFonts w:ascii="Century Gothic" w:hAnsi="Century Gothic"/>
                                <w:sz w:val="19"/>
                                <w:szCs w:val="19"/>
                              </w:rPr>
                            </w:pPr>
                            <w:r w:rsidRPr="00DB4346">
                              <w:rPr>
                                <w:rFonts w:ascii="Century Gothic" w:hAnsi="Century Gothic"/>
                                <w:sz w:val="19"/>
                                <w:szCs w:val="19"/>
                              </w:rPr>
                              <w:t xml:space="preserve">налоговики не позднее следующего календарного дня после получения ДОПП присвоят </w:t>
                            </w:r>
                            <w:proofErr w:type="spellStart"/>
                            <w:r w:rsidRPr="00DB4346">
                              <w:rPr>
                                <w:rFonts w:ascii="Century Gothic" w:hAnsi="Century Gothic"/>
                                <w:sz w:val="19"/>
                                <w:szCs w:val="19"/>
                              </w:rPr>
                              <w:t>регномер</w:t>
                            </w:r>
                            <w:proofErr w:type="spellEnd"/>
                            <w:r w:rsidRPr="00DB4346">
                              <w:rPr>
                                <w:rFonts w:ascii="Century Gothic" w:hAnsi="Century Gothic"/>
                                <w:sz w:val="19"/>
                                <w:szCs w:val="19"/>
                              </w:rPr>
                              <w:t xml:space="preserve"> партии прослеживаемых товаров и сообщат его участнику оборота товаров по ТКС;</w:t>
                            </w:r>
                          </w:p>
                          <w:p w:rsidR="0033559A" w:rsidRPr="00DB4346" w:rsidRDefault="0033559A" w:rsidP="0033559A">
                            <w:pPr>
                              <w:pStyle w:val="af"/>
                              <w:numPr>
                                <w:ilvl w:val="0"/>
                                <w:numId w:val="1"/>
                              </w:numPr>
                              <w:tabs>
                                <w:tab w:val="left" w:pos="284"/>
                              </w:tabs>
                              <w:spacing w:after="0" w:line="240" w:lineRule="auto"/>
                              <w:ind w:left="0" w:firstLine="0"/>
                              <w:jc w:val="both"/>
                              <w:rPr>
                                <w:rFonts w:ascii="Century Gothic" w:hAnsi="Century Gothic"/>
                                <w:sz w:val="19"/>
                                <w:szCs w:val="19"/>
                              </w:rPr>
                            </w:pPr>
                            <w:r w:rsidRPr="00DB4346">
                              <w:rPr>
                                <w:rFonts w:ascii="Century Gothic" w:hAnsi="Century Gothic"/>
                                <w:sz w:val="19"/>
                                <w:szCs w:val="19"/>
                              </w:rPr>
                              <w:t>при изменении количества, стоимости, единиц измерения прослеживаемых товаров, которые ранее отразили в ДОПП, импортер должен сформировать и направить в ФНС корректировочное уведомление о ввозе прослеживаемых товаров. Сделать это нужно не позднее следующего рабочего дня после обнаружения ошибки;</w:t>
                            </w:r>
                          </w:p>
                          <w:p w:rsidR="0033559A" w:rsidRPr="00DB4346" w:rsidRDefault="0033559A" w:rsidP="0033559A">
                            <w:pPr>
                              <w:pStyle w:val="af"/>
                              <w:numPr>
                                <w:ilvl w:val="0"/>
                                <w:numId w:val="1"/>
                              </w:numPr>
                              <w:tabs>
                                <w:tab w:val="left" w:pos="284"/>
                              </w:tabs>
                              <w:spacing w:after="0" w:line="240" w:lineRule="auto"/>
                              <w:ind w:left="0" w:firstLine="0"/>
                              <w:jc w:val="both"/>
                              <w:rPr>
                                <w:rFonts w:ascii="Century Gothic" w:hAnsi="Century Gothic"/>
                                <w:sz w:val="19"/>
                                <w:szCs w:val="19"/>
                              </w:rPr>
                            </w:pPr>
                            <w:r w:rsidRPr="00DB4346">
                              <w:rPr>
                                <w:rFonts w:ascii="Century Gothic" w:hAnsi="Century Gothic"/>
                                <w:sz w:val="19"/>
                                <w:szCs w:val="19"/>
                              </w:rPr>
                              <w:t>импортер подает корректировочное уведомление и тогда, когда не ввозит в РФ прослеживаемые товары. Срок подачи – не позднее следующего рабочего дня после выявления оснований для непринятия товаров к учету.</w:t>
                            </w:r>
                          </w:p>
                          <w:p w:rsidR="00F95283" w:rsidRPr="00E40617" w:rsidRDefault="00F95283" w:rsidP="00585BF5">
                            <w:pPr>
                              <w:pStyle w:val="af"/>
                              <w:tabs>
                                <w:tab w:val="left" w:pos="284"/>
                              </w:tabs>
                              <w:spacing w:after="0" w:line="240" w:lineRule="auto"/>
                              <w:ind w:left="0"/>
                              <w:jc w:val="both"/>
                              <w:rPr>
                                <w:rFonts w:ascii="Century Gothic" w:hAnsi="Century Gothic"/>
                                <w:sz w:val="19"/>
                                <w:szCs w:val="19"/>
                                <w:lang w:eastAsia="ru-RU"/>
                              </w:rPr>
                            </w:pP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left:0;text-align:left;margin-left:174.85pt;margin-top:74.8pt;width:399.25pt;height:229.3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" filled="f" stroked="f">
                <v:textbox inset="0,0,,0">
                  <w:txbxContent>
                    <w:p w:rsidR="00820831" w:rsidRDefault="00B27470" w:rsidP="00D745FB">
                      <w:pPr>
                        <w:shd w:val="clear" w:color="auto" w:fill="CCC0D9" w:themeFill="accent4" w:themeFillTint="66"/>
                        <w:spacing w:after="0" w:line="240" w:lineRule="auto"/>
                        <w:jc w:val="both"/>
                        <w:rPr>
                          <w:rFonts w:ascii="Century Gothic" w:hAnsi="Century Gothic"/>
                          <w:b/>
                          <w:sz w:val="18"/>
                          <w:szCs w:val="18"/>
                        </w:rPr>
                      </w:pPr>
                      <w:r w:rsidRPr="00BD269A">
                        <w:rPr>
                          <w:rFonts w:ascii="Century Gothic" w:hAnsi="Century Gothic"/>
                          <w:b/>
                          <w:sz w:val="20"/>
                          <w:szCs w:val="20"/>
                        </w:rPr>
                        <w:t xml:space="preserve">Описание: </w:t>
                      </w:r>
                    </w:p>
                    <w:p w:rsidR="0033559A" w:rsidRPr="00DB4346" w:rsidRDefault="0033559A" w:rsidP="0033559A">
                      <w:pPr>
                        <w:tabs>
                          <w:tab w:val="left" w:pos="284"/>
                        </w:tabs>
                        <w:autoSpaceDE w:val="0"/>
                        <w:autoSpaceDN w:val="0"/>
                        <w:adjustRightInd w:val="0"/>
                        <w:spacing w:after="0" w:line="240" w:lineRule="auto"/>
                        <w:jc w:val="both"/>
                        <w:rPr>
                          <w:rFonts w:ascii="Century Gothic" w:hAnsi="Century Gothic"/>
                          <w:sz w:val="19"/>
                          <w:szCs w:val="19"/>
                        </w:rPr>
                      </w:pPr>
                      <w:r w:rsidRPr="00DB4346">
                        <w:rPr>
                          <w:rFonts w:ascii="Century Gothic" w:hAnsi="Century Gothic"/>
                          <w:sz w:val="19"/>
                          <w:szCs w:val="19"/>
                        </w:rPr>
                        <w:t xml:space="preserve">Правительство скорректировало положение о национальной системе </w:t>
                      </w:r>
                      <w:proofErr w:type="spellStart"/>
                      <w:r w:rsidRPr="00DB4346">
                        <w:rPr>
                          <w:rFonts w:ascii="Century Gothic" w:hAnsi="Century Gothic"/>
                          <w:sz w:val="19"/>
                          <w:szCs w:val="19"/>
                        </w:rPr>
                        <w:t>прослеживаемости</w:t>
                      </w:r>
                      <w:proofErr w:type="spellEnd"/>
                      <w:r w:rsidRPr="00DB4346">
                        <w:rPr>
                          <w:rFonts w:ascii="Century Gothic" w:hAnsi="Century Gothic"/>
                          <w:sz w:val="19"/>
                          <w:szCs w:val="19"/>
                        </w:rPr>
                        <w:t xml:space="preserve"> товаров.</w:t>
                      </w:r>
                    </w:p>
                    <w:p w:rsidR="00B27470" w:rsidRDefault="00B27470" w:rsidP="00264C3F">
                      <w:pPr>
                        <w:shd w:val="clear" w:color="auto" w:fill="CCC0D9" w:themeFill="accent4" w:themeFillTint="66"/>
                        <w:spacing w:after="0" w:line="240" w:lineRule="auto"/>
                        <w:jc w:val="both"/>
                        <w:rPr>
                          <w:rFonts w:ascii="Century Gothic" w:hAnsi="Century Gothic"/>
                          <w:b/>
                          <w:sz w:val="20"/>
                          <w:szCs w:val="20"/>
                        </w:rPr>
                      </w:pPr>
                      <w:r w:rsidRPr="008E4E57">
                        <w:rPr>
                          <w:rFonts w:ascii="Century Gothic" w:hAnsi="Century Gothic"/>
                          <w:b/>
                          <w:sz w:val="20"/>
                          <w:szCs w:val="20"/>
                        </w:rPr>
                        <w:t xml:space="preserve">Благодаря материалу можно узнать: </w:t>
                      </w:r>
                    </w:p>
                    <w:p w:rsidR="0033559A" w:rsidRPr="00DB4346" w:rsidRDefault="0033559A" w:rsidP="0033559A">
                      <w:pPr>
                        <w:pStyle w:val="af"/>
                        <w:numPr>
                          <w:ilvl w:val="0"/>
                          <w:numId w:val="1"/>
                        </w:numPr>
                        <w:tabs>
                          <w:tab w:val="left" w:pos="284"/>
                        </w:tabs>
                        <w:spacing w:after="0" w:line="240" w:lineRule="auto"/>
                        <w:ind w:left="0" w:firstLine="0"/>
                        <w:jc w:val="both"/>
                        <w:rPr>
                          <w:rFonts w:ascii="Century Gothic" w:hAnsi="Century Gothic"/>
                          <w:sz w:val="19"/>
                          <w:szCs w:val="19"/>
                        </w:rPr>
                      </w:pPr>
                      <w:r w:rsidRPr="00DB4346">
                        <w:rPr>
                          <w:rFonts w:ascii="Century Gothic" w:hAnsi="Century Gothic"/>
                          <w:sz w:val="19"/>
                          <w:szCs w:val="19"/>
                        </w:rPr>
                        <w:t>правило об уведомлении ФНС о ввозе прослеживаемых товаров из ЕАЭС не применяют при ввозе товаров в рамках системы подтверждения ожидания поставки товаров, когда подают документ о предстоящей поставке товаров (ДОПП);</w:t>
                      </w:r>
                    </w:p>
                    <w:p w:rsidR="0033559A" w:rsidRPr="00DB4346" w:rsidRDefault="0033559A" w:rsidP="0033559A">
                      <w:pPr>
                        <w:pStyle w:val="af"/>
                        <w:numPr>
                          <w:ilvl w:val="0"/>
                          <w:numId w:val="1"/>
                        </w:numPr>
                        <w:tabs>
                          <w:tab w:val="left" w:pos="284"/>
                        </w:tabs>
                        <w:spacing w:after="0" w:line="240" w:lineRule="auto"/>
                        <w:ind w:left="0" w:firstLine="0"/>
                        <w:jc w:val="both"/>
                        <w:rPr>
                          <w:rFonts w:ascii="Century Gothic" w:hAnsi="Century Gothic"/>
                          <w:sz w:val="19"/>
                          <w:szCs w:val="19"/>
                        </w:rPr>
                      </w:pPr>
                      <w:r w:rsidRPr="00DB4346">
                        <w:rPr>
                          <w:rFonts w:ascii="Century Gothic" w:hAnsi="Century Gothic"/>
                          <w:sz w:val="19"/>
                          <w:szCs w:val="19"/>
                        </w:rPr>
                        <w:t xml:space="preserve">налоговики не позднее следующего календарного дня после получения ДОПП присвоят </w:t>
                      </w:r>
                      <w:proofErr w:type="spellStart"/>
                      <w:r w:rsidRPr="00DB4346">
                        <w:rPr>
                          <w:rFonts w:ascii="Century Gothic" w:hAnsi="Century Gothic"/>
                          <w:sz w:val="19"/>
                          <w:szCs w:val="19"/>
                        </w:rPr>
                        <w:t>регномер</w:t>
                      </w:r>
                      <w:proofErr w:type="spellEnd"/>
                      <w:r w:rsidRPr="00DB4346">
                        <w:rPr>
                          <w:rFonts w:ascii="Century Gothic" w:hAnsi="Century Gothic"/>
                          <w:sz w:val="19"/>
                          <w:szCs w:val="19"/>
                        </w:rPr>
                        <w:t xml:space="preserve"> партии прослеживаемых товаров и сообщат его участнику оборота товаров по ТКС;</w:t>
                      </w:r>
                    </w:p>
                    <w:p w:rsidR="0033559A" w:rsidRPr="00DB4346" w:rsidRDefault="0033559A" w:rsidP="0033559A">
                      <w:pPr>
                        <w:pStyle w:val="af"/>
                        <w:numPr>
                          <w:ilvl w:val="0"/>
                          <w:numId w:val="1"/>
                        </w:numPr>
                        <w:tabs>
                          <w:tab w:val="left" w:pos="284"/>
                        </w:tabs>
                        <w:spacing w:after="0" w:line="240" w:lineRule="auto"/>
                        <w:ind w:left="0" w:firstLine="0"/>
                        <w:jc w:val="both"/>
                        <w:rPr>
                          <w:rFonts w:ascii="Century Gothic" w:hAnsi="Century Gothic"/>
                          <w:sz w:val="19"/>
                          <w:szCs w:val="19"/>
                        </w:rPr>
                      </w:pPr>
                      <w:r w:rsidRPr="00DB4346">
                        <w:rPr>
                          <w:rFonts w:ascii="Century Gothic" w:hAnsi="Century Gothic"/>
                          <w:sz w:val="19"/>
                          <w:szCs w:val="19"/>
                        </w:rPr>
                        <w:t>при изменении количества, стоимости, единиц измерения прослеживаемых товаров, которые ранее отразили в ДОПП, импортер должен сформировать и направить в ФНС корректировочное уведомление о ввозе прослеживаемых товаров. Сделать это нужно не позднее следующего рабочего дня после обнаружения ошибки;</w:t>
                      </w:r>
                    </w:p>
                    <w:p w:rsidR="0033559A" w:rsidRPr="00DB4346" w:rsidRDefault="0033559A" w:rsidP="0033559A">
                      <w:pPr>
                        <w:pStyle w:val="af"/>
                        <w:numPr>
                          <w:ilvl w:val="0"/>
                          <w:numId w:val="1"/>
                        </w:numPr>
                        <w:tabs>
                          <w:tab w:val="left" w:pos="284"/>
                        </w:tabs>
                        <w:spacing w:after="0" w:line="240" w:lineRule="auto"/>
                        <w:ind w:left="0" w:firstLine="0"/>
                        <w:jc w:val="both"/>
                        <w:rPr>
                          <w:rFonts w:ascii="Century Gothic" w:hAnsi="Century Gothic"/>
                          <w:sz w:val="19"/>
                          <w:szCs w:val="19"/>
                        </w:rPr>
                      </w:pPr>
                      <w:r w:rsidRPr="00DB4346">
                        <w:rPr>
                          <w:rFonts w:ascii="Century Gothic" w:hAnsi="Century Gothic"/>
                          <w:sz w:val="19"/>
                          <w:szCs w:val="19"/>
                        </w:rPr>
                        <w:t>импортер подает корректировочное уведомление и тогда, когда не ввозит в РФ прослеживаемые товары. Срок подачи – не позднее следующего рабочего дня после выявления оснований для непринятия товаров к учету.</w:t>
                      </w:r>
                    </w:p>
                    <w:p w:rsidR="00F95283" w:rsidRPr="00E40617" w:rsidRDefault="00F95283" w:rsidP="00585BF5">
                      <w:pPr>
                        <w:pStyle w:val="af"/>
                        <w:tabs>
                          <w:tab w:val="left" w:pos="284"/>
                        </w:tabs>
                        <w:spacing w:after="0" w:line="240" w:lineRule="auto"/>
                        <w:ind w:left="0"/>
                        <w:jc w:val="both"/>
                        <w:rPr>
                          <w:rFonts w:ascii="Century Gothic" w:hAnsi="Century Gothic"/>
                          <w:sz w:val="19"/>
                          <w:szCs w:val="19"/>
                          <w:lang w:eastAsia="ru-RU"/>
                        </w:rPr>
                      </w:pPr>
                    </w:p>
                  </w:txbxContent>
                </v:textbox>
                <w10:wrap anchorx="page" anchory="page"/>
              </v:shape>
            </w:pict>
          </mc:Fallback>
        </mc:AlternateContent>
      </w:r>
    </w:p>
    <w:p w:rsidR="00735E66" w:rsidRPr="00D26887" w:rsidRDefault="00735E66" w:rsidP="00735E66">
      <w:pPr>
        <w:rPr>
          <w:rFonts w:ascii="Century Gothic" w:eastAsia="Times New Roman" w:hAnsi="Century Gothic" w:cs="Century Gothic"/>
          <w:b/>
          <w:i/>
          <w:iCs/>
          <w:sz w:val="16"/>
          <w:szCs w:val="16"/>
          <w:u w:val="single"/>
          <w:lang w:eastAsia="ru-RU"/>
        </w:rPr>
      </w:pPr>
    </w:p>
    <w:p w:rsidR="00735E66" w:rsidRPr="00D26887" w:rsidRDefault="00F92897" w:rsidP="00735E66">
      <w:pPr>
        <w:rPr>
          <w:rFonts w:ascii="Century Gothic" w:hAnsi="Century Gothic"/>
          <w:b/>
          <w:i/>
          <w:sz w:val="16"/>
          <w:szCs w:val="16"/>
        </w:rPr>
      </w:pPr>
      <w:r>
        <w:rPr>
          <w:i/>
          <w:noProof/>
          <w:lang w:eastAsia="ru-RU"/>
        </w:rPr>
        <mc:AlternateContent>
          <mc:Choice Requires="wps">
            <w:drawing>
              <wp:anchor distT="0" distB="0" distL="114300" distR="114300" simplePos="0" relativeHeight="251644928" behindDoc="1" locked="0" layoutInCell="1" allowOverlap="1">
                <wp:simplePos x="0" y="0"/>
                <wp:positionH relativeFrom="page">
                  <wp:posOffset>349250</wp:posOffset>
                </wp:positionH>
                <wp:positionV relativeFrom="page">
                  <wp:posOffset>1684655</wp:posOffset>
                </wp:positionV>
                <wp:extent cx="1644015" cy="1202055"/>
                <wp:effectExtent l="0" t="0" r="32385" b="36195"/>
                <wp:wrapNone/>
                <wp:docPr id="25"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015" cy="1202055"/>
                        </a:xfrm>
                        <a:prstGeom prst="rect">
                          <a:avLst/>
                        </a:prstGeom>
                        <a:solidFill>
                          <a:schemeClr val="bg1"/>
                        </a:solidFill>
                        <a:ln w="3175">
                          <a:solidFill>
                            <a:srgbClr val="F2F2F2"/>
                          </a:solidFill>
                          <a:miter lim="800000"/>
                          <a:headEnd/>
                          <a:tailEnd/>
                        </a:ln>
                        <a:effectLst>
                          <a:outerShdw dist="35921" dir="2700000" algn="ctr" rotWithShape="0">
                            <a:srgbClr val="868686"/>
                          </a:outerShdw>
                        </a:effectLst>
                      </wps:spPr>
                      <wps:txbx>
                        <w:txbxContent>
                          <w:p w:rsidR="00B27470" w:rsidRDefault="00B27470" w:rsidP="008E4E57">
                            <w:pPr>
                              <w:shd w:val="clear" w:color="auto" w:fill="FFFFFF" w:themeFill="background1"/>
                              <w:tabs>
                                <w:tab w:val="left" w:pos="284"/>
                              </w:tabs>
                              <w:autoSpaceDE w:val="0"/>
                              <w:autoSpaceDN w:val="0"/>
                              <w:adjustRightInd w:val="0"/>
                              <w:spacing w:after="0" w:line="240" w:lineRule="auto"/>
                              <w:rPr>
                                <w:rFonts w:ascii="Century Gothic" w:hAnsi="Century Gothic"/>
                                <w:sz w:val="16"/>
                                <w:szCs w:val="16"/>
                              </w:rPr>
                            </w:pPr>
                            <w:r w:rsidRPr="005E1E55">
                              <w:rPr>
                                <w:rFonts w:ascii="Century Gothic" w:hAnsi="Century Gothic"/>
                                <w:b/>
                                <w:sz w:val="16"/>
                                <w:szCs w:val="16"/>
                                <w:u w:val="single"/>
                              </w:rPr>
                              <w:t>Документ:</w:t>
                            </w:r>
                          </w:p>
                          <w:p w:rsidR="006568CA" w:rsidRDefault="006568CA" w:rsidP="001A47F3">
                            <w:pPr>
                              <w:shd w:val="clear" w:color="auto" w:fill="FFFFFF" w:themeFill="background1"/>
                              <w:tabs>
                                <w:tab w:val="left" w:pos="284"/>
                              </w:tabs>
                              <w:autoSpaceDE w:val="0"/>
                              <w:autoSpaceDN w:val="0"/>
                              <w:adjustRightInd w:val="0"/>
                              <w:spacing w:after="0" w:line="240" w:lineRule="auto"/>
                              <w:rPr>
                                <w:rFonts w:ascii="Century Gothic" w:hAnsi="Century Gothic"/>
                                <w:sz w:val="16"/>
                                <w:szCs w:val="16"/>
                              </w:rPr>
                            </w:pPr>
                          </w:p>
                          <w:p w:rsidR="0033559A" w:rsidRPr="00DB4346" w:rsidRDefault="0033559A" w:rsidP="0033559A">
                            <w:pPr>
                              <w:tabs>
                                <w:tab w:val="left" w:pos="284"/>
                              </w:tabs>
                              <w:autoSpaceDE w:val="0"/>
                              <w:autoSpaceDN w:val="0"/>
                              <w:adjustRightInd w:val="0"/>
                              <w:spacing w:after="0" w:line="240" w:lineRule="auto"/>
                              <w:rPr>
                                <w:rFonts w:ascii="Century Gothic" w:hAnsi="Century Gothic"/>
                                <w:sz w:val="16"/>
                                <w:szCs w:val="16"/>
                              </w:rPr>
                            </w:pPr>
                            <w:hyperlink r:id="rId7" w:history="1">
                              <w:r w:rsidRPr="00DB4346">
                                <w:rPr>
                                  <w:rStyle w:val="aa"/>
                                  <w:rFonts w:ascii="Century Gothic" w:hAnsi="Century Gothic"/>
                                  <w:sz w:val="16"/>
                                  <w:szCs w:val="16"/>
                                </w:rPr>
                                <w:t>Постановление Правительства РФ</w:t>
                              </w:r>
                              <w:r w:rsidRPr="00DB4346">
                                <w:rPr>
                                  <w:rStyle w:val="aa"/>
                                  <w:rFonts w:ascii="Century Gothic" w:hAnsi="Century Gothic"/>
                                  <w:sz w:val="16"/>
                                  <w:szCs w:val="16"/>
                                </w:rPr>
                                <w:t xml:space="preserve"> </w:t>
                              </w:r>
                              <w:r w:rsidRPr="00DB4346">
                                <w:rPr>
                                  <w:rStyle w:val="aa"/>
                                  <w:rFonts w:ascii="Century Gothic" w:hAnsi="Century Gothic"/>
                                  <w:sz w:val="16"/>
                                  <w:szCs w:val="16"/>
                                </w:rPr>
                                <w:t>от 08.06.2026 N 709</w:t>
                              </w:r>
                            </w:hyperlink>
                          </w:p>
                          <w:p w:rsidR="00EB4150" w:rsidRPr="000D68C0" w:rsidRDefault="00EB4150" w:rsidP="0033559A">
                            <w:pPr>
                              <w:tabs>
                                <w:tab w:val="left" w:pos="284"/>
                              </w:tabs>
                              <w:autoSpaceDE w:val="0"/>
                              <w:autoSpaceDN w:val="0"/>
                              <w:adjustRightInd w:val="0"/>
                              <w:spacing w:after="0" w:line="240" w:lineRule="auto"/>
                              <w:rPr>
                                <w:rFonts w:ascii="Century Gothic" w:hAnsi="Century Gothic"/>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6" o:spid="_x0000_s1029" style="position:absolute;margin-left:27.5pt;margin-top:132.65pt;width:129.45pt;height:94.6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" fillcolor="white [3212]" strokecolor="#f2f2f2" strokeweight=".25pt">
                <v:shadow on="t" color="#868686"/>
                <v:textbox inset="0,0,0,0">
                  <w:txbxContent>
                    <w:p w:rsidR="00B27470" w:rsidRDefault="00B27470" w:rsidP="008E4E57">
                      <w:pPr>
                        <w:shd w:val="clear" w:color="auto" w:fill="FFFFFF" w:themeFill="background1"/>
                        <w:tabs>
                          <w:tab w:val="left" w:pos="284"/>
                        </w:tabs>
                        <w:autoSpaceDE w:val="0"/>
                        <w:autoSpaceDN w:val="0"/>
                        <w:adjustRightInd w:val="0"/>
                        <w:spacing w:after="0" w:line="240" w:lineRule="auto"/>
                        <w:rPr>
                          <w:rFonts w:ascii="Century Gothic" w:hAnsi="Century Gothic"/>
                          <w:sz w:val="16"/>
                          <w:szCs w:val="16"/>
                        </w:rPr>
                      </w:pPr>
                      <w:r w:rsidRPr="005E1E55">
                        <w:rPr>
                          <w:rFonts w:ascii="Century Gothic" w:hAnsi="Century Gothic"/>
                          <w:b/>
                          <w:sz w:val="16"/>
                          <w:szCs w:val="16"/>
                          <w:u w:val="single"/>
                        </w:rPr>
                        <w:t>Документ:</w:t>
                      </w:r>
                    </w:p>
                    <w:p w:rsidR="006568CA" w:rsidRDefault="006568CA" w:rsidP="001A47F3">
                      <w:pPr>
                        <w:shd w:val="clear" w:color="auto" w:fill="FFFFFF" w:themeFill="background1"/>
                        <w:tabs>
                          <w:tab w:val="left" w:pos="284"/>
                        </w:tabs>
                        <w:autoSpaceDE w:val="0"/>
                        <w:autoSpaceDN w:val="0"/>
                        <w:adjustRightInd w:val="0"/>
                        <w:spacing w:after="0" w:line="240" w:lineRule="auto"/>
                        <w:rPr>
                          <w:rFonts w:ascii="Century Gothic" w:hAnsi="Century Gothic"/>
                          <w:sz w:val="16"/>
                          <w:szCs w:val="16"/>
                        </w:rPr>
                      </w:pPr>
                    </w:p>
                    <w:p w:rsidR="0033559A" w:rsidRPr="00DB4346" w:rsidRDefault="0033559A" w:rsidP="0033559A">
                      <w:pPr>
                        <w:tabs>
                          <w:tab w:val="left" w:pos="284"/>
                        </w:tabs>
                        <w:autoSpaceDE w:val="0"/>
                        <w:autoSpaceDN w:val="0"/>
                        <w:adjustRightInd w:val="0"/>
                        <w:spacing w:after="0" w:line="240" w:lineRule="auto"/>
                        <w:rPr>
                          <w:rFonts w:ascii="Century Gothic" w:hAnsi="Century Gothic"/>
                          <w:sz w:val="16"/>
                          <w:szCs w:val="16"/>
                        </w:rPr>
                      </w:pPr>
                      <w:hyperlink r:id="rId8" w:history="1">
                        <w:r w:rsidRPr="00DB4346">
                          <w:rPr>
                            <w:rStyle w:val="aa"/>
                            <w:rFonts w:ascii="Century Gothic" w:hAnsi="Century Gothic"/>
                            <w:sz w:val="16"/>
                            <w:szCs w:val="16"/>
                          </w:rPr>
                          <w:t>Постановление Правительства РФ</w:t>
                        </w:r>
                        <w:r w:rsidRPr="00DB4346">
                          <w:rPr>
                            <w:rStyle w:val="aa"/>
                            <w:rFonts w:ascii="Century Gothic" w:hAnsi="Century Gothic"/>
                            <w:sz w:val="16"/>
                            <w:szCs w:val="16"/>
                          </w:rPr>
                          <w:t xml:space="preserve"> </w:t>
                        </w:r>
                        <w:r w:rsidRPr="00DB4346">
                          <w:rPr>
                            <w:rStyle w:val="aa"/>
                            <w:rFonts w:ascii="Century Gothic" w:hAnsi="Century Gothic"/>
                            <w:sz w:val="16"/>
                            <w:szCs w:val="16"/>
                          </w:rPr>
                          <w:t>от 08.06.2026 N 709</w:t>
                        </w:r>
                      </w:hyperlink>
                    </w:p>
                    <w:p w:rsidR="00EB4150" w:rsidRPr="000D68C0" w:rsidRDefault="00EB4150" w:rsidP="0033559A">
                      <w:pPr>
                        <w:tabs>
                          <w:tab w:val="left" w:pos="284"/>
                        </w:tabs>
                        <w:autoSpaceDE w:val="0"/>
                        <w:autoSpaceDN w:val="0"/>
                        <w:adjustRightInd w:val="0"/>
                        <w:spacing w:after="0" w:line="240" w:lineRule="auto"/>
                        <w:rPr>
                          <w:rFonts w:ascii="Century Gothic" w:hAnsi="Century Gothic"/>
                          <w:sz w:val="16"/>
                          <w:szCs w:val="16"/>
                        </w:rPr>
                      </w:pPr>
                    </w:p>
                  </w:txbxContent>
                </v:textbox>
                <w10:wrap anchorx="page" anchory="page"/>
              </v:rect>
            </w:pict>
          </mc:Fallback>
        </mc:AlternateContent>
      </w:r>
    </w:p>
    <w:p w:rsidR="00735E66" w:rsidRPr="00E85E09" w:rsidRDefault="00735E66" w:rsidP="00735E66">
      <w:pPr>
        <w:rPr>
          <w:rFonts w:ascii="Century Gothic" w:hAnsi="Century Gothic"/>
          <w:b/>
          <w:sz w:val="16"/>
          <w:szCs w:val="16"/>
        </w:rPr>
      </w:pPr>
    </w:p>
    <w:p w:rsidR="00735E66" w:rsidRPr="00E85E09" w:rsidRDefault="00735E66" w:rsidP="00735E66">
      <w:pPr>
        <w:rPr>
          <w:rFonts w:ascii="Century Gothic" w:hAnsi="Century Gothic"/>
        </w:rPr>
      </w:pPr>
    </w:p>
    <w:p w:rsidR="00735E66" w:rsidRPr="00E85E09" w:rsidRDefault="00735E66" w:rsidP="00847888">
      <w:pPr>
        <w:ind w:firstLine="708"/>
      </w:pPr>
    </w:p>
    <w:p w:rsidR="00C42FDD" w:rsidRDefault="00C42FDD" w:rsidP="000701B9">
      <w:pPr>
        <w:tabs>
          <w:tab w:val="left" w:pos="284"/>
        </w:tabs>
        <w:autoSpaceDE w:val="0"/>
        <w:autoSpaceDN w:val="0"/>
        <w:adjustRightInd w:val="0"/>
        <w:jc w:val="center"/>
        <w:rPr>
          <w:rFonts w:ascii="Century Gothic" w:hAnsi="Century Gothic" w:cs="Century Gothic"/>
          <w:b/>
          <w:bCs/>
          <w:color w:val="5F497A" w:themeColor="accent4" w:themeShade="BF"/>
          <w:sz w:val="24"/>
          <w:szCs w:val="24"/>
          <w:u w:val="single"/>
        </w:rPr>
      </w:pPr>
    </w:p>
    <w:p w:rsidR="006202C3" w:rsidRPr="000701B9" w:rsidRDefault="006202C3" w:rsidP="000701B9">
      <w:pPr>
        <w:tabs>
          <w:tab w:val="left" w:pos="284"/>
        </w:tabs>
        <w:autoSpaceDE w:val="0"/>
        <w:autoSpaceDN w:val="0"/>
        <w:adjustRightInd w:val="0"/>
        <w:jc w:val="center"/>
        <w:rPr>
          <w:rFonts w:ascii="Century Gothic" w:hAnsi="Century Gothic" w:cs="Century Gothic"/>
          <w:b/>
          <w:bCs/>
          <w:color w:val="5F497A" w:themeColor="accent4" w:themeShade="BF"/>
          <w:sz w:val="24"/>
          <w:szCs w:val="24"/>
          <w:u w:val="single"/>
        </w:rPr>
      </w:pPr>
    </w:p>
    <w:p w:rsidR="00C42FDD" w:rsidRDefault="00F84193" w:rsidP="00F84193">
      <w:pPr>
        <w:tabs>
          <w:tab w:val="left" w:pos="284"/>
          <w:tab w:val="left" w:pos="1250"/>
        </w:tabs>
        <w:autoSpaceDE w:val="0"/>
        <w:autoSpaceDN w:val="0"/>
        <w:adjustRightInd w:val="0"/>
      </w:pPr>
      <w:r>
        <w:tab/>
      </w:r>
      <w:r>
        <w:tab/>
      </w:r>
    </w:p>
    <w:p w:rsidR="00735E66" w:rsidRPr="00FD2A52" w:rsidRDefault="00F92897" w:rsidP="00735E66">
      <w:pPr>
        <w:rPr>
          <w:b/>
        </w:rPr>
      </w:pPr>
      <w:r>
        <w:rPr>
          <w:noProof/>
          <w:lang w:eastAsia="ru-RU"/>
        </w:rPr>
        <mc:AlternateContent>
          <mc:Choice Requires="wps">
            <w:drawing>
              <wp:anchor distT="0" distB="0" distL="114300" distR="114300" simplePos="0" relativeHeight="251951104" behindDoc="0" locked="0" layoutInCell="1" allowOverlap="1">
                <wp:simplePos x="0" y="0"/>
                <wp:positionH relativeFrom="margin">
                  <wp:posOffset>-66675</wp:posOffset>
                </wp:positionH>
                <wp:positionV relativeFrom="paragraph">
                  <wp:posOffset>368300</wp:posOffset>
                </wp:positionV>
                <wp:extent cx="6962140" cy="635"/>
                <wp:effectExtent l="0" t="0" r="10160" b="18415"/>
                <wp:wrapNone/>
                <wp:docPr id="24" name="AutoShape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21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496AE0" id="_x0000_t32" coordsize="21600,21600" o:spt="32" o:oned="t" path="m,l21600,21600e" filled="f">
                <v:path arrowok="t" fillok="f" o:connecttype="none"/>
                <o:lock v:ext="edit" shapetype="t"/>
              </v:shapetype>
              <v:shape id="AutoShape 418" o:spid="_x0000_s1026" type="#_x0000_t32" style="position:absolute;margin-left:-5.25pt;margin-top:29pt;width:548.2pt;height:.05pt;z-index:25195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ERIwIAAEA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">
                <w10:wrap anchorx="margin"/>
              </v:shape>
            </w:pict>
          </mc:Fallback>
        </mc:AlternateContent>
      </w:r>
    </w:p>
    <w:p w:rsidR="00735E66" w:rsidRPr="007C4C53" w:rsidRDefault="00F92897" w:rsidP="00735E66">
      <w:r>
        <w:rPr>
          <w:rFonts w:cstheme="minorHAnsi"/>
          <w:noProof/>
          <w:color w:val="5F497A"/>
          <w:sz w:val="19"/>
          <w:szCs w:val="19"/>
          <w:u w:val="single"/>
          <w:lang w:eastAsia="ru-RU"/>
        </w:rPr>
        <mc:AlternateContent>
          <mc:Choice Requires="wps">
            <w:drawing>
              <wp:anchor distT="0" distB="0" distL="114300" distR="114300" simplePos="0" relativeHeight="251948032" behindDoc="0" locked="0" layoutInCell="1" allowOverlap="1">
                <wp:simplePos x="0" y="0"/>
                <wp:positionH relativeFrom="margin">
                  <wp:posOffset>1774190</wp:posOffset>
                </wp:positionH>
                <wp:positionV relativeFrom="page">
                  <wp:posOffset>4299585</wp:posOffset>
                </wp:positionV>
                <wp:extent cx="5066665" cy="288925"/>
                <wp:effectExtent l="0" t="0" r="0" b="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666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59A" w:rsidRPr="00DB4346" w:rsidRDefault="0033559A" w:rsidP="0033559A">
                            <w:pPr>
                              <w:tabs>
                                <w:tab w:val="left" w:pos="284"/>
                              </w:tabs>
                              <w:autoSpaceDE w:val="0"/>
                              <w:autoSpaceDN w:val="0"/>
                              <w:adjustRightInd w:val="0"/>
                              <w:spacing w:after="0" w:line="240" w:lineRule="auto"/>
                              <w:jc w:val="center"/>
                              <w:rPr>
                                <w:rFonts w:ascii="Century Gothic" w:hAnsi="Century Gothic"/>
                                <w:b/>
                                <w:bCs/>
                                <w:color w:val="524379"/>
                                <w:sz w:val="19"/>
                                <w:szCs w:val="19"/>
                                <w:u w:val="single"/>
                              </w:rPr>
                            </w:pPr>
                            <w:bookmarkStart w:id="2" w:name="бух2"/>
                            <w:r w:rsidRPr="00DB4346">
                              <w:rPr>
                                <w:rFonts w:ascii="Century Gothic" w:hAnsi="Century Gothic"/>
                                <w:b/>
                                <w:bCs/>
                                <w:color w:val="524379"/>
                                <w:sz w:val="19"/>
                                <w:szCs w:val="19"/>
                                <w:u w:val="single"/>
                              </w:rPr>
                              <w:t>ПРОВЕДЕНИЕ КАМЕРАЛЬНЫХ ПРОВЕРОК: ФНС НАПРАВИЛА НОВЫЕ РЕКОМЕНДАЦИИ</w:t>
                            </w:r>
                          </w:p>
                          <w:bookmarkEnd w:id="2"/>
                          <w:p w:rsidR="00820831" w:rsidRPr="00657852" w:rsidRDefault="00820831" w:rsidP="00820831">
                            <w:pPr>
                              <w:tabs>
                                <w:tab w:val="left" w:pos="284"/>
                              </w:tabs>
                              <w:jc w:val="both"/>
                              <w:rPr>
                                <w:rFonts w:ascii="Century Gothic" w:hAnsi="Century Gothic"/>
                                <w:sz w:val="19"/>
                                <w:szCs w:val="19"/>
                              </w:rPr>
                            </w:pPr>
                          </w:p>
                          <w:p w:rsidR="00B27470" w:rsidRPr="008362E8" w:rsidRDefault="00B27470" w:rsidP="00D745FB">
                            <w:pPr>
                              <w:tabs>
                                <w:tab w:val="left" w:pos="284"/>
                              </w:tabs>
                              <w:jc w:val="both"/>
                              <w:rPr>
                                <w:rFonts w:ascii="Century Gothic" w:hAnsi="Century Gothic"/>
                                <w:sz w:val="19"/>
                                <w:szCs w:val="19"/>
                              </w:rPr>
                            </w:pPr>
                          </w:p>
                          <w:p w:rsidR="00B27470" w:rsidRPr="00F31774" w:rsidRDefault="00B27470" w:rsidP="00833AEA">
                            <w:pPr>
                              <w:tabs>
                                <w:tab w:val="left" w:pos="284"/>
                              </w:tabs>
                              <w:spacing w:after="0" w:line="240" w:lineRule="auto"/>
                              <w:jc w:val="both"/>
                              <w:rPr>
                                <w:rFonts w:ascii="Century Gothic" w:hAnsi="Century Gothic"/>
                                <w:sz w:val="19"/>
                                <w:szCs w:val="19"/>
                              </w:rPr>
                            </w:pPr>
                          </w:p>
                          <w:p w:rsidR="00B27470" w:rsidRPr="00A24A94" w:rsidRDefault="00B27470" w:rsidP="00485423">
                            <w:pPr>
                              <w:pStyle w:val="1"/>
                              <w:tabs>
                                <w:tab w:val="left" w:pos="284"/>
                              </w:tabs>
                              <w:jc w:val="center"/>
                              <w:rPr>
                                <w:color w:val="5F497A" w:themeColor="accent4" w:themeShade="BF"/>
                                <w:sz w:val="19"/>
                                <w:szCs w:val="19"/>
                                <w:u w:val="single"/>
                              </w:rPr>
                            </w:pPr>
                          </w:p>
                          <w:p w:rsidR="00B27470" w:rsidRPr="00856556" w:rsidRDefault="00B27470" w:rsidP="00F5542D">
                            <w:pPr>
                              <w:pStyle w:val="1"/>
                              <w:tabs>
                                <w:tab w:val="left" w:pos="284"/>
                              </w:tabs>
                              <w:jc w:val="center"/>
                              <w:rPr>
                                <w:color w:val="5F497A" w:themeColor="accent4" w:themeShade="BF"/>
                                <w:sz w:val="19"/>
                                <w:szCs w:val="19"/>
                                <w:u w:val="single"/>
                              </w:rPr>
                            </w:pPr>
                          </w:p>
                          <w:p w:rsidR="00B27470" w:rsidRPr="00252EF1" w:rsidRDefault="00B27470" w:rsidP="00847888">
                            <w:pPr>
                              <w:tabs>
                                <w:tab w:val="left" w:pos="284"/>
                              </w:tabs>
                              <w:spacing w:after="0" w:line="240" w:lineRule="auto"/>
                              <w:jc w:val="both"/>
                              <w:rPr>
                                <w:rFonts w:ascii="Century Gothic" w:hAnsi="Century Gothic"/>
                                <w:sz w:val="19"/>
                                <w:szCs w:val="19"/>
                              </w:rPr>
                            </w:pPr>
                          </w:p>
                          <w:p w:rsidR="00B27470" w:rsidRPr="00DD0A9F" w:rsidRDefault="00B27470" w:rsidP="005755E9">
                            <w:pPr>
                              <w:pStyle w:val="1"/>
                              <w:tabs>
                                <w:tab w:val="left" w:pos="284"/>
                              </w:tabs>
                              <w:jc w:val="center"/>
                              <w:rPr>
                                <w:rFonts w:eastAsia="Calibri" w:cstheme="minorHAnsi"/>
                                <w:color w:val="5F497A"/>
                                <w:sz w:val="19"/>
                                <w:szCs w:val="19"/>
                                <w:u w:val="single"/>
                                <w:lang w:eastAsia="en-US"/>
                              </w:rPr>
                            </w:pPr>
                          </w:p>
                          <w:p w:rsidR="00B27470" w:rsidRPr="00A361A1" w:rsidRDefault="00B27470" w:rsidP="00A228D9">
                            <w:pPr>
                              <w:tabs>
                                <w:tab w:val="left" w:pos="284"/>
                              </w:tabs>
                              <w:spacing w:after="0" w:line="240" w:lineRule="auto"/>
                              <w:jc w:val="both"/>
                              <w:rPr>
                                <w:rFonts w:ascii="Century Gothic" w:hAnsi="Century Gothic"/>
                                <w:sz w:val="19"/>
                                <w:szCs w:val="19"/>
                              </w:rPr>
                            </w:pPr>
                          </w:p>
                          <w:p w:rsidR="00B27470" w:rsidRPr="00147500" w:rsidRDefault="00B27470" w:rsidP="00355E7F">
                            <w:pPr>
                              <w:tabs>
                                <w:tab w:val="left" w:pos="284"/>
                              </w:tabs>
                              <w:spacing w:after="0" w:line="240" w:lineRule="auto"/>
                              <w:jc w:val="both"/>
                              <w:rPr>
                                <w:rFonts w:ascii="Century Gothic" w:hAnsi="Century Gothic"/>
                                <w:sz w:val="19"/>
                                <w:szCs w:val="19"/>
                              </w:rPr>
                            </w:pPr>
                          </w:p>
                          <w:p w:rsidR="00B27470" w:rsidRPr="00233540" w:rsidRDefault="00B27470" w:rsidP="007C7C3B">
                            <w:pPr>
                              <w:tabs>
                                <w:tab w:val="left" w:pos="284"/>
                              </w:tabs>
                              <w:spacing w:after="0" w:line="240" w:lineRule="auto"/>
                              <w:jc w:val="both"/>
                              <w:rPr>
                                <w:rFonts w:ascii="Century Gothic" w:hAnsi="Century Gothic"/>
                                <w:sz w:val="19"/>
                                <w:szCs w:val="19"/>
                              </w:rPr>
                            </w:pPr>
                          </w:p>
                          <w:p w:rsidR="00B27470" w:rsidRPr="005B3F27" w:rsidRDefault="00B27470" w:rsidP="00D6456E">
                            <w:pPr>
                              <w:tabs>
                                <w:tab w:val="left" w:pos="284"/>
                              </w:tabs>
                              <w:spacing w:after="0" w:line="240" w:lineRule="auto"/>
                              <w:jc w:val="both"/>
                              <w:rPr>
                                <w:rFonts w:ascii="Century Gothic" w:hAnsi="Century Gothic"/>
                                <w:sz w:val="19"/>
                                <w:szCs w:val="19"/>
                              </w:rPr>
                            </w:pPr>
                          </w:p>
                          <w:p w:rsidR="00B27470" w:rsidRPr="002211D3" w:rsidRDefault="00B27470" w:rsidP="00567C6E">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139.7pt;margin-top:338.55pt;width:398.95pt;height:22.75pt;z-index:2519480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" filled="f" stroked="f">
                <v:textbox inset="0,0,0,0">
                  <w:txbxContent>
                    <w:p w:rsidR="0033559A" w:rsidRPr="00DB4346" w:rsidRDefault="0033559A" w:rsidP="0033559A">
                      <w:pPr>
                        <w:tabs>
                          <w:tab w:val="left" w:pos="284"/>
                        </w:tabs>
                        <w:autoSpaceDE w:val="0"/>
                        <w:autoSpaceDN w:val="0"/>
                        <w:adjustRightInd w:val="0"/>
                        <w:spacing w:after="0" w:line="240" w:lineRule="auto"/>
                        <w:jc w:val="center"/>
                        <w:rPr>
                          <w:rFonts w:ascii="Century Gothic" w:hAnsi="Century Gothic"/>
                          <w:b/>
                          <w:bCs/>
                          <w:color w:val="524379"/>
                          <w:sz w:val="19"/>
                          <w:szCs w:val="19"/>
                          <w:u w:val="single"/>
                        </w:rPr>
                      </w:pPr>
                      <w:bookmarkStart w:id="3" w:name="бух2"/>
                      <w:r w:rsidRPr="00DB4346">
                        <w:rPr>
                          <w:rFonts w:ascii="Century Gothic" w:hAnsi="Century Gothic"/>
                          <w:b/>
                          <w:bCs/>
                          <w:color w:val="524379"/>
                          <w:sz w:val="19"/>
                          <w:szCs w:val="19"/>
                          <w:u w:val="single"/>
                        </w:rPr>
                        <w:t>ПРОВЕДЕНИЕ КАМЕРАЛЬНЫХ ПРОВЕРОК: ФНС НАПРАВИЛА НОВЫЕ РЕКОМЕНДАЦИИ</w:t>
                      </w:r>
                    </w:p>
                    <w:bookmarkEnd w:id="3"/>
                    <w:p w:rsidR="00820831" w:rsidRPr="00657852" w:rsidRDefault="00820831" w:rsidP="00820831">
                      <w:pPr>
                        <w:tabs>
                          <w:tab w:val="left" w:pos="284"/>
                        </w:tabs>
                        <w:jc w:val="both"/>
                        <w:rPr>
                          <w:rFonts w:ascii="Century Gothic" w:hAnsi="Century Gothic"/>
                          <w:sz w:val="19"/>
                          <w:szCs w:val="19"/>
                        </w:rPr>
                      </w:pPr>
                    </w:p>
                    <w:p w:rsidR="00B27470" w:rsidRPr="008362E8" w:rsidRDefault="00B27470" w:rsidP="00D745FB">
                      <w:pPr>
                        <w:tabs>
                          <w:tab w:val="left" w:pos="284"/>
                        </w:tabs>
                        <w:jc w:val="both"/>
                        <w:rPr>
                          <w:rFonts w:ascii="Century Gothic" w:hAnsi="Century Gothic"/>
                          <w:sz w:val="19"/>
                          <w:szCs w:val="19"/>
                        </w:rPr>
                      </w:pPr>
                    </w:p>
                    <w:p w:rsidR="00B27470" w:rsidRPr="00F31774" w:rsidRDefault="00B27470" w:rsidP="00833AEA">
                      <w:pPr>
                        <w:tabs>
                          <w:tab w:val="left" w:pos="284"/>
                        </w:tabs>
                        <w:spacing w:after="0" w:line="240" w:lineRule="auto"/>
                        <w:jc w:val="both"/>
                        <w:rPr>
                          <w:rFonts w:ascii="Century Gothic" w:hAnsi="Century Gothic"/>
                          <w:sz w:val="19"/>
                          <w:szCs w:val="19"/>
                        </w:rPr>
                      </w:pPr>
                    </w:p>
                    <w:p w:rsidR="00B27470" w:rsidRPr="00A24A94" w:rsidRDefault="00B27470" w:rsidP="00485423">
                      <w:pPr>
                        <w:pStyle w:val="1"/>
                        <w:tabs>
                          <w:tab w:val="left" w:pos="284"/>
                        </w:tabs>
                        <w:jc w:val="center"/>
                        <w:rPr>
                          <w:color w:val="5F497A" w:themeColor="accent4" w:themeShade="BF"/>
                          <w:sz w:val="19"/>
                          <w:szCs w:val="19"/>
                          <w:u w:val="single"/>
                        </w:rPr>
                      </w:pPr>
                    </w:p>
                    <w:p w:rsidR="00B27470" w:rsidRPr="00856556" w:rsidRDefault="00B27470" w:rsidP="00F5542D">
                      <w:pPr>
                        <w:pStyle w:val="1"/>
                        <w:tabs>
                          <w:tab w:val="left" w:pos="284"/>
                        </w:tabs>
                        <w:jc w:val="center"/>
                        <w:rPr>
                          <w:color w:val="5F497A" w:themeColor="accent4" w:themeShade="BF"/>
                          <w:sz w:val="19"/>
                          <w:szCs w:val="19"/>
                          <w:u w:val="single"/>
                        </w:rPr>
                      </w:pPr>
                    </w:p>
                    <w:p w:rsidR="00B27470" w:rsidRPr="00252EF1" w:rsidRDefault="00B27470" w:rsidP="00847888">
                      <w:pPr>
                        <w:tabs>
                          <w:tab w:val="left" w:pos="284"/>
                        </w:tabs>
                        <w:spacing w:after="0" w:line="240" w:lineRule="auto"/>
                        <w:jc w:val="both"/>
                        <w:rPr>
                          <w:rFonts w:ascii="Century Gothic" w:hAnsi="Century Gothic"/>
                          <w:sz w:val="19"/>
                          <w:szCs w:val="19"/>
                        </w:rPr>
                      </w:pPr>
                    </w:p>
                    <w:p w:rsidR="00B27470" w:rsidRPr="00DD0A9F" w:rsidRDefault="00B27470" w:rsidP="005755E9">
                      <w:pPr>
                        <w:pStyle w:val="1"/>
                        <w:tabs>
                          <w:tab w:val="left" w:pos="284"/>
                        </w:tabs>
                        <w:jc w:val="center"/>
                        <w:rPr>
                          <w:rFonts w:eastAsia="Calibri" w:cstheme="minorHAnsi"/>
                          <w:color w:val="5F497A"/>
                          <w:sz w:val="19"/>
                          <w:szCs w:val="19"/>
                          <w:u w:val="single"/>
                          <w:lang w:eastAsia="en-US"/>
                        </w:rPr>
                      </w:pPr>
                    </w:p>
                    <w:p w:rsidR="00B27470" w:rsidRPr="00A361A1" w:rsidRDefault="00B27470" w:rsidP="00A228D9">
                      <w:pPr>
                        <w:tabs>
                          <w:tab w:val="left" w:pos="284"/>
                        </w:tabs>
                        <w:spacing w:after="0" w:line="240" w:lineRule="auto"/>
                        <w:jc w:val="both"/>
                        <w:rPr>
                          <w:rFonts w:ascii="Century Gothic" w:hAnsi="Century Gothic"/>
                          <w:sz w:val="19"/>
                          <w:szCs w:val="19"/>
                        </w:rPr>
                      </w:pPr>
                    </w:p>
                    <w:p w:rsidR="00B27470" w:rsidRPr="00147500" w:rsidRDefault="00B27470" w:rsidP="00355E7F">
                      <w:pPr>
                        <w:tabs>
                          <w:tab w:val="left" w:pos="284"/>
                        </w:tabs>
                        <w:spacing w:after="0" w:line="240" w:lineRule="auto"/>
                        <w:jc w:val="both"/>
                        <w:rPr>
                          <w:rFonts w:ascii="Century Gothic" w:hAnsi="Century Gothic"/>
                          <w:sz w:val="19"/>
                          <w:szCs w:val="19"/>
                        </w:rPr>
                      </w:pPr>
                    </w:p>
                    <w:p w:rsidR="00B27470" w:rsidRPr="00233540" w:rsidRDefault="00B27470" w:rsidP="007C7C3B">
                      <w:pPr>
                        <w:tabs>
                          <w:tab w:val="left" w:pos="284"/>
                        </w:tabs>
                        <w:spacing w:after="0" w:line="240" w:lineRule="auto"/>
                        <w:jc w:val="both"/>
                        <w:rPr>
                          <w:rFonts w:ascii="Century Gothic" w:hAnsi="Century Gothic"/>
                          <w:sz w:val="19"/>
                          <w:szCs w:val="19"/>
                        </w:rPr>
                      </w:pPr>
                    </w:p>
                    <w:p w:rsidR="00B27470" w:rsidRPr="005B3F27" w:rsidRDefault="00B27470" w:rsidP="00D6456E">
                      <w:pPr>
                        <w:tabs>
                          <w:tab w:val="left" w:pos="284"/>
                        </w:tabs>
                        <w:spacing w:after="0" w:line="240" w:lineRule="auto"/>
                        <w:jc w:val="both"/>
                        <w:rPr>
                          <w:rFonts w:ascii="Century Gothic" w:hAnsi="Century Gothic"/>
                          <w:sz w:val="19"/>
                          <w:szCs w:val="19"/>
                        </w:rPr>
                      </w:pPr>
                    </w:p>
                    <w:p w:rsidR="00B27470" w:rsidRPr="002211D3" w:rsidRDefault="00B27470" w:rsidP="00567C6E">
                      <w:pPr>
                        <w:rPr>
                          <w:szCs w:val="28"/>
                        </w:rPr>
                      </w:pPr>
                    </w:p>
                  </w:txbxContent>
                </v:textbox>
                <w10:wrap anchorx="margin" anchory="page"/>
              </v:shape>
            </w:pict>
          </mc:Fallback>
        </mc:AlternateContent>
      </w:r>
      <w:r>
        <w:rPr>
          <w:rFonts w:ascii="Century Gothic" w:hAnsi="Century Gothic" w:cs="Century Gothic"/>
          <w:noProof/>
          <w:sz w:val="28"/>
          <w:szCs w:val="28"/>
          <w:lang w:eastAsia="ru-RU"/>
        </w:rPr>
        <mc:AlternateContent>
          <mc:Choice Requires="wps">
            <w:drawing>
              <wp:anchor distT="0" distB="0" distL="114300" distR="114300" simplePos="0" relativeHeight="251952128" behindDoc="0" locked="0" layoutInCell="1" allowOverlap="1">
                <wp:simplePos x="0" y="0"/>
                <wp:positionH relativeFrom="page">
                  <wp:posOffset>215265</wp:posOffset>
                </wp:positionH>
                <wp:positionV relativeFrom="page">
                  <wp:posOffset>4299585</wp:posOffset>
                </wp:positionV>
                <wp:extent cx="1867535" cy="1009015"/>
                <wp:effectExtent l="0" t="0" r="0" b="0"/>
                <wp:wrapNone/>
                <wp:docPr id="23"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7535" cy="1009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BF5" w:rsidRDefault="00585BF5" w:rsidP="00213DD8">
                            <w:pPr>
                              <w:pStyle w:val="NewsletterDate"/>
                              <w:shd w:val="clear" w:color="auto" w:fill="B2A1C7" w:themeFill="accent4" w:themeFillTint="99"/>
                              <w:jc w:val="center"/>
                              <w:rPr>
                                <w:b/>
                                <w:color w:val="FFFFFF"/>
                                <w:sz w:val="24"/>
                                <w:szCs w:val="24"/>
                              </w:rPr>
                            </w:pPr>
                          </w:p>
                          <w:p w:rsidR="00213DD8" w:rsidRDefault="00213DD8" w:rsidP="00213DD8">
                            <w:pPr>
                              <w:pStyle w:val="NewsletterDate"/>
                              <w:shd w:val="clear" w:color="auto" w:fill="B2A1C7" w:themeFill="accent4" w:themeFillTint="99"/>
                              <w:jc w:val="center"/>
                              <w:rPr>
                                <w:b/>
                                <w:color w:val="FFFFFF"/>
                                <w:sz w:val="24"/>
                                <w:szCs w:val="24"/>
                              </w:rPr>
                            </w:pPr>
                            <w:r>
                              <w:rPr>
                                <w:b/>
                                <w:color w:val="FFFFFF"/>
                                <w:sz w:val="24"/>
                                <w:szCs w:val="24"/>
                              </w:rPr>
                              <w:t xml:space="preserve">Бухгалтеру </w:t>
                            </w:r>
                            <w:r w:rsidR="00E24166">
                              <w:rPr>
                                <w:b/>
                                <w:color w:val="FFFFFF"/>
                                <w:sz w:val="24"/>
                                <w:szCs w:val="24"/>
                              </w:rPr>
                              <w:t>коммерческому</w:t>
                            </w:r>
                            <w:r w:rsidR="0033559A">
                              <w:rPr>
                                <w:b/>
                                <w:color w:val="FFFFFF"/>
                                <w:sz w:val="24"/>
                                <w:szCs w:val="24"/>
                              </w:rPr>
                              <w:t>, бюджетному</w:t>
                            </w:r>
                          </w:p>
                          <w:p w:rsidR="00213DD8" w:rsidRPr="00870CCA" w:rsidRDefault="00213DD8" w:rsidP="00213DD8">
                            <w:pPr>
                              <w:pStyle w:val="NewsletterDate"/>
                              <w:shd w:val="clear" w:color="auto" w:fill="B2A1C7" w:themeFill="accent4" w:themeFillTint="99"/>
                              <w:jc w:val="center"/>
                              <w:rPr>
                                <w:b/>
                                <w:color w:val="FFFFFF"/>
                                <w:sz w:val="24"/>
                                <w:szCs w:val="24"/>
                              </w:rPr>
                            </w:pPr>
                          </w:p>
                          <w:p w:rsidR="00445679" w:rsidRDefault="00445679" w:rsidP="00760ADA">
                            <w:pPr>
                              <w:pStyle w:val="NewsletterDate"/>
                              <w:shd w:val="clear" w:color="auto" w:fill="B2A1C7" w:themeFill="accent4" w:themeFillTint="99"/>
                              <w:jc w:val="center"/>
                              <w:rPr>
                                <w:b/>
                                <w:color w:val="FFFFFF"/>
                                <w:sz w:val="24"/>
                                <w:szCs w:val="24"/>
                              </w:rPr>
                            </w:pPr>
                          </w:p>
                          <w:p w:rsidR="00B27470" w:rsidRPr="00C066C7" w:rsidRDefault="00B27470" w:rsidP="00D6456E">
                            <w:pPr>
                              <w:rPr>
                                <w:szCs w:val="2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16.95pt;margin-top:338.55pt;width:147.05pt;height:79.45pt;z-index:25195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" filled="f" stroked="f">
                <v:textbox inset=",0,,0">
                  <w:txbxContent>
                    <w:p w:rsidR="00585BF5" w:rsidRDefault="00585BF5" w:rsidP="00213DD8">
                      <w:pPr>
                        <w:pStyle w:val="NewsletterDate"/>
                        <w:shd w:val="clear" w:color="auto" w:fill="B2A1C7" w:themeFill="accent4" w:themeFillTint="99"/>
                        <w:jc w:val="center"/>
                        <w:rPr>
                          <w:b/>
                          <w:color w:val="FFFFFF"/>
                          <w:sz w:val="24"/>
                          <w:szCs w:val="24"/>
                        </w:rPr>
                      </w:pPr>
                    </w:p>
                    <w:p w:rsidR="00213DD8" w:rsidRDefault="00213DD8" w:rsidP="00213DD8">
                      <w:pPr>
                        <w:pStyle w:val="NewsletterDate"/>
                        <w:shd w:val="clear" w:color="auto" w:fill="B2A1C7" w:themeFill="accent4" w:themeFillTint="99"/>
                        <w:jc w:val="center"/>
                        <w:rPr>
                          <w:b/>
                          <w:color w:val="FFFFFF"/>
                          <w:sz w:val="24"/>
                          <w:szCs w:val="24"/>
                        </w:rPr>
                      </w:pPr>
                      <w:r>
                        <w:rPr>
                          <w:b/>
                          <w:color w:val="FFFFFF"/>
                          <w:sz w:val="24"/>
                          <w:szCs w:val="24"/>
                        </w:rPr>
                        <w:t xml:space="preserve">Бухгалтеру </w:t>
                      </w:r>
                      <w:r w:rsidR="00E24166">
                        <w:rPr>
                          <w:b/>
                          <w:color w:val="FFFFFF"/>
                          <w:sz w:val="24"/>
                          <w:szCs w:val="24"/>
                        </w:rPr>
                        <w:t>коммерческому</w:t>
                      </w:r>
                      <w:r w:rsidR="0033559A">
                        <w:rPr>
                          <w:b/>
                          <w:color w:val="FFFFFF"/>
                          <w:sz w:val="24"/>
                          <w:szCs w:val="24"/>
                        </w:rPr>
                        <w:t>, бюджетному</w:t>
                      </w:r>
                    </w:p>
                    <w:p w:rsidR="00213DD8" w:rsidRPr="00870CCA" w:rsidRDefault="00213DD8" w:rsidP="00213DD8">
                      <w:pPr>
                        <w:pStyle w:val="NewsletterDate"/>
                        <w:shd w:val="clear" w:color="auto" w:fill="B2A1C7" w:themeFill="accent4" w:themeFillTint="99"/>
                        <w:jc w:val="center"/>
                        <w:rPr>
                          <w:b/>
                          <w:color w:val="FFFFFF"/>
                          <w:sz w:val="24"/>
                          <w:szCs w:val="24"/>
                        </w:rPr>
                      </w:pPr>
                    </w:p>
                    <w:p w:rsidR="00445679" w:rsidRDefault="00445679" w:rsidP="00760ADA">
                      <w:pPr>
                        <w:pStyle w:val="NewsletterDate"/>
                        <w:shd w:val="clear" w:color="auto" w:fill="B2A1C7" w:themeFill="accent4" w:themeFillTint="99"/>
                        <w:jc w:val="center"/>
                        <w:rPr>
                          <w:b/>
                          <w:color w:val="FFFFFF"/>
                          <w:sz w:val="24"/>
                          <w:szCs w:val="24"/>
                        </w:rPr>
                      </w:pPr>
                    </w:p>
                    <w:p w:rsidR="00B27470" w:rsidRPr="00C066C7" w:rsidRDefault="00B27470" w:rsidP="00D6456E">
                      <w:pPr>
                        <w:rPr>
                          <w:szCs w:val="28"/>
                        </w:rPr>
                      </w:pPr>
                    </w:p>
                  </w:txbxContent>
                </v:textbox>
                <w10:wrap anchorx="page" anchory="page"/>
              </v:shape>
            </w:pict>
          </mc:Fallback>
        </mc:AlternateContent>
      </w:r>
    </w:p>
    <w:p w:rsidR="00735E66" w:rsidRPr="007C4C53" w:rsidRDefault="00F92897" w:rsidP="00735E66">
      <w:pPr>
        <w:rPr>
          <w:rFonts w:ascii="Century Gothic" w:hAnsi="Century Gothic"/>
          <w:sz w:val="28"/>
          <w:szCs w:val="28"/>
        </w:rPr>
      </w:pPr>
      <w:r>
        <w:rPr>
          <w:rFonts w:ascii="Century Gothic" w:hAnsi="Century Gothic" w:cs="Century Gothic"/>
          <w:noProof/>
          <w:sz w:val="28"/>
          <w:szCs w:val="28"/>
          <w:lang w:eastAsia="ru-RU"/>
        </w:rPr>
        <mc:AlternateContent>
          <mc:Choice Requires="wps">
            <w:drawing>
              <wp:anchor distT="0" distB="0" distL="114300" distR="114300" simplePos="0" relativeHeight="251949056" behindDoc="0" locked="0" layoutInCell="1" allowOverlap="1">
                <wp:simplePos x="0" y="0"/>
                <wp:positionH relativeFrom="margin">
                  <wp:posOffset>1832610</wp:posOffset>
                </wp:positionH>
                <wp:positionV relativeFrom="page">
                  <wp:posOffset>4693920</wp:posOffset>
                </wp:positionV>
                <wp:extent cx="5008245" cy="1761490"/>
                <wp:effectExtent l="0" t="0" r="0" b="0"/>
                <wp:wrapNone/>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8245" cy="176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470" w:rsidRPr="00D745FB" w:rsidRDefault="00B27470" w:rsidP="004277FD">
                            <w:pPr>
                              <w:shd w:val="clear" w:color="auto" w:fill="CCC0D9" w:themeFill="accent4" w:themeFillTint="66"/>
                              <w:spacing w:after="0" w:line="240" w:lineRule="auto"/>
                              <w:jc w:val="both"/>
                              <w:rPr>
                                <w:rFonts w:ascii="Century Gothic" w:hAnsi="Century Gothic"/>
                                <w:b/>
                                <w:sz w:val="18"/>
                                <w:szCs w:val="18"/>
                              </w:rPr>
                            </w:pPr>
                            <w:r w:rsidRPr="00D745FB">
                              <w:rPr>
                                <w:rFonts w:ascii="Century Gothic" w:hAnsi="Century Gothic"/>
                                <w:b/>
                                <w:sz w:val="18"/>
                                <w:szCs w:val="18"/>
                              </w:rPr>
                              <w:t>Описание:</w:t>
                            </w:r>
                          </w:p>
                          <w:p w:rsidR="0033559A" w:rsidRPr="00DB4346" w:rsidRDefault="0033559A" w:rsidP="0033559A">
                            <w:pPr>
                              <w:tabs>
                                <w:tab w:val="left" w:pos="284"/>
                              </w:tabs>
                              <w:autoSpaceDE w:val="0"/>
                              <w:autoSpaceDN w:val="0"/>
                              <w:adjustRightInd w:val="0"/>
                              <w:spacing w:after="0" w:line="240" w:lineRule="auto"/>
                              <w:jc w:val="both"/>
                              <w:rPr>
                                <w:rFonts w:ascii="Century Gothic" w:hAnsi="Century Gothic"/>
                                <w:sz w:val="19"/>
                                <w:szCs w:val="19"/>
                              </w:rPr>
                            </w:pPr>
                            <w:r w:rsidRPr="00DB4346">
                              <w:rPr>
                                <w:rFonts w:ascii="Century Gothic" w:hAnsi="Century Gothic"/>
                                <w:sz w:val="19"/>
                                <w:szCs w:val="19"/>
                              </w:rPr>
                              <w:t>Налоговая служба довела до нижестоящих налоговых органов обновленные рекомендации по проведению камеральных проверок.</w:t>
                            </w:r>
                          </w:p>
                          <w:p w:rsidR="0033559A" w:rsidRPr="00DB4346" w:rsidRDefault="0033559A" w:rsidP="0033559A">
                            <w:pPr>
                              <w:tabs>
                                <w:tab w:val="left" w:pos="284"/>
                              </w:tabs>
                              <w:autoSpaceDE w:val="0"/>
                              <w:autoSpaceDN w:val="0"/>
                              <w:adjustRightInd w:val="0"/>
                              <w:spacing w:after="0" w:line="240" w:lineRule="auto"/>
                              <w:jc w:val="both"/>
                              <w:rPr>
                                <w:rFonts w:ascii="Century Gothic" w:hAnsi="Century Gothic"/>
                                <w:sz w:val="19"/>
                                <w:szCs w:val="19"/>
                              </w:rPr>
                            </w:pPr>
                          </w:p>
                          <w:p w:rsidR="00820831" w:rsidRDefault="00820831" w:rsidP="00264C3F">
                            <w:pPr>
                              <w:shd w:val="clear" w:color="auto" w:fill="CCC0D9" w:themeFill="accent4" w:themeFillTint="66"/>
                              <w:spacing w:after="0" w:line="240" w:lineRule="auto"/>
                              <w:jc w:val="both"/>
                              <w:rPr>
                                <w:rFonts w:ascii="Century Gothic" w:hAnsi="Century Gothic"/>
                                <w:b/>
                                <w:sz w:val="18"/>
                                <w:szCs w:val="18"/>
                              </w:rPr>
                            </w:pPr>
                            <w:r w:rsidRPr="00820831">
                              <w:rPr>
                                <w:rFonts w:ascii="Century Gothic" w:hAnsi="Century Gothic"/>
                                <w:b/>
                                <w:sz w:val="18"/>
                                <w:szCs w:val="18"/>
                              </w:rPr>
                              <w:t xml:space="preserve">Благодаря материалу можно узнать: </w:t>
                            </w:r>
                          </w:p>
                          <w:p w:rsidR="0033559A" w:rsidRPr="00DB4346" w:rsidRDefault="0033559A" w:rsidP="0033559A">
                            <w:pPr>
                              <w:pStyle w:val="af"/>
                              <w:numPr>
                                <w:ilvl w:val="0"/>
                                <w:numId w:val="1"/>
                              </w:numPr>
                              <w:tabs>
                                <w:tab w:val="left" w:pos="284"/>
                              </w:tabs>
                              <w:spacing w:after="0" w:line="240" w:lineRule="auto"/>
                              <w:ind w:left="0" w:firstLine="0"/>
                              <w:jc w:val="both"/>
                              <w:rPr>
                                <w:rFonts w:ascii="Century Gothic" w:hAnsi="Century Gothic"/>
                                <w:sz w:val="19"/>
                                <w:szCs w:val="19"/>
                              </w:rPr>
                            </w:pPr>
                            <w:r w:rsidRPr="00DB4346">
                              <w:rPr>
                                <w:rFonts w:ascii="Century Gothic" w:hAnsi="Century Gothic"/>
                                <w:sz w:val="19"/>
                                <w:szCs w:val="19"/>
                              </w:rPr>
                              <w:t>подробно описали, к примеру, такие мероприятия налогового контроля: направление инспекцией запросов в банк, допрос свидетеля, осмотр помещений, территорий, документов, предметов, истребование документов;</w:t>
                            </w:r>
                          </w:p>
                          <w:p w:rsidR="0033559A" w:rsidRPr="00DB4346" w:rsidRDefault="0033559A" w:rsidP="0033559A">
                            <w:pPr>
                              <w:pStyle w:val="af"/>
                              <w:numPr>
                                <w:ilvl w:val="0"/>
                                <w:numId w:val="1"/>
                              </w:numPr>
                              <w:tabs>
                                <w:tab w:val="left" w:pos="284"/>
                              </w:tabs>
                              <w:spacing w:after="0" w:line="240" w:lineRule="auto"/>
                              <w:ind w:left="0" w:firstLine="0"/>
                              <w:jc w:val="both"/>
                              <w:rPr>
                                <w:rFonts w:ascii="Century Gothic" w:hAnsi="Century Gothic"/>
                                <w:sz w:val="19"/>
                                <w:szCs w:val="19"/>
                              </w:rPr>
                            </w:pPr>
                            <w:r w:rsidRPr="00DB4346">
                              <w:rPr>
                                <w:rFonts w:ascii="Century Gothic" w:hAnsi="Century Gothic"/>
                                <w:sz w:val="19"/>
                                <w:szCs w:val="19"/>
                              </w:rPr>
                              <w:t>указали особенности проведения проверки при экспортно-импортных операциях, в том числе в рамках СПОТ. Отдельно дали рекомендации по вынесению решения в случае, если выявили нарушения.</w:t>
                            </w:r>
                          </w:p>
                          <w:p w:rsidR="000F2813" w:rsidRPr="000F5D45" w:rsidRDefault="000F2813" w:rsidP="00585BF5">
                            <w:pPr>
                              <w:pStyle w:val="af"/>
                              <w:tabs>
                                <w:tab w:val="left" w:pos="284"/>
                              </w:tabs>
                              <w:spacing w:after="0" w:line="240" w:lineRule="auto"/>
                              <w:ind w:left="0"/>
                              <w:jc w:val="both"/>
                              <w:rPr>
                                <w:rFonts w:ascii="Century Gothic" w:hAnsi="Century Gothic"/>
                                <w:sz w:val="19"/>
                                <w:szCs w:val="19"/>
                              </w:rPr>
                            </w:pP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144.3pt;margin-top:369.6pt;width:394.35pt;height:138.7pt;z-index:2519490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" filled="f" stroked="f">
                <v:textbox inset="0,0,,0">
                  <w:txbxContent>
                    <w:p w:rsidR="00B27470" w:rsidRPr="00D745FB" w:rsidRDefault="00B27470" w:rsidP="004277FD">
                      <w:pPr>
                        <w:shd w:val="clear" w:color="auto" w:fill="CCC0D9" w:themeFill="accent4" w:themeFillTint="66"/>
                        <w:spacing w:after="0" w:line="240" w:lineRule="auto"/>
                        <w:jc w:val="both"/>
                        <w:rPr>
                          <w:rFonts w:ascii="Century Gothic" w:hAnsi="Century Gothic"/>
                          <w:b/>
                          <w:sz w:val="18"/>
                          <w:szCs w:val="18"/>
                        </w:rPr>
                      </w:pPr>
                      <w:r w:rsidRPr="00D745FB">
                        <w:rPr>
                          <w:rFonts w:ascii="Century Gothic" w:hAnsi="Century Gothic"/>
                          <w:b/>
                          <w:sz w:val="18"/>
                          <w:szCs w:val="18"/>
                        </w:rPr>
                        <w:t>Описание:</w:t>
                      </w:r>
                    </w:p>
                    <w:p w:rsidR="0033559A" w:rsidRPr="00DB4346" w:rsidRDefault="0033559A" w:rsidP="0033559A">
                      <w:pPr>
                        <w:tabs>
                          <w:tab w:val="left" w:pos="284"/>
                        </w:tabs>
                        <w:autoSpaceDE w:val="0"/>
                        <w:autoSpaceDN w:val="0"/>
                        <w:adjustRightInd w:val="0"/>
                        <w:spacing w:after="0" w:line="240" w:lineRule="auto"/>
                        <w:jc w:val="both"/>
                        <w:rPr>
                          <w:rFonts w:ascii="Century Gothic" w:hAnsi="Century Gothic"/>
                          <w:sz w:val="19"/>
                          <w:szCs w:val="19"/>
                        </w:rPr>
                      </w:pPr>
                      <w:r w:rsidRPr="00DB4346">
                        <w:rPr>
                          <w:rFonts w:ascii="Century Gothic" w:hAnsi="Century Gothic"/>
                          <w:sz w:val="19"/>
                          <w:szCs w:val="19"/>
                        </w:rPr>
                        <w:t>Налоговая служба довела до нижестоящих налоговых органов обновленные рекомендации по проведению камеральных проверок.</w:t>
                      </w:r>
                    </w:p>
                    <w:p w:rsidR="0033559A" w:rsidRPr="00DB4346" w:rsidRDefault="0033559A" w:rsidP="0033559A">
                      <w:pPr>
                        <w:tabs>
                          <w:tab w:val="left" w:pos="284"/>
                        </w:tabs>
                        <w:autoSpaceDE w:val="0"/>
                        <w:autoSpaceDN w:val="0"/>
                        <w:adjustRightInd w:val="0"/>
                        <w:spacing w:after="0" w:line="240" w:lineRule="auto"/>
                        <w:jc w:val="both"/>
                        <w:rPr>
                          <w:rFonts w:ascii="Century Gothic" w:hAnsi="Century Gothic"/>
                          <w:sz w:val="19"/>
                          <w:szCs w:val="19"/>
                        </w:rPr>
                      </w:pPr>
                    </w:p>
                    <w:p w:rsidR="00820831" w:rsidRDefault="00820831" w:rsidP="00264C3F">
                      <w:pPr>
                        <w:shd w:val="clear" w:color="auto" w:fill="CCC0D9" w:themeFill="accent4" w:themeFillTint="66"/>
                        <w:spacing w:after="0" w:line="240" w:lineRule="auto"/>
                        <w:jc w:val="both"/>
                        <w:rPr>
                          <w:rFonts w:ascii="Century Gothic" w:hAnsi="Century Gothic"/>
                          <w:b/>
                          <w:sz w:val="18"/>
                          <w:szCs w:val="18"/>
                        </w:rPr>
                      </w:pPr>
                      <w:r w:rsidRPr="00820831">
                        <w:rPr>
                          <w:rFonts w:ascii="Century Gothic" w:hAnsi="Century Gothic"/>
                          <w:b/>
                          <w:sz w:val="18"/>
                          <w:szCs w:val="18"/>
                        </w:rPr>
                        <w:t xml:space="preserve">Благодаря материалу можно узнать: </w:t>
                      </w:r>
                    </w:p>
                    <w:p w:rsidR="0033559A" w:rsidRPr="00DB4346" w:rsidRDefault="0033559A" w:rsidP="0033559A">
                      <w:pPr>
                        <w:pStyle w:val="af"/>
                        <w:numPr>
                          <w:ilvl w:val="0"/>
                          <w:numId w:val="1"/>
                        </w:numPr>
                        <w:tabs>
                          <w:tab w:val="left" w:pos="284"/>
                        </w:tabs>
                        <w:spacing w:after="0" w:line="240" w:lineRule="auto"/>
                        <w:ind w:left="0" w:firstLine="0"/>
                        <w:jc w:val="both"/>
                        <w:rPr>
                          <w:rFonts w:ascii="Century Gothic" w:hAnsi="Century Gothic"/>
                          <w:sz w:val="19"/>
                          <w:szCs w:val="19"/>
                        </w:rPr>
                      </w:pPr>
                      <w:r w:rsidRPr="00DB4346">
                        <w:rPr>
                          <w:rFonts w:ascii="Century Gothic" w:hAnsi="Century Gothic"/>
                          <w:sz w:val="19"/>
                          <w:szCs w:val="19"/>
                        </w:rPr>
                        <w:t>подробно описали, к примеру, такие мероприятия налогового контроля: направление инспекцией запросов в банк, допрос свидетеля, осмотр помещений, территорий, документов, предметов, истребование документов;</w:t>
                      </w:r>
                    </w:p>
                    <w:p w:rsidR="0033559A" w:rsidRPr="00DB4346" w:rsidRDefault="0033559A" w:rsidP="0033559A">
                      <w:pPr>
                        <w:pStyle w:val="af"/>
                        <w:numPr>
                          <w:ilvl w:val="0"/>
                          <w:numId w:val="1"/>
                        </w:numPr>
                        <w:tabs>
                          <w:tab w:val="left" w:pos="284"/>
                        </w:tabs>
                        <w:spacing w:after="0" w:line="240" w:lineRule="auto"/>
                        <w:ind w:left="0" w:firstLine="0"/>
                        <w:jc w:val="both"/>
                        <w:rPr>
                          <w:rFonts w:ascii="Century Gothic" w:hAnsi="Century Gothic"/>
                          <w:sz w:val="19"/>
                          <w:szCs w:val="19"/>
                        </w:rPr>
                      </w:pPr>
                      <w:r w:rsidRPr="00DB4346">
                        <w:rPr>
                          <w:rFonts w:ascii="Century Gothic" w:hAnsi="Century Gothic"/>
                          <w:sz w:val="19"/>
                          <w:szCs w:val="19"/>
                        </w:rPr>
                        <w:t>указали особенности проведения проверки при экспортно-импортных операциях, в том числе в рамках СПОТ. Отдельно дали рекомендации по вынесению решения в случае, если выявили нарушения.</w:t>
                      </w:r>
                    </w:p>
                    <w:p w:rsidR="000F2813" w:rsidRPr="000F5D45" w:rsidRDefault="000F2813" w:rsidP="00585BF5">
                      <w:pPr>
                        <w:pStyle w:val="af"/>
                        <w:tabs>
                          <w:tab w:val="left" w:pos="284"/>
                        </w:tabs>
                        <w:spacing w:after="0" w:line="240" w:lineRule="auto"/>
                        <w:ind w:left="0"/>
                        <w:jc w:val="both"/>
                        <w:rPr>
                          <w:rFonts w:ascii="Century Gothic" w:hAnsi="Century Gothic"/>
                          <w:sz w:val="19"/>
                          <w:szCs w:val="19"/>
                        </w:rPr>
                      </w:pPr>
                    </w:p>
                  </w:txbxContent>
                </v:textbox>
                <w10:wrap anchorx="margin" anchory="page"/>
              </v:shape>
            </w:pict>
          </mc:Fallback>
        </mc:AlternateContent>
      </w:r>
    </w:p>
    <w:p w:rsidR="00A17171" w:rsidRDefault="00A17171" w:rsidP="00735E66"/>
    <w:p w:rsidR="00A17171" w:rsidRPr="00B127CE" w:rsidRDefault="00A17171" w:rsidP="00A17171">
      <w:pPr>
        <w:spacing w:after="0" w:line="240" w:lineRule="auto"/>
        <w:rPr>
          <w:rFonts w:ascii="Century Gothic" w:hAnsi="Century Gothic" w:cs="Century Gothic"/>
          <w:b/>
          <w:bCs/>
          <w:color w:val="5F497A" w:themeColor="accent4" w:themeShade="BF"/>
          <w:sz w:val="28"/>
          <w:szCs w:val="28"/>
          <w:u w:val="single"/>
        </w:rPr>
      </w:pPr>
    </w:p>
    <w:p w:rsidR="0096325C" w:rsidRPr="00B127CE" w:rsidRDefault="00F92897" w:rsidP="00D24391">
      <w:pPr>
        <w:ind w:left="-142"/>
        <w:rPr>
          <w:rFonts w:ascii="Century Gothic" w:hAnsi="Century Gothic" w:cs="Century Gothic"/>
          <w:b/>
          <w:bCs/>
          <w:color w:val="5F497A" w:themeColor="accent4" w:themeShade="BF"/>
          <w:sz w:val="28"/>
          <w:szCs w:val="28"/>
          <w:u w:val="single"/>
        </w:rPr>
      </w:pPr>
      <w:r>
        <w:rPr>
          <w:rFonts w:cstheme="minorHAnsi"/>
          <w:noProof/>
          <w:color w:val="5F497A"/>
          <w:sz w:val="19"/>
          <w:szCs w:val="19"/>
          <w:u w:val="single"/>
          <w:lang w:eastAsia="ru-RU"/>
        </w:rPr>
        <mc:AlternateContent>
          <mc:Choice Requires="wps">
            <w:drawing>
              <wp:anchor distT="0" distB="0" distL="114300" distR="114300" simplePos="0" relativeHeight="251953152" behindDoc="1" locked="0" layoutInCell="1" allowOverlap="1">
                <wp:simplePos x="0" y="0"/>
                <wp:positionH relativeFrom="margin">
                  <wp:posOffset>-100965</wp:posOffset>
                </wp:positionH>
                <wp:positionV relativeFrom="margin">
                  <wp:posOffset>4872990</wp:posOffset>
                </wp:positionV>
                <wp:extent cx="1659890" cy="831215"/>
                <wp:effectExtent l="0" t="0" r="35560" b="45085"/>
                <wp:wrapNone/>
                <wp:docPr id="20" name="Rectangle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831215"/>
                        </a:xfrm>
                        <a:prstGeom prst="rect">
                          <a:avLst/>
                        </a:prstGeom>
                        <a:solidFill>
                          <a:srgbClr val="F2F2F2"/>
                        </a:solidFill>
                        <a:ln w="3175">
                          <a:solidFill>
                            <a:srgbClr val="F2F2F2"/>
                          </a:solidFill>
                          <a:miter lim="800000"/>
                          <a:headEnd/>
                          <a:tailEnd/>
                        </a:ln>
                        <a:effectLst>
                          <a:outerShdw dist="35921" dir="2700000" algn="ctr" rotWithShape="0">
                            <a:srgbClr val="868686"/>
                          </a:outerShdw>
                        </a:effectLst>
                      </wps:spPr>
                      <wps:txbx>
                        <w:txbxContent>
                          <w:p w:rsidR="00B27470" w:rsidRDefault="00B27470" w:rsidP="0033559A">
                            <w:pPr>
                              <w:pStyle w:val="ConsPlusNormal"/>
                              <w:shd w:val="clear" w:color="auto" w:fill="FFFFFF" w:themeFill="background1"/>
                              <w:tabs>
                                <w:tab w:val="left" w:pos="142"/>
                              </w:tabs>
                              <w:rPr>
                                <w:rFonts w:ascii="Century Gothic" w:hAnsi="Century Gothic"/>
                                <w:b/>
                                <w:sz w:val="16"/>
                                <w:szCs w:val="16"/>
                                <w:u w:val="single"/>
                              </w:rPr>
                            </w:pPr>
                            <w:r w:rsidRPr="005E1E55">
                              <w:rPr>
                                <w:rFonts w:ascii="Century Gothic" w:hAnsi="Century Gothic"/>
                                <w:b/>
                                <w:sz w:val="16"/>
                                <w:szCs w:val="16"/>
                                <w:u w:val="single"/>
                              </w:rPr>
                              <w:t>Документ:</w:t>
                            </w:r>
                          </w:p>
                          <w:p w:rsidR="0033559A" w:rsidRPr="00DB4346" w:rsidRDefault="0033559A" w:rsidP="0033559A">
                            <w:pPr>
                              <w:shd w:val="clear" w:color="auto" w:fill="FFFFFF" w:themeFill="background1"/>
                              <w:tabs>
                                <w:tab w:val="left" w:pos="284"/>
                              </w:tabs>
                              <w:autoSpaceDE w:val="0"/>
                              <w:autoSpaceDN w:val="0"/>
                              <w:adjustRightInd w:val="0"/>
                              <w:spacing w:after="0" w:line="240" w:lineRule="auto"/>
                              <w:rPr>
                                <w:rFonts w:ascii="Century Gothic" w:hAnsi="Century Gothic"/>
                                <w:sz w:val="16"/>
                                <w:szCs w:val="16"/>
                              </w:rPr>
                            </w:pPr>
                            <w:r w:rsidRPr="00DB4346">
                              <w:rPr>
                                <w:rFonts w:ascii="Century Gothic" w:hAnsi="Century Gothic"/>
                                <w:sz w:val="16"/>
                                <w:szCs w:val="16"/>
                              </w:rPr>
                              <w:fldChar w:fldCharType="begin"/>
                            </w:r>
                            <w:r w:rsidRPr="00DB4346">
                              <w:rPr>
                                <w:rFonts w:ascii="Century Gothic" w:hAnsi="Century Gothic"/>
                                <w:sz w:val="16"/>
                                <w:szCs w:val="16"/>
                              </w:rPr>
                              <w:instrText xml:space="preserve"> HYPERLINK "https://login.consultant.ru/link/?req=doc&amp;base=LAW&amp;n=536670" </w:instrText>
                            </w:r>
                            <w:r w:rsidRPr="00DB4346">
                              <w:rPr>
                                <w:rFonts w:ascii="Century Gothic" w:hAnsi="Century Gothic"/>
                                <w:sz w:val="16"/>
                                <w:szCs w:val="16"/>
                              </w:rPr>
                            </w:r>
                            <w:r w:rsidRPr="00DB4346">
                              <w:rPr>
                                <w:rFonts w:ascii="Century Gothic" w:hAnsi="Century Gothic"/>
                                <w:sz w:val="16"/>
                                <w:szCs w:val="16"/>
                              </w:rPr>
                              <w:fldChar w:fldCharType="separate"/>
                            </w:r>
                            <w:hyperlink r:id="rId9" w:history="1">
                              <w:r w:rsidRPr="00DB4346">
                                <w:rPr>
                                  <w:rStyle w:val="aa"/>
                                  <w:rFonts w:ascii="Century Gothic" w:hAnsi="Century Gothic"/>
                                  <w:sz w:val="16"/>
                                  <w:szCs w:val="16"/>
                                </w:rPr>
                                <w:t>Письмо ФНС России от 09</w:t>
                              </w:r>
                              <w:r w:rsidRPr="00DB4346">
                                <w:rPr>
                                  <w:rStyle w:val="aa"/>
                                  <w:rFonts w:ascii="Century Gothic" w:hAnsi="Century Gothic"/>
                                  <w:sz w:val="16"/>
                                  <w:szCs w:val="16"/>
                                </w:rPr>
                                <w:t>.</w:t>
                              </w:r>
                              <w:r w:rsidRPr="00DB4346">
                                <w:rPr>
                                  <w:rStyle w:val="aa"/>
                                  <w:rFonts w:ascii="Century Gothic" w:hAnsi="Century Gothic"/>
                                  <w:sz w:val="16"/>
                                  <w:szCs w:val="16"/>
                                </w:rPr>
                                <w:t xml:space="preserve">06.2026 N </w:t>
                              </w:r>
                              <w:bookmarkStart w:id="4" w:name="_Hlk232591634"/>
                              <w:r w:rsidRPr="00DB4346">
                                <w:rPr>
                                  <w:rStyle w:val="aa"/>
                                  <w:rFonts w:ascii="Century Gothic" w:hAnsi="Century Gothic"/>
                                  <w:sz w:val="16"/>
                                  <w:szCs w:val="16"/>
                                </w:rPr>
                                <w:t>ЕА-36-15/4924@</w:t>
                              </w:r>
                              <w:bookmarkEnd w:id="4"/>
                            </w:hyperlink>
                          </w:p>
                          <w:p w:rsidR="0033559A" w:rsidRPr="00DB4346" w:rsidRDefault="0033559A" w:rsidP="0033559A">
                            <w:pPr>
                              <w:shd w:val="clear" w:color="auto" w:fill="FFFFFF" w:themeFill="background1"/>
                              <w:tabs>
                                <w:tab w:val="left" w:pos="284"/>
                              </w:tabs>
                              <w:autoSpaceDE w:val="0"/>
                              <w:autoSpaceDN w:val="0"/>
                              <w:adjustRightInd w:val="0"/>
                              <w:spacing w:after="0" w:line="240" w:lineRule="auto"/>
                              <w:rPr>
                                <w:rFonts w:ascii="Century Gothic" w:hAnsi="Century Gothic"/>
                                <w:sz w:val="16"/>
                                <w:szCs w:val="16"/>
                              </w:rPr>
                            </w:pPr>
                            <w:r w:rsidRPr="00DB4346">
                              <w:rPr>
                                <w:rFonts w:ascii="Century Gothic" w:hAnsi="Century Gothic"/>
                                <w:sz w:val="16"/>
                                <w:szCs w:val="16"/>
                              </w:rPr>
                              <w:fldChar w:fldCharType="end"/>
                            </w:r>
                          </w:p>
                          <w:p w:rsidR="00445679" w:rsidRDefault="00445679" w:rsidP="0033559A">
                            <w:pPr>
                              <w:shd w:val="clear" w:color="auto" w:fill="FFFFFF" w:themeFill="background1"/>
                              <w:tabs>
                                <w:tab w:val="left" w:pos="284"/>
                              </w:tabs>
                              <w:autoSpaceDE w:val="0"/>
                              <w:autoSpaceDN w:val="0"/>
                              <w:adjustRightInd w:val="0"/>
                              <w:rPr>
                                <w:rFonts w:ascii="Century Gothic" w:hAnsi="Century Gothic"/>
                                <w:sz w:val="16"/>
                                <w:szCs w:val="16"/>
                                <w:lang w:eastAsia="ru-RU"/>
                              </w:rPr>
                            </w:pPr>
                          </w:p>
                          <w:p w:rsidR="00264C3F" w:rsidRPr="002B5935" w:rsidRDefault="00264C3F" w:rsidP="0033559A">
                            <w:pPr>
                              <w:shd w:val="clear" w:color="auto" w:fill="FFFFFF" w:themeFill="background1"/>
                              <w:tabs>
                                <w:tab w:val="left" w:pos="284"/>
                              </w:tabs>
                              <w:rPr>
                                <w:rFonts w:ascii="Century Gothic" w:hAnsi="Century Gothic"/>
                                <w:sz w:val="16"/>
                                <w:szCs w:val="16"/>
                              </w:rPr>
                            </w:pPr>
                          </w:p>
                          <w:p w:rsidR="00264C3F" w:rsidRPr="002B5935" w:rsidRDefault="00264C3F" w:rsidP="00264C3F">
                            <w:pPr>
                              <w:shd w:val="clear" w:color="auto" w:fill="FFFFFF" w:themeFill="background1"/>
                              <w:tabs>
                                <w:tab w:val="left" w:pos="284"/>
                              </w:tabs>
                              <w:autoSpaceDE w:val="0"/>
                              <w:autoSpaceDN w:val="0"/>
                              <w:adjustRightInd w:val="0"/>
                              <w:rPr>
                                <w:rFonts w:ascii="Century Gothic" w:hAnsi="Century Gothic"/>
                                <w:sz w:val="16"/>
                                <w:szCs w:val="16"/>
                              </w:rPr>
                            </w:pPr>
                          </w:p>
                          <w:p w:rsidR="00B27470" w:rsidRPr="00595739" w:rsidRDefault="00B27470" w:rsidP="00264C3F">
                            <w:pPr>
                              <w:pStyle w:val="ConsPlusNormal"/>
                              <w:shd w:val="clear" w:color="auto" w:fill="FFFFFF" w:themeFill="background1"/>
                              <w:tabs>
                                <w:tab w:val="left" w:pos="142"/>
                              </w:tabs>
                              <w:rPr>
                                <w:rFonts w:ascii="Century Gothic" w:hAnsi="Century Gothic"/>
                                <w:sz w:val="16"/>
                                <w:szCs w:val="16"/>
                                <w:u w:val="singl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0" o:spid="_x0000_s1033" style="position:absolute;left:0;text-align:left;margin-left:-7.95pt;margin-top:383.7pt;width:130.7pt;height:65.45pt;z-index:-251363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" fillcolor="#f2f2f2" strokecolor="#f2f2f2" strokeweight=".25pt">
                <v:shadow on="t" color="#868686"/>
                <v:textbox inset="0,0,0,0">
                  <w:txbxContent>
                    <w:p w:rsidR="00B27470" w:rsidRDefault="00B27470" w:rsidP="0033559A">
                      <w:pPr>
                        <w:pStyle w:val="ConsPlusNormal"/>
                        <w:shd w:val="clear" w:color="auto" w:fill="FFFFFF" w:themeFill="background1"/>
                        <w:tabs>
                          <w:tab w:val="left" w:pos="142"/>
                        </w:tabs>
                        <w:rPr>
                          <w:rFonts w:ascii="Century Gothic" w:hAnsi="Century Gothic"/>
                          <w:b/>
                          <w:sz w:val="16"/>
                          <w:szCs w:val="16"/>
                          <w:u w:val="single"/>
                        </w:rPr>
                      </w:pPr>
                      <w:r w:rsidRPr="005E1E55">
                        <w:rPr>
                          <w:rFonts w:ascii="Century Gothic" w:hAnsi="Century Gothic"/>
                          <w:b/>
                          <w:sz w:val="16"/>
                          <w:szCs w:val="16"/>
                          <w:u w:val="single"/>
                        </w:rPr>
                        <w:t>Документ:</w:t>
                      </w:r>
                    </w:p>
                    <w:p w:rsidR="0033559A" w:rsidRPr="00DB4346" w:rsidRDefault="0033559A" w:rsidP="0033559A">
                      <w:pPr>
                        <w:shd w:val="clear" w:color="auto" w:fill="FFFFFF" w:themeFill="background1"/>
                        <w:tabs>
                          <w:tab w:val="left" w:pos="284"/>
                        </w:tabs>
                        <w:autoSpaceDE w:val="0"/>
                        <w:autoSpaceDN w:val="0"/>
                        <w:adjustRightInd w:val="0"/>
                        <w:spacing w:after="0" w:line="240" w:lineRule="auto"/>
                        <w:rPr>
                          <w:rFonts w:ascii="Century Gothic" w:hAnsi="Century Gothic"/>
                          <w:sz w:val="16"/>
                          <w:szCs w:val="16"/>
                        </w:rPr>
                      </w:pPr>
                      <w:r w:rsidRPr="00DB4346">
                        <w:rPr>
                          <w:rFonts w:ascii="Century Gothic" w:hAnsi="Century Gothic"/>
                          <w:sz w:val="16"/>
                          <w:szCs w:val="16"/>
                        </w:rPr>
                        <w:fldChar w:fldCharType="begin"/>
                      </w:r>
                      <w:r w:rsidRPr="00DB4346">
                        <w:rPr>
                          <w:rFonts w:ascii="Century Gothic" w:hAnsi="Century Gothic"/>
                          <w:sz w:val="16"/>
                          <w:szCs w:val="16"/>
                        </w:rPr>
                        <w:instrText xml:space="preserve"> HYPERLINK "https://login.consultant.ru/link/?req=doc&amp;base=LAW&amp;n=536670" </w:instrText>
                      </w:r>
                      <w:r w:rsidRPr="00DB4346">
                        <w:rPr>
                          <w:rFonts w:ascii="Century Gothic" w:hAnsi="Century Gothic"/>
                          <w:sz w:val="16"/>
                          <w:szCs w:val="16"/>
                        </w:rPr>
                      </w:r>
                      <w:r w:rsidRPr="00DB4346">
                        <w:rPr>
                          <w:rFonts w:ascii="Century Gothic" w:hAnsi="Century Gothic"/>
                          <w:sz w:val="16"/>
                          <w:szCs w:val="16"/>
                        </w:rPr>
                        <w:fldChar w:fldCharType="separate"/>
                      </w:r>
                      <w:hyperlink r:id="rId10" w:history="1">
                        <w:r w:rsidRPr="00DB4346">
                          <w:rPr>
                            <w:rStyle w:val="aa"/>
                            <w:rFonts w:ascii="Century Gothic" w:hAnsi="Century Gothic"/>
                            <w:sz w:val="16"/>
                            <w:szCs w:val="16"/>
                          </w:rPr>
                          <w:t>Письмо ФНС России от 09</w:t>
                        </w:r>
                        <w:r w:rsidRPr="00DB4346">
                          <w:rPr>
                            <w:rStyle w:val="aa"/>
                            <w:rFonts w:ascii="Century Gothic" w:hAnsi="Century Gothic"/>
                            <w:sz w:val="16"/>
                            <w:szCs w:val="16"/>
                          </w:rPr>
                          <w:t>.</w:t>
                        </w:r>
                        <w:r w:rsidRPr="00DB4346">
                          <w:rPr>
                            <w:rStyle w:val="aa"/>
                            <w:rFonts w:ascii="Century Gothic" w:hAnsi="Century Gothic"/>
                            <w:sz w:val="16"/>
                            <w:szCs w:val="16"/>
                          </w:rPr>
                          <w:t xml:space="preserve">06.2026 N </w:t>
                        </w:r>
                        <w:bookmarkStart w:id="5" w:name="_Hlk232591634"/>
                        <w:r w:rsidRPr="00DB4346">
                          <w:rPr>
                            <w:rStyle w:val="aa"/>
                            <w:rFonts w:ascii="Century Gothic" w:hAnsi="Century Gothic"/>
                            <w:sz w:val="16"/>
                            <w:szCs w:val="16"/>
                          </w:rPr>
                          <w:t>ЕА-36-15/4924@</w:t>
                        </w:r>
                        <w:bookmarkEnd w:id="5"/>
                      </w:hyperlink>
                    </w:p>
                    <w:p w:rsidR="0033559A" w:rsidRPr="00DB4346" w:rsidRDefault="0033559A" w:rsidP="0033559A">
                      <w:pPr>
                        <w:shd w:val="clear" w:color="auto" w:fill="FFFFFF" w:themeFill="background1"/>
                        <w:tabs>
                          <w:tab w:val="left" w:pos="284"/>
                        </w:tabs>
                        <w:autoSpaceDE w:val="0"/>
                        <w:autoSpaceDN w:val="0"/>
                        <w:adjustRightInd w:val="0"/>
                        <w:spacing w:after="0" w:line="240" w:lineRule="auto"/>
                        <w:rPr>
                          <w:rFonts w:ascii="Century Gothic" w:hAnsi="Century Gothic"/>
                          <w:sz w:val="16"/>
                          <w:szCs w:val="16"/>
                        </w:rPr>
                      </w:pPr>
                      <w:r w:rsidRPr="00DB4346">
                        <w:rPr>
                          <w:rFonts w:ascii="Century Gothic" w:hAnsi="Century Gothic"/>
                          <w:sz w:val="16"/>
                          <w:szCs w:val="16"/>
                        </w:rPr>
                        <w:fldChar w:fldCharType="end"/>
                      </w:r>
                    </w:p>
                    <w:p w:rsidR="00445679" w:rsidRDefault="00445679" w:rsidP="0033559A">
                      <w:pPr>
                        <w:shd w:val="clear" w:color="auto" w:fill="FFFFFF" w:themeFill="background1"/>
                        <w:tabs>
                          <w:tab w:val="left" w:pos="284"/>
                        </w:tabs>
                        <w:autoSpaceDE w:val="0"/>
                        <w:autoSpaceDN w:val="0"/>
                        <w:adjustRightInd w:val="0"/>
                        <w:rPr>
                          <w:rFonts w:ascii="Century Gothic" w:hAnsi="Century Gothic"/>
                          <w:sz w:val="16"/>
                          <w:szCs w:val="16"/>
                          <w:lang w:eastAsia="ru-RU"/>
                        </w:rPr>
                      </w:pPr>
                    </w:p>
                    <w:p w:rsidR="00264C3F" w:rsidRPr="002B5935" w:rsidRDefault="00264C3F" w:rsidP="0033559A">
                      <w:pPr>
                        <w:shd w:val="clear" w:color="auto" w:fill="FFFFFF" w:themeFill="background1"/>
                        <w:tabs>
                          <w:tab w:val="left" w:pos="284"/>
                        </w:tabs>
                        <w:rPr>
                          <w:rFonts w:ascii="Century Gothic" w:hAnsi="Century Gothic"/>
                          <w:sz w:val="16"/>
                          <w:szCs w:val="16"/>
                        </w:rPr>
                      </w:pPr>
                    </w:p>
                    <w:p w:rsidR="00264C3F" w:rsidRPr="002B5935" w:rsidRDefault="00264C3F" w:rsidP="00264C3F">
                      <w:pPr>
                        <w:shd w:val="clear" w:color="auto" w:fill="FFFFFF" w:themeFill="background1"/>
                        <w:tabs>
                          <w:tab w:val="left" w:pos="284"/>
                        </w:tabs>
                        <w:autoSpaceDE w:val="0"/>
                        <w:autoSpaceDN w:val="0"/>
                        <w:adjustRightInd w:val="0"/>
                        <w:rPr>
                          <w:rFonts w:ascii="Century Gothic" w:hAnsi="Century Gothic"/>
                          <w:sz w:val="16"/>
                          <w:szCs w:val="16"/>
                        </w:rPr>
                      </w:pPr>
                    </w:p>
                    <w:p w:rsidR="00B27470" w:rsidRPr="00595739" w:rsidRDefault="00B27470" w:rsidP="00264C3F">
                      <w:pPr>
                        <w:pStyle w:val="ConsPlusNormal"/>
                        <w:shd w:val="clear" w:color="auto" w:fill="FFFFFF" w:themeFill="background1"/>
                        <w:tabs>
                          <w:tab w:val="left" w:pos="142"/>
                        </w:tabs>
                        <w:rPr>
                          <w:rFonts w:ascii="Century Gothic" w:hAnsi="Century Gothic"/>
                          <w:sz w:val="16"/>
                          <w:szCs w:val="16"/>
                          <w:u w:val="single"/>
                        </w:rPr>
                      </w:pPr>
                    </w:p>
                  </w:txbxContent>
                </v:textbox>
                <w10:wrap anchorx="margin" anchory="margin"/>
              </v:rect>
            </w:pict>
          </mc:Fallback>
        </mc:AlternateContent>
      </w:r>
    </w:p>
    <w:p w:rsidR="00735E66" w:rsidRDefault="00735E66" w:rsidP="00EA75AE"/>
    <w:p w:rsidR="00E376E4" w:rsidRDefault="00E376E4" w:rsidP="00D24391">
      <w:pPr>
        <w:ind w:left="-142"/>
      </w:pPr>
    </w:p>
    <w:p w:rsidR="002C1105" w:rsidRPr="00B60E88" w:rsidRDefault="00F92897" w:rsidP="0092156C">
      <w:pPr>
        <w:tabs>
          <w:tab w:val="left" w:pos="284"/>
        </w:tabs>
        <w:autoSpaceDE w:val="0"/>
        <w:autoSpaceDN w:val="0"/>
        <w:adjustRightInd w:val="0"/>
        <w:jc w:val="center"/>
        <w:rPr>
          <w:rFonts w:ascii="Century Gothic" w:eastAsia="Times New Roman" w:hAnsi="Century Gothic"/>
          <w:sz w:val="18"/>
          <w:szCs w:val="18"/>
          <w:lang w:eastAsia="ru-RU"/>
        </w:rPr>
      </w:pPr>
      <w:r>
        <w:rPr>
          <w:noProof/>
          <w:lang w:eastAsia="ru-RU"/>
        </w:rPr>
        <mc:AlternateContent>
          <mc:Choice Requires="wps">
            <w:drawing>
              <wp:anchor distT="0" distB="0" distL="114300" distR="114300" simplePos="0" relativeHeight="251991040" behindDoc="0" locked="0" layoutInCell="1" allowOverlap="1">
                <wp:simplePos x="0" y="0"/>
                <wp:positionH relativeFrom="margin">
                  <wp:posOffset>13335</wp:posOffset>
                </wp:positionH>
                <wp:positionV relativeFrom="paragraph">
                  <wp:posOffset>249555</wp:posOffset>
                </wp:positionV>
                <wp:extent cx="6962140" cy="635"/>
                <wp:effectExtent l="0" t="0" r="10160" b="18415"/>
                <wp:wrapNone/>
                <wp:docPr id="6" name="AutoShape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21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38EEC1" id="AutoShape 443" o:spid="_x0000_s1026" type="#_x0000_t32" style="position:absolute;margin-left:1.05pt;margin-top:19.65pt;width:548.2pt;height:.05pt;z-index:25199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cr6IgIAAD8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">
                <w10:wrap anchorx="margin"/>
              </v:shape>
            </w:pict>
          </mc:Fallback>
        </mc:AlternateContent>
      </w:r>
    </w:p>
    <w:p w:rsidR="00204C7D" w:rsidRDefault="00F92897" w:rsidP="00D24391">
      <w:pPr>
        <w:ind w:left="-142"/>
      </w:pPr>
      <w:r>
        <w:rPr>
          <w:noProof/>
          <w:lang w:eastAsia="ru-RU"/>
        </w:rPr>
        <mc:AlternateContent>
          <mc:Choice Requires="wps">
            <w:drawing>
              <wp:anchor distT="0" distB="0" distL="114300" distR="114300" simplePos="0" relativeHeight="251997184" behindDoc="0" locked="0" layoutInCell="1" allowOverlap="1">
                <wp:simplePos x="0" y="0"/>
                <wp:positionH relativeFrom="margin">
                  <wp:posOffset>-140335</wp:posOffset>
                </wp:positionH>
                <wp:positionV relativeFrom="page">
                  <wp:posOffset>6702425</wp:posOffset>
                </wp:positionV>
                <wp:extent cx="1787525" cy="1211580"/>
                <wp:effectExtent l="0" t="0" r="0" b="0"/>
                <wp:wrapNone/>
                <wp:docPr id="9"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7525" cy="1211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A6D" w:rsidRDefault="007C2A6D" w:rsidP="00213DD8">
                            <w:pPr>
                              <w:pStyle w:val="NewsletterDate"/>
                              <w:shd w:val="clear" w:color="auto" w:fill="B2A1C7"/>
                              <w:jc w:val="center"/>
                              <w:rPr>
                                <w:b/>
                                <w:color w:val="FFFFFF"/>
                                <w:sz w:val="24"/>
                                <w:szCs w:val="24"/>
                              </w:rPr>
                            </w:pPr>
                          </w:p>
                          <w:p w:rsidR="00213DD8" w:rsidRDefault="00780919" w:rsidP="00213DD8">
                            <w:pPr>
                              <w:pStyle w:val="NewsletterDate"/>
                              <w:shd w:val="clear" w:color="auto" w:fill="B2A1C7" w:themeFill="accent4" w:themeFillTint="99"/>
                              <w:jc w:val="center"/>
                              <w:rPr>
                                <w:b/>
                                <w:color w:val="FFFFFF"/>
                                <w:sz w:val="24"/>
                                <w:szCs w:val="24"/>
                              </w:rPr>
                            </w:pPr>
                            <w:r>
                              <w:rPr>
                                <w:b/>
                                <w:color w:val="FFFFFF"/>
                                <w:sz w:val="24"/>
                                <w:szCs w:val="24"/>
                              </w:rPr>
                              <w:t>Кадровику</w:t>
                            </w:r>
                          </w:p>
                          <w:p w:rsidR="00585BF5" w:rsidRDefault="00585BF5" w:rsidP="00213DD8">
                            <w:pPr>
                              <w:pStyle w:val="NewsletterDate"/>
                              <w:shd w:val="clear" w:color="auto" w:fill="B2A1C7" w:themeFill="accent4" w:themeFillTint="99"/>
                              <w:jc w:val="center"/>
                              <w:rPr>
                                <w:b/>
                                <w:color w:val="FFFFFF"/>
                                <w:sz w:val="24"/>
                                <w:szCs w:val="24"/>
                              </w:rPr>
                            </w:pPr>
                          </w:p>
                          <w:p w:rsidR="00585BF5" w:rsidRDefault="00585BF5" w:rsidP="00213DD8">
                            <w:pPr>
                              <w:pStyle w:val="NewsletterDate"/>
                              <w:shd w:val="clear" w:color="auto" w:fill="B2A1C7" w:themeFill="accent4" w:themeFillTint="99"/>
                              <w:jc w:val="center"/>
                              <w:rPr>
                                <w:b/>
                                <w:color w:val="FFFFFF"/>
                                <w:sz w:val="24"/>
                                <w:szCs w:val="24"/>
                              </w:rPr>
                            </w:pPr>
                          </w:p>
                          <w:p w:rsidR="00213DD8" w:rsidRPr="00C066C7" w:rsidRDefault="00213DD8" w:rsidP="00213DD8">
                            <w:pPr>
                              <w:rPr>
                                <w:szCs w:val="28"/>
                              </w:rPr>
                            </w:pPr>
                          </w:p>
                          <w:p w:rsidR="00766505" w:rsidRDefault="00766505"/>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11.05pt;margin-top:527.75pt;width:140.75pt;height:95.4pt;z-index:2519971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" filled="f" stroked="f">
                <v:textbox inset=",0,,0">
                  <w:txbxContent>
                    <w:p w:rsidR="007C2A6D" w:rsidRDefault="007C2A6D" w:rsidP="00213DD8">
                      <w:pPr>
                        <w:pStyle w:val="NewsletterDate"/>
                        <w:shd w:val="clear" w:color="auto" w:fill="B2A1C7"/>
                        <w:jc w:val="center"/>
                        <w:rPr>
                          <w:b/>
                          <w:color w:val="FFFFFF"/>
                          <w:sz w:val="24"/>
                          <w:szCs w:val="24"/>
                        </w:rPr>
                      </w:pPr>
                    </w:p>
                    <w:p w:rsidR="00213DD8" w:rsidRDefault="00780919" w:rsidP="00213DD8">
                      <w:pPr>
                        <w:pStyle w:val="NewsletterDate"/>
                        <w:shd w:val="clear" w:color="auto" w:fill="B2A1C7" w:themeFill="accent4" w:themeFillTint="99"/>
                        <w:jc w:val="center"/>
                        <w:rPr>
                          <w:b/>
                          <w:color w:val="FFFFFF"/>
                          <w:sz w:val="24"/>
                          <w:szCs w:val="24"/>
                        </w:rPr>
                      </w:pPr>
                      <w:r>
                        <w:rPr>
                          <w:b/>
                          <w:color w:val="FFFFFF"/>
                          <w:sz w:val="24"/>
                          <w:szCs w:val="24"/>
                        </w:rPr>
                        <w:t>Кадровику</w:t>
                      </w:r>
                    </w:p>
                    <w:p w:rsidR="00585BF5" w:rsidRDefault="00585BF5" w:rsidP="00213DD8">
                      <w:pPr>
                        <w:pStyle w:val="NewsletterDate"/>
                        <w:shd w:val="clear" w:color="auto" w:fill="B2A1C7" w:themeFill="accent4" w:themeFillTint="99"/>
                        <w:jc w:val="center"/>
                        <w:rPr>
                          <w:b/>
                          <w:color w:val="FFFFFF"/>
                          <w:sz w:val="24"/>
                          <w:szCs w:val="24"/>
                        </w:rPr>
                      </w:pPr>
                    </w:p>
                    <w:p w:rsidR="00585BF5" w:rsidRDefault="00585BF5" w:rsidP="00213DD8">
                      <w:pPr>
                        <w:pStyle w:val="NewsletterDate"/>
                        <w:shd w:val="clear" w:color="auto" w:fill="B2A1C7" w:themeFill="accent4" w:themeFillTint="99"/>
                        <w:jc w:val="center"/>
                        <w:rPr>
                          <w:b/>
                          <w:color w:val="FFFFFF"/>
                          <w:sz w:val="24"/>
                          <w:szCs w:val="24"/>
                        </w:rPr>
                      </w:pPr>
                    </w:p>
                    <w:p w:rsidR="00213DD8" w:rsidRPr="00C066C7" w:rsidRDefault="00213DD8" w:rsidP="00213DD8">
                      <w:pPr>
                        <w:rPr>
                          <w:szCs w:val="28"/>
                        </w:rPr>
                      </w:pPr>
                    </w:p>
                    <w:p w:rsidR="00766505" w:rsidRDefault="00766505"/>
                  </w:txbxContent>
                </v:textbox>
                <w10:wrap anchorx="margin" anchory="page"/>
              </v:shape>
            </w:pict>
          </mc:Fallback>
        </mc:AlternateContent>
      </w:r>
      <w:r>
        <w:rPr>
          <w:noProof/>
          <w:lang w:eastAsia="ru-RU"/>
        </w:rPr>
        <mc:AlternateContent>
          <mc:Choice Requires="wps">
            <w:drawing>
              <wp:anchor distT="0" distB="0" distL="114300" distR="114300" simplePos="0" relativeHeight="251993088" behindDoc="0" locked="0" layoutInCell="1" allowOverlap="1">
                <wp:simplePos x="0" y="0"/>
                <wp:positionH relativeFrom="margin">
                  <wp:posOffset>1770380</wp:posOffset>
                </wp:positionH>
                <wp:positionV relativeFrom="page">
                  <wp:posOffset>6729730</wp:posOffset>
                </wp:positionV>
                <wp:extent cx="5070475" cy="42799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0475"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919" w:rsidRPr="00DB4346" w:rsidRDefault="00780919" w:rsidP="00780919">
                            <w:pPr>
                              <w:tabs>
                                <w:tab w:val="left" w:pos="284"/>
                              </w:tabs>
                              <w:autoSpaceDE w:val="0"/>
                              <w:autoSpaceDN w:val="0"/>
                              <w:adjustRightInd w:val="0"/>
                              <w:spacing w:after="0" w:line="240" w:lineRule="auto"/>
                              <w:jc w:val="center"/>
                              <w:rPr>
                                <w:rFonts w:ascii="Century Gothic" w:hAnsi="Century Gothic"/>
                                <w:b/>
                                <w:bCs/>
                                <w:color w:val="524379"/>
                                <w:sz w:val="19"/>
                                <w:szCs w:val="19"/>
                                <w:u w:val="single"/>
                              </w:rPr>
                            </w:pPr>
                            <w:r w:rsidRPr="00DB4346">
                              <w:rPr>
                                <w:rFonts w:ascii="Century Gothic" w:hAnsi="Century Gothic"/>
                                <w:b/>
                                <w:bCs/>
                                <w:color w:val="524379"/>
                                <w:sz w:val="19"/>
                                <w:szCs w:val="19"/>
                                <w:u w:val="single"/>
                              </w:rPr>
                              <w:t>РОСТРУД НАПОМНИЛ: РАБОТНИКА СЛЕДУЕТ УВЕДОМЛЯТЬ ОБ ОТПУСКЕ ПЕРЕД ЕГО НАЧАЛОМ</w:t>
                            </w:r>
                          </w:p>
                          <w:p w:rsidR="00780919" w:rsidRPr="00DB4346" w:rsidRDefault="00780919" w:rsidP="00780919">
                            <w:pPr>
                              <w:tabs>
                                <w:tab w:val="left" w:pos="284"/>
                              </w:tabs>
                              <w:spacing w:after="0" w:line="240" w:lineRule="auto"/>
                              <w:jc w:val="both"/>
                              <w:rPr>
                                <w:rFonts w:ascii="Century Gothic" w:hAnsi="Century Gothic"/>
                                <w:sz w:val="19"/>
                                <w:szCs w:val="19"/>
                              </w:rPr>
                            </w:pPr>
                          </w:p>
                          <w:p w:rsidR="00213DD8" w:rsidRPr="009D5ADD" w:rsidRDefault="00213DD8" w:rsidP="00213DD8">
                            <w:pPr>
                              <w:tabs>
                                <w:tab w:val="left" w:pos="284"/>
                              </w:tabs>
                              <w:spacing w:line="240" w:lineRule="auto"/>
                              <w:rPr>
                                <w:rFonts w:ascii="Century Gothic" w:hAnsi="Century Gothic"/>
                                <w:sz w:val="19"/>
                                <w:szCs w:val="19"/>
                              </w:rPr>
                            </w:pPr>
                          </w:p>
                          <w:p w:rsidR="00213DD8" w:rsidRPr="00A361A1" w:rsidRDefault="00213DD8" w:rsidP="00213DD8">
                            <w:pPr>
                              <w:tabs>
                                <w:tab w:val="left" w:pos="284"/>
                              </w:tabs>
                              <w:spacing w:after="0" w:line="240" w:lineRule="auto"/>
                              <w:jc w:val="both"/>
                              <w:rPr>
                                <w:rFonts w:ascii="Century Gothic" w:hAnsi="Century Gothic"/>
                                <w:sz w:val="19"/>
                                <w:szCs w:val="19"/>
                              </w:rPr>
                            </w:pPr>
                          </w:p>
                          <w:p w:rsidR="00213DD8" w:rsidRPr="00147500" w:rsidRDefault="00213DD8" w:rsidP="00213DD8">
                            <w:pPr>
                              <w:tabs>
                                <w:tab w:val="left" w:pos="284"/>
                              </w:tabs>
                              <w:spacing w:after="0" w:line="240" w:lineRule="auto"/>
                              <w:jc w:val="both"/>
                              <w:rPr>
                                <w:rFonts w:ascii="Century Gothic" w:hAnsi="Century Gothic"/>
                                <w:sz w:val="19"/>
                                <w:szCs w:val="19"/>
                              </w:rPr>
                            </w:pPr>
                          </w:p>
                          <w:p w:rsidR="00213DD8" w:rsidRPr="00233540" w:rsidRDefault="00213DD8" w:rsidP="00213DD8">
                            <w:pPr>
                              <w:tabs>
                                <w:tab w:val="left" w:pos="284"/>
                              </w:tabs>
                              <w:spacing w:after="0" w:line="240" w:lineRule="auto"/>
                              <w:jc w:val="both"/>
                              <w:rPr>
                                <w:rFonts w:ascii="Century Gothic" w:hAnsi="Century Gothic"/>
                                <w:sz w:val="19"/>
                                <w:szCs w:val="19"/>
                              </w:rPr>
                            </w:pPr>
                          </w:p>
                          <w:p w:rsidR="00213DD8" w:rsidRPr="005B3F27" w:rsidRDefault="00213DD8" w:rsidP="00213DD8">
                            <w:pPr>
                              <w:tabs>
                                <w:tab w:val="left" w:pos="284"/>
                              </w:tabs>
                              <w:spacing w:after="0" w:line="240" w:lineRule="auto"/>
                              <w:jc w:val="both"/>
                              <w:rPr>
                                <w:rFonts w:ascii="Century Gothic" w:hAnsi="Century Gothic"/>
                                <w:sz w:val="19"/>
                                <w:szCs w:val="19"/>
                              </w:rPr>
                            </w:pPr>
                          </w:p>
                          <w:p w:rsidR="00213DD8" w:rsidRPr="002211D3" w:rsidRDefault="00213DD8" w:rsidP="00213DD8">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139.4pt;margin-top:529.9pt;width:399.25pt;height:33.7pt;z-index:251993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" filled="f" stroked="f">
                <v:textbox inset="0,0,0,0">
                  <w:txbxContent>
                    <w:p w:rsidR="00780919" w:rsidRPr="00DB4346" w:rsidRDefault="00780919" w:rsidP="00780919">
                      <w:pPr>
                        <w:tabs>
                          <w:tab w:val="left" w:pos="284"/>
                        </w:tabs>
                        <w:autoSpaceDE w:val="0"/>
                        <w:autoSpaceDN w:val="0"/>
                        <w:adjustRightInd w:val="0"/>
                        <w:spacing w:after="0" w:line="240" w:lineRule="auto"/>
                        <w:jc w:val="center"/>
                        <w:rPr>
                          <w:rFonts w:ascii="Century Gothic" w:hAnsi="Century Gothic"/>
                          <w:b/>
                          <w:bCs/>
                          <w:color w:val="524379"/>
                          <w:sz w:val="19"/>
                          <w:szCs w:val="19"/>
                          <w:u w:val="single"/>
                        </w:rPr>
                      </w:pPr>
                      <w:r w:rsidRPr="00DB4346">
                        <w:rPr>
                          <w:rFonts w:ascii="Century Gothic" w:hAnsi="Century Gothic"/>
                          <w:b/>
                          <w:bCs/>
                          <w:color w:val="524379"/>
                          <w:sz w:val="19"/>
                          <w:szCs w:val="19"/>
                          <w:u w:val="single"/>
                        </w:rPr>
                        <w:t>РОСТРУД НАПОМНИЛ: РАБОТНИКА СЛЕДУЕТ УВЕДОМЛЯТЬ ОБ ОТПУСКЕ ПЕРЕД ЕГО НАЧАЛОМ</w:t>
                      </w:r>
                    </w:p>
                    <w:p w:rsidR="00780919" w:rsidRPr="00DB4346" w:rsidRDefault="00780919" w:rsidP="00780919">
                      <w:pPr>
                        <w:tabs>
                          <w:tab w:val="left" w:pos="284"/>
                        </w:tabs>
                        <w:spacing w:after="0" w:line="240" w:lineRule="auto"/>
                        <w:jc w:val="both"/>
                        <w:rPr>
                          <w:rFonts w:ascii="Century Gothic" w:hAnsi="Century Gothic"/>
                          <w:sz w:val="19"/>
                          <w:szCs w:val="19"/>
                        </w:rPr>
                      </w:pPr>
                    </w:p>
                    <w:p w:rsidR="00213DD8" w:rsidRPr="009D5ADD" w:rsidRDefault="00213DD8" w:rsidP="00213DD8">
                      <w:pPr>
                        <w:tabs>
                          <w:tab w:val="left" w:pos="284"/>
                        </w:tabs>
                        <w:spacing w:line="240" w:lineRule="auto"/>
                        <w:rPr>
                          <w:rFonts w:ascii="Century Gothic" w:hAnsi="Century Gothic"/>
                          <w:sz w:val="19"/>
                          <w:szCs w:val="19"/>
                        </w:rPr>
                      </w:pPr>
                    </w:p>
                    <w:p w:rsidR="00213DD8" w:rsidRPr="00A361A1" w:rsidRDefault="00213DD8" w:rsidP="00213DD8">
                      <w:pPr>
                        <w:tabs>
                          <w:tab w:val="left" w:pos="284"/>
                        </w:tabs>
                        <w:spacing w:after="0" w:line="240" w:lineRule="auto"/>
                        <w:jc w:val="both"/>
                        <w:rPr>
                          <w:rFonts w:ascii="Century Gothic" w:hAnsi="Century Gothic"/>
                          <w:sz w:val="19"/>
                          <w:szCs w:val="19"/>
                        </w:rPr>
                      </w:pPr>
                    </w:p>
                    <w:p w:rsidR="00213DD8" w:rsidRPr="00147500" w:rsidRDefault="00213DD8" w:rsidP="00213DD8">
                      <w:pPr>
                        <w:tabs>
                          <w:tab w:val="left" w:pos="284"/>
                        </w:tabs>
                        <w:spacing w:after="0" w:line="240" w:lineRule="auto"/>
                        <w:jc w:val="both"/>
                        <w:rPr>
                          <w:rFonts w:ascii="Century Gothic" w:hAnsi="Century Gothic"/>
                          <w:sz w:val="19"/>
                          <w:szCs w:val="19"/>
                        </w:rPr>
                      </w:pPr>
                    </w:p>
                    <w:p w:rsidR="00213DD8" w:rsidRPr="00233540" w:rsidRDefault="00213DD8" w:rsidP="00213DD8">
                      <w:pPr>
                        <w:tabs>
                          <w:tab w:val="left" w:pos="284"/>
                        </w:tabs>
                        <w:spacing w:after="0" w:line="240" w:lineRule="auto"/>
                        <w:jc w:val="both"/>
                        <w:rPr>
                          <w:rFonts w:ascii="Century Gothic" w:hAnsi="Century Gothic"/>
                          <w:sz w:val="19"/>
                          <w:szCs w:val="19"/>
                        </w:rPr>
                      </w:pPr>
                    </w:p>
                    <w:p w:rsidR="00213DD8" w:rsidRPr="005B3F27" w:rsidRDefault="00213DD8" w:rsidP="00213DD8">
                      <w:pPr>
                        <w:tabs>
                          <w:tab w:val="left" w:pos="284"/>
                        </w:tabs>
                        <w:spacing w:after="0" w:line="240" w:lineRule="auto"/>
                        <w:jc w:val="both"/>
                        <w:rPr>
                          <w:rFonts w:ascii="Century Gothic" w:hAnsi="Century Gothic"/>
                          <w:sz w:val="19"/>
                          <w:szCs w:val="19"/>
                        </w:rPr>
                      </w:pPr>
                    </w:p>
                    <w:p w:rsidR="00213DD8" w:rsidRPr="002211D3" w:rsidRDefault="00213DD8" w:rsidP="00213DD8">
                      <w:pPr>
                        <w:rPr>
                          <w:szCs w:val="28"/>
                        </w:rPr>
                      </w:pPr>
                    </w:p>
                  </w:txbxContent>
                </v:textbox>
                <w10:wrap anchorx="margin" anchory="page"/>
              </v:shape>
            </w:pict>
          </mc:Fallback>
        </mc:AlternateContent>
      </w:r>
    </w:p>
    <w:p w:rsidR="00E376E4" w:rsidRDefault="00F92897" w:rsidP="00D24391">
      <w:pPr>
        <w:ind w:left="-142"/>
      </w:pPr>
      <w:r>
        <w:rPr>
          <w:noProof/>
          <w:lang w:eastAsia="ru-RU"/>
        </w:rPr>
        <mc:AlternateContent>
          <mc:Choice Requires="wps">
            <w:drawing>
              <wp:anchor distT="0" distB="0" distL="114300" distR="114300" simplePos="0" relativeHeight="251995136" behindDoc="0" locked="0" layoutInCell="1" allowOverlap="1">
                <wp:simplePos x="0" y="0"/>
                <wp:positionH relativeFrom="margin">
                  <wp:align>right</wp:align>
                </wp:positionH>
                <wp:positionV relativeFrom="margin">
                  <wp:posOffset>6631656</wp:posOffset>
                </wp:positionV>
                <wp:extent cx="4967302" cy="2449195"/>
                <wp:effectExtent l="0" t="0" r="0" b="8255"/>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7302" cy="2449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DD8" w:rsidRPr="00D745FB" w:rsidRDefault="00213DD8" w:rsidP="00213DD8">
                            <w:pPr>
                              <w:shd w:val="clear" w:color="auto" w:fill="CCC0D9" w:themeFill="accent4" w:themeFillTint="66"/>
                              <w:spacing w:after="0" w:line="240" w:lineRule="auto"/>
                              <w:jc w:val="both"/>
                              <w:rPr>
                                <w:rFonts w:ascii="Century Gothic" w:hAnsi="Century Gothic"/>
                                <w:b/>
                                <w:sz w:val="18"/>
                                <w:szCs w:val="18"/>
                              </w:rPr>
                            </w:pPr>
                            <w:r w:rsidRPr="00D745FB">
                              <w:rPr>
                                <w:rFonts w:ascii="Century Gothic" w:hAnsi="Century Gothic"/>
                                <w:b/>
                                <w:sz w:val="18"/>
                                <w:szCs w:val="18"/>
                              </w:rPr>
                              <w:t>Описание:</w:t>
                            </w:r>
                          </w:p>
                          <w:p w:rsidR="00780919" w:rsidRDefault="00780919" w:rsidP="00780919">
                            <w:pPr>
                              <w:tabs>
                                <w:tab w:val="left" w:pos="284"/>
                              </w:tabs>
                              <w:autoSpaceDE w:val="0"/>
                              <w:autoSpaceDN w:val="0"/>
                              <w:adjustRightInd w:val="0"/>
                              <w:spacing w:after="0" w:line="240" w:lineRule="auto"/>
                              <w:jc w:val="both"/>
                              <w:rPr>
                                <w:rFonts w:ascii="Century Gothic" w:hAnsi="Century Gothic"/>
                                <w:sz w:val="19"/>
                                <w:szCs w:val="19"/>
                              </w:rPr>
                            </w:pPr>
                            <w:r w:rsidRPr="00DB4346">
                              <w:rPr>
                                <w:rFonts w:ascii="Century Gothic" w:hAnsi="Century Gothic"/>
                                <w:sz w:val="19"/>
                                <w:szCs w:val="19"/>
                              </w:rPr>
                              <w:t>Ведомство ответило на вопрос о том, нужно ли уведомлять персонал о предстоящем отпуске, если его уже знакомили с графиком под подпись.</w:t>
                            </w:r>
                          </w:p>
                          <w:p w:rsidR="00780919" w:rsidRPr="00DB4346" w:rsidRDefault="00780919" w:rsidP="00780919">
                            <w:pPr>
                              <w:tabs>
                                <w:tab w:val="left" w:pos="284"/>
                              </w:tabs>
                              <w:autoSpaceDE w:val="0"/>
                              <w:autoSpaceDN w:val="0"/>
                              <w:adjustRightInd w:val="0"/>
                              <w:spacing w:after="0" w:line="240" w:lineRule="auto"/>
                              <w:jc w:val="both"/>
                              <w:rPr>
                                <w:rFonts w:ascii="Century Gothic" w:hAnsi="Century Gothic"/>
                                <w:sz w:val="19"/>
                                <w:szCs w:val="19"/>
                              </w:rPr>
                            </w:pPr>
                          </w:p>
                          <w:p w:rsidR="00213DD8" w:rsidRDefault="00213DD8" w:rsidP="00213DD8">
                            <w:pPr>
                              <w:shd w:val="clear" w:color="auto" w:fill="CCC0D9" w:themeFill="accent4" w:themeFillTint="66"/>
                              <w:spacing w:after="0" w:line="240" w:lineRule="auto"/>
                              <w:jc w:val="both"/>
                              <w:rPr>
                                <w:rFonts w:ascii="Century Gothic" w:hAnsi="Century Gothic"/>
                                <w:b/>
                                <w:sz w:val="18"/>
                                <w:szCs w:val="18"/>
                              </w:rPr>
                            </w:pPr>
                            <w:r w:rsidRPr="00820831">
                              <w:rPr>
                                <w:rFonts w:ascii="Century Gothic" w:hAnsi="Century Gothic"/>
                                <w:b/>
                                <w:sz w:val="18"/>
                                <w:szCs w:val="18"/>
                              </w:rPr>
                              <w:t xml:space="preserve">Благодаря материалу можно узнать: </w:t>
                            </w:r>
                          </w:p>
                          <w:p w:rsidR="00780919" w:rsidRPr="00DB4346" w:rsidRDefault="00780919" w:rsidP="00780919">
                            <w:pPr>
                              <w:pStyle w:val="af"/>
                              <w:numPr>
                                <w:ilvl w:val="0"/>
                                <w:numId w:val="1"/>
                              </w:numPr>
                              <w:tabs>
                                <w:tab w:val="left" w:pos="284"/>
                              </w:tabs>
                              <w:spacing w:after="0" w:line="240" w:lineRule="auto"/>
                              <w:ind w:left="0" w:firstLine="0"/>
                              <w:jc w:val="both"/>
                              <w:rPr>
                                <w:rFonts w:ascii="Century Gothic" w:hAnsi="Century Gothic"/>
                                <w:sz w:val="19"/>
                                <w:szCs w:val="19"/>
                              </w:rPr>
                            </w:pPr>
                            <w:r w:rsidRPr="00DB4346">
                              <w:rPr>
                                <w:rFonts w:ascii="Century Gothic" w:hAnsi="Century Gothic"/>
                                <w:sz w:val="19"/>
                                <w:szCs w:val="19"/>
                              </w:rPr>
                              <w:t xml:space="preserve">по ТК РФ сотрудника нужно известить о ежегодном отпуске не позже, чем за две недели до его начала. </w:t>
                            </w:r>
                            <w:proofErr w:type="spellStart"/>
                            <w:r w:rsidRPr="00DB4346">
                              <w:rPr>
                                <w:rFonts w:ascii="Century Gothic" w:hAnsi="Century Gothic"/>
                                <w:sz w:val="19"/>
                                <w:szCs w:val="19"/>
                              </w:rPr>
                              <w:t>Роструд</w:t>
                            </w:r>
                            <w:proofErr w:type="spellEnd"/>
                            <w:r w:rsidRPr="00DB4346">
                              <w:rPr>
                                <w:rFonts w:ascii="Century Gothic" w:hAnsi="Century Gothic"/>
                                <w:sz w:val="19"/>
                                <w:szCs w:val="19"/>
                              </w:rPr>
                              <w:t xml:space="preserve"> напомнил об обязанности работодателя сделать это за 14 суток до отдыха.</w:t>
                            </w:r>
                          </w:p>
                          <w:p w:rsidR="00780919" w:rsidRPr="00DB4346" w:rsidRDefault="00780919" w:rsidP="00780919">
                            <w:pPr>
                              <w:tabs>
                                <w:tab w:val="left" w:pos="284"/>
                              </w:tabs>
                              <w:spacing w:after="0" w:line="240" w:lineRule="auto"/>
                              <w:jc w:val="both"/>
                              <w:rPr>
                                <w:rFonts w:ascii="Century Gothic" w:hAnsi="Century Gothic"/>
                                <w:sz w:val="19"/>
                                <w:szCs w:val="19"/>
                              </w:rPr>
                            </w:pPr>
                          </w:p>
                          <w:p w:rsidR="00780919" w:rsidRPr="00780919" w:rsidRDefault="00780919" w:rsidP="00780919">
                            <w:pPr>
                              <w:shd w:val="clear" w:color="auto" w:fill="CCC0D9" w:themeFill="accent4" w:themeFillTint="66"/>
                              <w:spacing w:after="0" w:line="240" w:lineRule="auto"/>
                              <w:jc w:val="both"/>
                              <w:rPr>
                                <w:rFonts w:ascii="Century Gothic" w:hAnsi="Century Gothic"/>
                                <w:b/>
                                <w:sz w:val="18"/>
                                <w:szCs w:val="18"/>
                              </w:rPr>
                            </w:pPr>
                            <w:r w:rsidRPr="00780919">
                              <w:rPr>
                                <w:rFonts w:ascii="Century Gothic" w:hAnsi="Century Gothic"/>
                                <w:b/>
                                <w:sz w:val="18"/>
                                <w:szCs w:val="18"/>
                              </w:rPr>
                              <w:t>Риски неприменения документа:</w:t>
                            </w:r>
                          </w:p>
                          <w:p w:rsidR="00780919" w:rsidRPr="00DB4346" w:rsidRDefault="00780919" w:rsidP="00780919">
                            <w:pPr>
                              <w:shd w:val="clear" w:color="auto" w:fill="FFFFFF" w:themeFill="background1"/>
                              <w:spacing w:after="0" w:line="240" w:lineRule="auto"/>
                              <w:jc w:val="both"/>
                              <w:rPr>
                                <w:rFonts w:ascii="Century Gothic" w:hAnsi="Century Gothic"/>
                                <w:sz w:val="19"/>
                                <w:szCs w:val="19"/>
                              </w:rPr>
                            </w:pPr>
                            <w:r w:rsidRPr="001D7F2B">
                              <w:rPr>
                                <w:rFonts w:ascii="Century Gothic" w:hAnsi="Century Gothic"/>
                                <w:sz w:val="19"/>
                                <w:szCs w:val="19"/>
                              </w:rPr>
                              <w:t>за нарушение срока уведомления</w:t>
                            </w:r>
                            <w:r w:rsidRPr="00DB4346">
                              <w:rPr>
                                <w:rFonts w:ascii="Century Gothic" w:hAnsi="Century Gothic"/>
                                <w:sz w:val="19"/>
                                <w:szCs w:val="19"/>
                              </w:rPr>
                              <w:t xml:space="preserve"> работника о времени начала ежегодного оплачиваемого отпуска или за </w:t>
                            </w:r>
                            <w:proofErr w:type="spellStart"/>
                            <w:r w:rsidRPr="00DB4346">
                              <w:rPr>
                                <w:rFonts w:ascii="Century Gothic" w:hAnsi="Century Gothic"/>
                                <w:sz w:val="19"/>
                                <w:szCs w:val="19"/>
                              </w:rPr>
                              <w:t>неизвещение</w:t>
                            </w:r>
                            <w:proofErr w:type="spellEnd"/>
                            <w:r w:rsidRPr="00DB4346">
                              <w:rPr>
                                <w:rFonts w:ascii="Century Gothic" w:hAnsi="Century Gothic"/>
                                <w:sz w:val="19"/>
                                <w:szCs w:val="19"/>
                              </w:rPr>
                              <w:t xml:space="preserve"> его об этом под подпись предусмотрена, в частности, административная ответственность по ч. 1, 2 ст. 5.27 КоАП РФ.</w:t>
                            </w:r>
                          </w:p>
                          <w:p w:rsidR="00780919" w:rsidRPr="00DB4346" w:rsidRDefault="00780919" w:rsidP="00780919">
                            <w:pPr>
                              <w:shd w:val="clear" w:color="auto" w:fill="FFFFFF" w:themeFill="background1"/>
                              <w:tabs>
                                <w:tab w:val="left" w:pos="284"/>
                              </w:tabs>
                              <w:spacing w:after="0" w:line="240" w:lineRule="auto"/>
                              <w:jc w:val="both"/>
                              <w:rPr>
                                <w:rFonts w:ascii="Century Gothic" w:hAnsi="Century Gothic"/>
                                <w:sz w:val="19"/>
                                <w:szCs w:val="19"/>
                              </w:rPr>
                            </w:pPr>
                          </w:p>
                          <w:p w:rsidR="00EB4150" w:rsidRPr="00EB4150" w:rsidRDefault="00EB4150" w:rsidP="00EB4150">
                            <w:pPr>
                              <w:tabs>
                                <w:tab w:val="left" w:pos="284"/>
                              </w:tabs>
                              <w:spacing w:after="0" w:line="240" w:lineRule="auto"/>
                              <w:jc w:val="both"/>
                              <w:rPr>
                                <w:rFonts w:ascii="Century Gothic" w:hAnsi="Century Gothic"/>
                                <w:sz w:val="19"/>
                                <w:szCs w:val="19"/>
                              </w:rPr>
                            </w:pP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339.95pt;margin-top:522.2pt;width:391.15pt;height:192.85pt;z-index:25199513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" filled="f" stroked="f">
                <v:textbox inset="0,0,,0">
                  <w:txbxContent>
                    <w:p w:rsidR="00213DD8" w:rsidRPr="00D745FB" w:rsidRDefault="00213DD8" w:rsidP="00213DD8">
                      <w:pPr>
                        <w:shd w:val="clear" w:color="auto" w:fill="CCC0D9" w:themeFill="accent4" w:themeFillTint="66"/>
                        <w:spacing w:after="0" w:line="240" w:lineRule="auto"/>
                        <w:jc w:val="both"/>
                        <w:rPr>
                          <w:rFonts w:ascii="Century Gothic" w:hAnsi="Century Gothic"/>
                          <w:b/>
                          <w:sz w:val="18"/>
                          <w:szCs w:val="18"/>
                        </w:rPr>
                      </w:pPr>
                      <w:r w:rsidRPr="00D745FB">
                        <w:rPr>
                          <w:rFonts w:ascii="Century Gothic" w:hAnsi="Century Gothic"/>
                          <w:b/>
                          <w:sz w:val="18"/>
                          <w:szCs w:val="18"/>
                        </w:rPr>
                        <w:t>Описание:</w:t>
                      </w:r>
                    </w:p>
                    <w:p w:rsidR="00780919" w:rsidRDefault="00780919" w:rsidP="00780919">
                      <w:pPr>
                        <w:tabs>
                          <w:tab w:val="left" w:pos="284"/>
                        </w:tabs>
                        <w:autoSpaceDE w:val="0"/>
                        <w:autoSpaceDN w:val="0"/>
                        <w:adjustRightInd w:val="0"/>
                        <w:spacing w:after="0" w:line="240" w:lineRule="auto"/>
                        <w:jc w:val="both"/>
                        <w:rPr>
                          <w:rFonts w:ascii="Century Gothic" w:hAnsi="Century Gothic"/>
                          <w:sz w:val="19"/>
                          <w:szCs w:val="19"/>
                        </w:rPr>
                      </w:pPr>
                      <w:r w:rsidRPr="00DB4346">
                        <w:rPr>
                          <w:rFonts w:ascii="Century Gothic" w:hAnsi="Century Gothic"/>
                          <w:sz w:val="19"/>
                          <w:szCs w:val="19"/>
                        </w:rPr>
                        <w:t>Ведомство ответило на вопрос о том, нужно ли уведомлять персонал о предстоящем отпуске, если его уже знакомили с графиком под подпись.</w:t>
                      </w:r>
                    </w:p>
                    <w:p w:rsidR="00780919" w:rsidRPr="00DB4346" w:rsidRDefault="00780919" w:rsidP="00780919">
                      <w:pPr>
                        <w:tabs>
                          <w:tab w:val="left" w:pos="284"/>
                        </w:tabs>
                        <w:autoSpaceDE w:val="0"/>
                        <w:autoSpaceDN w:val="0"/>
                        <w:adjustRightInd w:val="0"/>
                        <w:spacing w:after="0" w:line="240" w:lineRule="auto"/>
                        <w:jc w:val="both"/>
                        <w:rPr>
                          <w:rFonts w:ascii="Century Gothic" w:hAnsi="Century Gothic"/>
                          <w:sz w:val="19"/>
                          <w:szCs w:val="19"/>
                        </w:rPr>
                      </w:pPr>
                    </w:p>
                    <w:p w:rsidR="00213DD8" w:rsidRDefault="00213DD8" w:rsidP="00213DD8">
                      <w:pPr>
                        <w:shd w:val="clear" w:color="auto" w:fill="CCC0D9" w:themeFill="accent4" w:themeFillTint="66"/>
                        <w:spacing w:after="0" w:line="240" w:lineRule="auto"/>
                        <w:jc w:val="both"/>
                        <w:rPr>
                          <w:rFonts w:ascii="Century Gothic" w:hAnsi="Century Gothic"/>
                          <w:b/>
                          <w:sz w:val="18"/>
                          <w:szCs w:val="18"/>
                        </w:rPr>
                      </w:pPr>
                      <w:r w:rsidRPr="00820831">
                        <w:rPr>
                          <w:rFonts w:ascii="Century Gothic" w:hAnsi="Century Gothic"/>
                          <w:b/>
                          <w:sz w:val="18"/>
                          <w:szCs w:val="18"/>
                        </w:rPr>
                        <w:t xml:space="preserve">Благодаря материалу можно узнать: </w:t>
                      </w:r>
                    </w:p>
                    <w:p w:rsidR="00780919" w:rsidRPr="00DB4346" w:rsidRDefault="00780919" w:rsidP="00780919">
                      <w:pPr>
                        <w:pStyle w:val="af"/>
                        <w:numPr>
                          <w:ilvl w:val="0"/>
                          <w:numId w:val="1"/>
                        </w:numPr>
                        <w:tabs>
                          <w:tab w:val="left" w:pos="284"/>
                        </w:tabs>
                        <w:spacing w:after="0" w:line="240" w:lineRule="auto"/>
                        <w:ind w:left="0" w:firstLine="0"/>
                        <w:jc w:val="both"/>
                        <w:rPr>
                          <w:rFonts w:ascii="Century Gothic" w:hAnsi="Century Gothic"/>
                          <w:sz w:val="19"/>
                          <w:szCs w:val="19"/>
                        </w:rPr>
                      </w:pPr>
                      <w:r w:rsidRPr="00DB4346">
                        <w:rPr>
                          <w:rFonts w:ascii="Century Gothic" w:hAnsi="Century Gothic"/>
                          <w:sz w:val="19"/>
                          <w:szCs w:val="19"/>
                        </w:rPr>
                        <w:t xml:space="preserve">по ТК РФ сотрудника нужно известить о ежегодном отпуске не позже, чем за две недели до его начала. </w:t>
                      </w:r>
                      <w:proofErr w:type="spellStart"/>
                      <w:r w:rsidRPr="00DB4346">
                        <w:rPr>
                          <w:rFonts w:ascii="Century Gothic" w:hAnsi="Century Gothic"/>
                          <w:sz w:val="19"/>
                          <w:szCs w:val="19"/>
                        </w:rPr>
                        <w:t>Роструд</w:t>
                      </w:r>
                      <w:proofErr w:type="spellEnd"/>
                      <w:r w:rsidRPr="00DB4346">
                        <w:rPr>
                          <w:rFonts w:ascii="Century Gothic" w:hAnsi="Century Gothic"/>
                          <w:sz w:val="19"/>
                          <w:szCs w:val="19"/>
                        </w:rPr>
                        <w:t xml:space="preserve"> напомнил об обязанности работодателя сделать это за 14 суток до отдыха.</w:t>
                      </w:r>
                    </w:p>
                    <w:p w:rsidR="00780919" w:rsidRPr="00DB4346" w:rsidRDefault="00780919" w:rsidP="00780919">
                      <w:pPr>
                        <w:tabs>
                          <w:tab w:val="left" w:pos="284"/>
                        </w:tabs>
                        <w:spacing w:after="0" w:line="240" w:lineRule="auto"/>
                        <w:jc w:val="both"/>
                        <w:rPr>
                          <w:rFonts w:ascii="Century Gothic" w:hAnsi="Century Gothic"/>
                          <w:sz w:val="19"/>
                          <w:szCs w:val="19"/>
                        </w:rPr>
                      </w:pPr>
                    </w:p>
                    <w:p w:rsidR="00780919" w:rsidRPr="00780919" w:rsidRDefault="00780919" w:rsidP="00780919">
                      <w:pPr>
                        <w:shd w:val="clear" w:color="auto" w:fill="CCC0D9" w:themeFill="accent4" w:themeFillTint="66"/>
                        <w:spacing w:after="0" w:line="240" w:lineRule="auto"/>
                        <w:jc w:val="both"/>
                        <w:rPr>
                          <w:rFonts w:ascii="Century Gothic" w:hAnsi="Century Gothic"/>
                          <w:b/>
                          <w:sz w:val="18"/>
                          <w:szCs w:val="18"/>
                        </w:rPr>
                      </w:pPr>
                      <w:r w:rsidRPr="00780919">
                        <w:rPr>
                          <w:rFonts w:ascii="Century Gothic" w:hAnsi="Century Gothic"/>
                          <w:b/>
                          <w:sz w:val="18"/>
                          <w:szCs w:val="18"/>
                        </w:rPr>
                        <w:t>Риски неприменения документа:</w:t>
                      </w:r>
                    </w:p>
                    <w:p w:rsidR="00780919" w:rsidRPr="00DB4346" w:rsidRDefault="00780919" w:rsidP="00780919">
                      <w:pPr>
                        <w:shd w:val="clear" w:color="auto" w:fill="FFFFFF" w:themeFill="background1"/>
                        <w:spacing w:after="0" w:line="240" w:lineRule="auto"/>
                        <w:jc w:val="both"/>
                        <w:rPr>
                          <w:rFonts w:ascii="Century Gothic" w:hAnsi="Century Gothic"/>
                          <w:sz w:val="19"/>
                          <w:szCs w:val="19"/>
                        </w:rPr>
                      </w:pPr>
                      <w:r w:rsidRPr="001D7F2B">
                        <w:rPr>
                          <w:rFonts w:ascii="Century Gothic" w:hAnsi="Century Gothic"/>
                          <w:sz w:val="19"/>
                          <w:szCs w:val="19"/>
                        </w:rPr>
                        <w:t>за нарушение срока уведомления</w:t>
                      </w:r>
                      <w:r w:rsidRPr="00DB4346">
                        <w:rPr>
                          <w:rFonts w:ascii="Century Gothic" w:hAnsi="Century Gothic"/>
                          <w:sz w:val="19"/>
                          <w:szCs w:val="19"/>
                        </w:rPr>
                        <w:t xml:space="preserve"> работника о времени начала ежегодного оплачиваемого отпуска или за </w:t>
                      </w:r>
                      <w:proofErr w:type="spellStart"/>
                      <w:r w:rsidRPr="00DB4346">
                        <w:rPr>
                          <w:rFonts w:ascii="Century Gothic" w:hAnsi="Century Gothic"/>
                          <w:sz w:val="19"/>
                          <w:szCs w:val="19"/>
                        </w:rPr>
                        <w:t>неизвещение</w:t>
                      </w:r>
                      <w:proofErr w:type="spellEnd"/>
                      <w:r w:rsidRPr="00DB4346">
                        <w:rPr>
                          <w:rFonts w:ascii="Century Gothic" w:hAnsi="Century Gothic"/>
                          <w:sz w:val="19"/>
                          <w:szCs w:val="19"/>
                        </w:rPr>
                        <w:t xml:space="preserve"> его об этом под подпись предусмотрена, в частности, административная ответственность по ч. 1, 2 ст. 5.27 КоАП РФ.</w:t>
                      </w:r>
                    </w:p>
                    <w:p w:rsidR="00780919" w:rsidRPr="00DB4346" w:rsidRDefault="00780919" w:rsidP="00780919">
                      <w:pPr>
                        <w:shd w:val="clear" w:color="auto" w:fill="FFFFFF" w:themeFill="background1"/>
                        <w:tabs>
                          <w:tab w:val="left" w:pos="284"/>
                        </w:tabs>
                        <w:spacing w:after="0" w:line="240" w:lineRule="auto"/>
                        <w:jc w:val="both"/>
                        <w:rPr>
                          <w:rFonts w:ascii="Century Gothic" w:hAnsi="Century Gothic"/>
                          <w:sz w:val="19"/>
                          <w:szCs w:val="19"/>
                        </w:rPr>
                      </w:pPr>
                    </w:p>
                    <w:p w:rsidR="00EB4150" w:rsidRPr="00EB4150" w:rsidRDefault="00EB4150" w:rsidP="00EB4150">
                      <w:pPr>
                        <w:tabs>
                          <w:tab w:val="left" w:pos="284"/>
                        </w:tabs>
                        <w:spacing w:after="0" w:line="240" w:lineRule="auto"/>
                        <w:jc w:val="both"/>
                        <w:rPr>
                          <w:rFonts w:ascii="Century Gothic" w:hAnsi="Century Gothic"/>
                          <w:sz w:val="19"/>
                          <w:szCs w:val="19"/>
                        </w:rPr>
                      </w:pPr>
                    </w:p>
                  </w:txbxContent>
                </v:textbox>
                <w10:wrap anchorx="margin" anchory="margin"/>
              </v:shape>
            </w:pict>
          </mc:Fallback>
        </mc:AlternateContent>
      </w:r>
    </w:p>
    <w:p w:rsidR="00E376E4" w:rsidRDefault="00F92897" w:rsidP="00D24391">
      <w:pPr>
        <w:ind w:left="-142"/>
      </w:pPr>
      <w:r>
        <w:rPr>
          <w:noProof/>
          <w:lang w:eastAsia="ru-RU"/>
        </w:rPr>
        <mc:AlternateContent>
          <mc:Choice Requires="wps">
            <w:drawing>
              <wp:anchor distT="0" distB="0" distL="114300" distR="114300" simplePos="0" relativeHeight="251999232" behindDoc="1" locked="0" layoutInCell="1" allowOverlap="1">
                <wp:simplePos x="0" y="0"/>
                <wp:positionH relativeFrom="margin">
                  <wp:posOffset>-95373</wp:posOffset>
                </wp:positionH>
                <wp:positionV relativeFrom="margin">
                  <wp:posOffset>6986496</wp:posOffset>
                </wp:positionV>
                <wp:extent cx="1697990" cy="1665027"/>
                <wp:effectExtent l="0" t="0" r="54610" b="49530"/>
                <wp:wrapNone/>
                <wp:docPr id="10"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7990" cy="1665027"/>
                        </a:xfrm>
                        <a:prstGeom prst="rect">
                          <a:avLst/>
                        </a:prstGeom>
                        <a:solidFill>
                          <a:sysClr val="window" lastClr="FFFFFF"/>
                        </a:solidFill>
                        <a:ln w="3175">
                          <a:solidFill>
                            <a:srgbClr val="F2F2F2"/>
                          </a:solidFill>
                          <a:miter lim="800000"/>
                          <a:headEnd/>
                          <a:tailEnd/>
                        </a:ln>
                        <a:effectLst>
                          <a:outerShdw dist="35921" dir="2700000" algn="ctr" rotWithShape="0">
                            <a:srgbClr val="868686"/>
                          </a:outerShdw>
                        </a:effectLst>
                      </wps:spPr>
                      <wps:txbx>
                        <w:txbxContent>
                          <w:p w:rsidR="00213DD8" w:rsidRDefault="00213DD8" w:rsidP="00780919">
                            <w:pPr>
                              <w:pStyle w:val="ConsPlusNormal"/>
                              <w:shd w:val="clear" w:color="auto" w:fill="FFFFFF" w:themeFill="background1"/>
                              <w:tabs>
                                <w:tab w:val="left" w:pos="142"/>
                              </w:tabs>
                              <w:rPr>
                                <w:rFonts w:ascii="Century Gothic" w:hAnsi="Century Gothic"/>
                                <w:b/>
                                <w:sz w:val="16"/>
                                <w:szCs w:val="16"/>
                                <w:u w:val="single"/>
                              </w:rPr>
                            </w:pPr>
                            <w:r w:rsidRPr="005E1E55">
                              <w:rPr>
                                <w:rFonts w:ascii="Century Gothic" w:hAnsi="Century Gothic"/>
                                <w:b/>
                                <w:sz w:val="16"/>
                                <w:szCs w:val="16"/>
                                <w:u w:val="single"/>
                              </w:rPr>
                              <w:t>Документ:</w:t>
                            </w:r>
                          </w:p>
                          <w:p w:rsidR="00E24166" w:rsidRDefault="00E24166" w:rsidP="00780919">
                            <w:pPr>
                              <w:pStyle w:val="ConsPlusNormal"/>
                              <w:shd w:val="clear" w:color="auto" w:fill="FFFFFF" w:themeFill="background1"/>
                              <w:tabs>
                                <w:tab w:val="left" w:pos="142"/>
                              </w:tabs>
                              <w:rPr>
                                <w:rFonts w:ascii="Century Gothic" w:hAnsi="Century Gothic"/>
                                <w:b/>
                                <w:sz w:val="16"/>
                                <w:szCs w:val="16"/>
                                <w:u w:val="single"/>
                              </w:rPr>
                            </w:pPr>
                          </w:p>
                          <w:p w:rsidR="00780919" w:rsidRDefault="00780919" w:rsidP="00780919">
                            <w:pPr>
                              <w:tabs>
                                <w:tab w:val="left" w:pos="284"/>
                              </w:tabs>
                              <w:autoSpaceDE w:val="0"/>
                              <w:autoSpaceDN w:val="0"/>
                              <w:adjustRightInd w:val="0"/>
                              <w:spacing w:after="0" w:line="240" w:lineRule="auto"/>
                              <w:rPr>
                                <w:rFonts w:ascii="Century Gothic" w:hAnsi="Century Gothic"/>
                                <w:sz w:val="16"/>
                                <w:szCs w:val="16"/>
                              </w:rPr>
                            </w:pPr>
                            <w:hyperlink r:id="rId11" w:history="1">
                              <w:r w:rsidRPr="00DB4346">
                                <w:rPr>
                                  <w:rStyle w:val="aa"/>
                                  <w:rFonts w:ascii="Century Gothic" w:hAnsi="Century Gothic"/>
                                  <w:sz w:val="16"/>
                                  <w:szCs w:val="16"/>
                                </w:rPr>
                                <w:t>Федеральный закон от 10.</w:t>
                              </w:r>
                              <w:r w:rsidRPr="00DB4346">
                                <w:rPr>
                                  <w:rStyle w:val="aa"/>
                                  <w:rFonts w:ascii="Century Gothic" w:hAnsi="Century Gothic"/>
                                  <w:sz w:val="16"/>
                                  <w:szCs w:val="16"/>
                                </w:rPr>
                                <w:t>0</w:t>
                              </w:r>
                              <w:r w:rsidRPr="00DB4346">
                                <w:rPr>
                                  <w:rStyle w:val="aa"/>
                                  <w:rFonts w:ascii="Century Gothic" w:hAnsi="Century Gothic"/>
                                  <w:sz w:val="16"/>
                                  <w:szCs w:val="16"/>
                                </w:rPr>
                                <w:t>6.2026 N 169-ФЗ</w:t>
                              </w:r>
                            </w:hyperlink>
                          </w:p>
                          <w:p w:rsidR="001D7F2B" w:rsidRDefault="001D7F2B" w:rsidP="00780919">
                            <w:pPr>
                              <w:tabs>
                                <w:tab w:val="left" w:pos="284"/>
                              </w:tabs>
                              <w:autoSpaceDE w:val="0"/>
                              <w:autoSpaceDN w:val="0"/>
                              <w:adjustRightInd w:val="0"/>
                              <w:spacing w:after="0" w:line="240" w:lineRule="auto"/>
                              <w:rPr>
                                <w:rFonts w:ascii="Century Gothic" w:hAnsi="Century Gothic"/>
                                <w:sz w:val="16"/>
                                <w:szCs w:val="16"/>
                              </w:rPr>
                            </w:pPr>
                          </w:p>
                          <w:p w:rsidR="001D7F2B" w:rsidRPr="00DB4346" w:rsidRDefault="001D7F2B" w:rsidP="001D7F2B">
                            <w:pPr>
                              <w:tabs>
                                <w:tab w:val="left" w:pos="284"/>
                              </w:tabs>
                              <w:spacing w:after="0" w:line="240" w:lineRule="auto"/>
                              <w:jc w:val="both"/>
                              <w:rPr>
                                <w:rFonts w:ascii="Century Gothic" w:hAnsi="Century Gothic"/>
                                <w:b/>
                                <w:sz w:val="16"/>
                                <w:szCs w:val="16"/>
                              </w:rPr>
                            </w:pPr>
                            <w:r w:rsidRPr="00DB4346">
                              <w:rPr>
                                <w:rFonts w:ascii="Century Gothic" w:hAnsi="Century Gothic"/>
                                <w:b/>
                                <w:sz w:val="16"/>
                                <w:szCs w:val="16"/>
                              </w:rPr>
                              <w:t>Дополнительные материалы по теме:</w:t>
                            </w:r>
                          </w:p>
                          <w:p w:rsidR="001D7F2B" w:rsidRPr="00DB4346" w:rsidRDefault="001D7F2B" w:rsidP="001D7F2B">
                            <w:pPr>
                              <w:tabs>
                                <w:tab w:val="left" w:pos="284"/>
                              </w:tabs>
                              <w:spacing w:after="0" w:line="240" w:lineRule="auto"/>
                              <w:rPr>
                                <w:rFonts w:ascii="Century Gothic" w:hAnsi="Century Gothic"/>
                                <w:sz w:val="16"/>
                                <w:szCs w:val="16"/>
                              </w:rPr>
                            </w:pPr>
                            <w:hyperlink r:id="rId12" w:history="1">
                              <w:r w:rsidRPr="00DB4346">
                                <w:rPr>
                                  <w:rStyle w:val="aa"/>
                                  <w:rFonts w:ascii="Century Gothic" w:hAnsi="Century Gothic"/>
                                  <w:sz w:val="16"/>
                                  <w:szCs w:val="16"/>
                                </w:rPr>
                                <w:t>Готовое решение: Как уведомить работника о</w:t>
                              </w:r>
                              <w:r w:rsidRPr="00DB4346">
                                <w:rPr>
                                  <w:rStyle w:val="aa"/>
                                  <w:rFonts w:ascii="Century Gothic" w:hAnsi="Century Gothic"/>
                                  <w:sz w:val="16"/>
                                  <w:szCs w:val="16"/>
                                </w:rPr>
                                <w:t xml:space="preserve"> </w:t>
                              </w:r>
                              <w:r w:rsidRPr="00DB4346">
                                <w:rPr>
                                  <w:rStyle w:val="aa"/>
                                  <w:rFonts w:ascii="Century Gothic" w:hAnsi="Century Gothic"/>
                                  <w:sz w:val="16"/>
                                  <w:szCs w:val="16"/>
                                </w:rPr>
                                <w:t>начале ежегодного отпуска</w:t>
                              </w:r>
                            </w:hyperlink>
                          </w:p>
                          <w:p w:rsidR="001D7F2B" w:rsidRPr="00DB4346" w:rsidRDefault="001D7F2B" w:rsidP="001D7F2B">
                            <w:pPr>
                              <w:tabs>
                                <w:tab w:val="left" w:pos="284"/>
                              </w:tabs>
                              <w:spacing w:after="0" w:line="240" w:lineRule="auto"/>
                              <w:jc w:val="both"/>
                              <w:rPr>
                                <w:rFonts w:ascii="Century Gothic" w:hAnsi="Century Gothic"/>
                                <w:sz w:val="19"/>
                                <w:szCs w:val="19"/>
                              </w:rPr>
                            </w:pPr>
                          </w:p>
                          <w:p w:rsidR="001D7F2B" w:rsidRPr="00DB4346" w:rsidRDefault="001D7F2B" w:rsidP="00780919">
                            <w:pPr>
                              <w:tabs>
                                <w:tab w:val="left" w:pos="284"/>
                              </w:tabs>
                              <w:autoSpaceDE w:val="0"/>
                              <w:autoSpaceDN w:val="0"/>
                              <w:adjustRightInd w:val="0"/>
                              <w:spacing w:after="0" w:line="240" w:lineRule="auto"/>
                              <w:rPr>
                                <w:rFonts w:ascii="Century Gothic" w:hAnsi="Century Gothic"/>
                                <w:sz w:val="16"/>
                                <w:szCs w:val="16"/>
                              </w:rPr>
                            </w:pPr>
                          </w:p>
                          <w:p w:rsidR="00585BF5" w:rsidRPr="00EC6E11" w:rsidRDefault="00585BF5" w:rsidP="00780919">
                            <w:pPr>
                              <w:tabs>
                                <w:tab w:val="left" w:pos="284"/>
                              </w:tabs>
                              <w:autoSpaceDE w:val="0"/>
                              <w:autoSpaceDN w:val="0"/>
                              <w:adjustRightInd w:val="0"/>
                              <w:spacing w:after="0" w:line="240" w:lineRule="auto"/>
                              <w:rPr>
                                <w:rFonts w:ascii="Century Gothic" w:hAnsi="Century Gothic"/>
                                <w:sz w:val="16"/>
                                <w:szCs w:val="16"/>
                              </w:rPr>
                            </w:pPr>
                          </w:p>
                          <w:p w:rsidR="00213DD8" w:rsidRDefault="00213DD8" w:rsidP="00213DD8">
                            <w:pPr>
                              <w:tabs>
                                <w:tab w:val="left" w:pos="284"/>
                              </w:tabs>
                              <w:autoSpaceDE w:val="0"/>
                              <w:autoSpaceDN w:val="0"/>
                              <w:adjustRightInd w:val="0"/>
                              <w:rPr>
                                <w:rFonts w:ascii="Century Gothic" w:hAnsi="Century Gothic"/>
                                <w:sz w:val="16"/>
                                <w:szCs w:val="16"/>
                                <w:lang w:eastAsia="ru-RU"/>
                              </w:rPr>
                            </w:pPr>
                          </w:p>
                          <w:p w:rsidR="00213DD8" w:rsidRPr="00922BC0" w:rsidRDefault="00213DD8" w:rsidP="00213DD8">
                            <w:pPr>
                              <w:tabs>
                                <w:tab w:val="left" w:pos="284"/>
                              </w:tabs>
                              <w:autoSpaceDE w:val="0"/>
                              <w:autoSpaceDN w:val="0"/>
                              <w:adjustRightInd w:val="0"/>
                              <w:spacing w:line="240" w:lineRule="auto"/>
                              <w:ind w:right="-1"/>
                              <w:rPr>
                                <w:rFonts w:ascii="Century Gothic" w:hAnsi="Century Gothic"/>
                                <w:sz w:val="16"/>
                                <w:szCs w:val="16"/>
                              </w:rPr>
                            </w:pPr>
                          </w:p>
                          <w:p w:rsidR="00213DD8" w:rsidRPr="00007B0B" w:rsidRDefault="00213DD8" w:rsidP="00213DD8">
                            <w:pPr>
                              <w:shd w:val="clear" w:color="auto" w:fill="FFFFFF" w:themeFill="background1"/>
                              <w:tabs>
                                <w:tab w:val="left" w:pos="284"/>
                              </w:tabs>
                              <w:autoSpaceDE w:val="0"/>
                              <w:autoSpaceDN w:val="0"/>
                              <w:adjustRightInd w:val="0"/>
                              <w:spacing w:after="0" w:line="240" w:lineRule="auto"/>
                              <w:rPr>
                                <w:rFonts w:ascii="Century Gothic" w:hAnsi="Century Gothic"/>
                                <w:sz w:val="16"/>
                                <w:szCs w:val="16"/>
                              </w:rPr>
                            </w:pPr>
                          </w:p>
                          <w:p w:rsidR="00213DD8" w:rsidRDefault="00213DD8" w:rsidP="00213DD8">
                            <w:pPr>
                              <w:shd w:val="clear" w:color="auto" w:fill="FFFFFF" w:themeFill="background1"/>
                              <w:tabs>
                                <w:tab w:val="left" w:pos="284"/>
                              </w:tabs>
                              <w:autoSpaceDE w:val="0"/>
                              <w:autoSpaceDN w:val="0"/>
                              <w:adjustRightInd w:val="0"/>
                              <w:spacing w:after="0" w:line="240" w:lineRule="auto"/>
                              <w:rPr>
                                <w:rFonts w:ascii="Century Gothic" w:hAnsi="Century Gothic"/>
                                <w:b/>
                                <w:sz w:val="16"/>
                                <w:szCs w:val="16"/>
                                <w:u w:val="singl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1" o:spid="_x0000_s1037" style="position:absolute;left:0;text-align:left;margin-left:-7.5pt;margin-top:550.1pt;width:133.7pt;height:131.1pt;z-index:-251317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" fillcolor="window" strokecolor="#f2f2f2" strokeweight=".25pt">
                <v:shadow on="t" color="#868686"/>
                <v:textbox inset="0,0,0,0">
                  <w:txbxContent>
                    <w:p w:rsidR="00213DD8" w:rsidRDefault="00213DD8" w:rsidP="00780919">
                      <w:pPr>
                        <w:pStyle w:val="ConsPlusNormal"/>
                        <w:shd w:val="clear" w:color="auto" w:fill="FFFFFF" w:themeFill="background1"/>
                        <w:tabs>
                          <w:tab w:val="left" w:pos="142"/>
                        </w:tabs>
                        <w:rPr>
                          <w:rFonts w:ascii="Century Gothic" w:hAnsi="Century Gothic"/>
                          <w:b/>
                          <w:sz w:val="16"/>
                          <w:szCs w:val="16"/>
                          <w:u w:val="single"/>
                        </w:rPr>
                      </w:pPr>
                      <w:r w:rsidRPr="005E1E55">
                        <w:rPr>
                          <w:rFonts w:ascii="Century Gothic" w:hAnsi="Century Gothic"/>
                          <w:b/>
                          <w:sz w:val="16"/>
                          <w:szCs w:val="16"/>
                          <w:u w:val="single"/>
                        </w:rPr>
                        <w:t>Документ:</w:t>
                      </w:r>
                    </w:p>
                    <w:p w:rsidR="00E24166" w:rsidRDefault="00E24166" w:rsidP="00780919">
                      <w:pPr>
                        <w:pStyle w:val="ConsPlusNormal"/>
                        <w:shd w:val="clear" w:color="auto" w:fill="FFFFFF" w:themeFill="background1"/>
                        <w:tabs>
                          <w:tab w:val="left" w:pos="142"/>
                        </w:tabs>
                        <w:rPr>
                          <w:rFonts w:ascii="Century Gothic" w:hAnsi="Century Gothic"/>
                          <w:b/>
                          <w:sz w:val="16"/>
                          <w:szCs w:val="16"/>
                          <w:u w:val="single"/>
                        </w:rPr>
                      </w:pPr>
                    </w:p>
                    <w:p w:rsidR="00780919" w:rsidRDefault="00780919" w:rsidP="00780919">
                      <w:pPr>
                        <w:tabs>
                          <w:tab w:val="left" w:pos="284"/>
                        </w:tabs>
                        <w:autoSpaceDE w:val="0"/>
                        <w:autoSpaceDN w:val="0"/>
                        <w:adjustRightInd w:val="0"/>
                        <w:spacing w:after="0" w:line="240" w:lineRule="auto"/>
                        <w:rPr>
                          <w:rFonts w:ascii="Century Gothic" w:hAnsi="Century Gothic"/>
                          <w:sz w:val="16"/>
                          <w:szCs w:val="16"/>
                        </w:rPr>
                      </w:pPr>
                      <w:hyperlink r:id="rId13" w:history="1">
                        <w:r w:rsidRPr="00DB4346">
                          <w:rPr>
                            <w:rStyle w:val="aa"/>
                            <w:rFonts w:ascii="Century Gothic" w:hAnsi="Century Gothic"/>
                            <w:sz w:val="16"/>
                            <w:szCs w:val="16"/>
                          </w:rPr>
                          <w:t>Федеральный закон от 10.</w:t>
                        </w:r>
                        <w:r w:rsidRPr="00DB4346">
                          <w:rPr>
                            <w:rStyle w:val="aa"/>
                            <w:rFonts w:ascii="Century Gothic" w:hAnsi="Century Gothic"/>
                            <w:sz w:val="16"/>
                            <w:szCs w:val="16"/>
                          </w:rPr>
                          <w:t>0</w:t>
                        </w:r>
                        <w:r w:rsidRPr="00DB4346">
                          <w:rPr>
                            <w:rStyle w:val="aa"/>
                            <w:rFonts w:ascii="Century Gothic" w:hAnsi="Century Gothic"/>
                            <w:sz w:val="16"/>
                            <w:szCs w:val="16"/>
                          </w:rPr>
                          <w:t>6.2026 N 169-ФЗ</w:t>
                        </w:r>
                      </w:hyperlink>
                    </w:p>
                    <w:p w:rsidR="001D7F2B" w:rsidRDefault="001D7F2B" w:rsidP="00780919">
                      <w:pPr>
                        <w:tabs>
                          <w:tab w:val="left" w:pos="284"/>
                        </w:tabs>
                        <w:autoSpaceDE w:val="0"/>
                        <w:autoSpaceDN w:val="0"/>
                        <w:adjustRightInd w:val="0"/>
                        <w:spacing w:after="0" w:line="240" w:lineRule="auto"/>
                        <w:rPr>
                          <w:rFonts w:ascii="Century Gothic" w:hAnsi="Century Gothic"/>
                          <w:sz w:val="16"/>
                          <w:szCs w:val="16"/>
                        </w:rPr>
                      </w:pPr>
                    </w:p>
                    <w:p w:rsidR="001D7F2B" w:rsidRPr="00DB4346" w:rsidRDefault="001D7F2B" w:rsidP="001D7F2B">
                      <w:pPr>
                        <w:tabs>
                          <w:tab w:val="left" w:pos="284"/>
                        </w:tabs>
                        <w:spacing w:after="0" w:line="240" w:lineRule="auto"/>
                        <w:jc w:val="both"/>
                        <w:rPr>
                          <w:rFonts w:ascii="Century Gothic" w:hAnsi="Century Gothic"/>
                          <w:b/>
                          <w:sz w:val="16"/>
                          <w:szCs w:val="16"/>
                        </w:rPr>
                      </w:pPr>
                      <w:r w:rsidRPr="00DB4346">
                        <w:rPr>
                          <w:rFonts w:ascii="Century Gothic" w:hAnsi="Century Gothic"/>
                          <w:b/>
                          <w:sz w:val="16"/>
                          <w:szCs w:val="16"/>
                        </w:rPr>
                        <w:t>Дополнительные материалы по теме:</w:t>
                      </w:r>
                    </w:p>
                    <w:p w:rsidR="001D7F2B" w:rsidRPr="00DB4346" w:rsidRDefault="001D7F2B" w:rsidP="001D7F2B">
                      <w:pPr>
                        <w:tabs>
                          <w:tab w:val="left" w:pos="284"/>
                        </w:tabs>
                        <w:spacing w:after="0" w:line="240" w:lineRule="auto"/>
                        <w:rPr>
                          <w:rFonts w:ascii="Century Gothic" w:hAnsi="Century Gothic"/>
                          <w:sz w:val="16"/>
                          <w:szCs w:val="16"/>
                        </w:rPr>
                      </w:pPr>
                      <w:hyperlink r:id="rId14" w:history="1">
                        <w:r w:rsidRPr="00DB4346">
                          <w:rPr>
                            <w:rStyle w:val="aa"/>
                            <w:rFonts w:ascii="Century Gothic" w:hAnsi="Century Gothic"/>
                            <w:sz w:val="16"/>
                            <w:szCs w:val="16"/>
                          </w:rPr>
                          <w:t>Готовое решение: Как уведомить работника о</w:t>
                        </w:r>
                        <w:r w:rsidRPr="00DB4346">
                          <w:rPr>
                            <w:rStyle w:val="aa"/>
                            <w:rFonts w:ascii="Century Gothic" w:hAnsi="Century Gothic"/>
                            <w:sz w:val="16"/>
                            <w:szCs w:val="16"/>
                          </w:rPr>
                          <w:t xml:space="preserve"> </w:t>
                        </w:r>
                        <w:r w:rsidRPr="00DB4346">
                          <w:rPr>
                            <w:rStyle w:val="aa"/>
                            <w:rFonts w:ascii="Century Gothic" w:hAnsi="Century Gothic"/>
                            <w:sz w:val="16"/>
                            <w:szCs w:val="16"/>
                          </w:rPr>
                          <w:t>начале ежегодного отпуска</w:t>
                        </w:r>
                      </w:hyperlink>
                    </w:p>
                    <w:p w:rsidR="001D7F2B" w:rsidRPr="00DB4346" w:rsidRDefault="001D7F2B" w:rsidP="001D7F2B">
                      <w:pPr>
                        <w:tabs>
                          <w:tab w:val="left" w:pos="284"/>
                        </w:tabs>
                        <w:spacing w:after="0" w:line="240" w:lineRule="auto"/>
                        <w:jc w:val="both"/>
                        <w:rPr>
                          <w:rFonts w:ascii="Century Gothic" w:hAnsi="Century Gothic"/>
                          <w:sz w:val="19"/>
                          <w:szCs w:val="19"/>
                        </w:rPr>
                      </w:pPr>
                    </w:p>
                    <w:p w:rsidR="001D7F2B" w:rsidRPr="00DB4346" w:rsidRDefault="001D7F2B" w:rsidP="00780919">
                      <w:pPr>
                        <w:tabs>
                          <w:tab w:val="left" w:pos="284"/>
                        </w:tabs>
                        <w:autoSpaceDE w:val="0"/>
                        <w:autoSpaceDN w:val="0"/>
                        <w:adjustRightInd w:val="0"/>
                        <w:spacing w:after="0" w:line="240" w:lineRule="auto"/>
                        <w:rPr>
                          <w:rFonts w:ascii="Century Gothic" w:hAnsi="Century Gothic"/>
                          <w:sz w:val="16"/>
                          <w:szCs w:val="16"/>
                        </w:rPr>
                      </w:pPr>
                    </w:p>
                    <w:p w:rsidR="00585BF5" w:rsidRPr="00EC6E11" w:rsidRDefault="00585BF5" w:rsidP="00780919">
                      <w:pPr>
                        <w:tabs>
                          <w:tab w:val="left" w:pos="284"/>
                        </w:tabs>
                        <w:autoSpaceDE w:val="0"/>
                        <w:autoSpaceDN w:val="0"/>
                        <w:adjustRightInd w:val="0"/>
                        <w:spacing w:after="0" w:line="240" w:lineRule="auto"/>
                        <w:rPr>
                          <w:rFonts w:ascii="Century Gothic" w:hAnsi="Century Gothic"/>
                          <w:sz w:val="16"/>
                          <w:szCs w:val="16"/>
                        </w:rPr>
                      </w:pPr>
                    </w:p>
                    <w:p w:rsidR="00213DD8" w:rsidRDefault="00213DD8" w:rsidP="00213DD8">
                      <w:pPr>
                        <w:tabs>
                          <w:tab w:val="left" w:pos="284"/>
                        </w:tabs>
                        <w:autoSpaceDE w:val="0"/>
                        <w:autoSpaceDN w:val="0"/>
                        <w:adjustRightInd w:val="0"/>
                        <w:rPr>
                          <w:rFonts w:ascii="Century Gothic" w:hAnsi="Century Gothic"/>
                          <w:sz w:val="16"/>
                          <w:szCs w:val="16"/>
                          <w:lang w:eastAsia="ru-RU"/>
                        </w:rPr>
                      </w:pPr>
                    </w:p>
                    <w:p w:rsidR="00213DD8" w:rsidRPr="00922BC0" w:rsidRDefault="00213DD8" w:rsidP="00213DD8">
                      <w:pPr>
                        <w:tabs>
                          <w:tab w:val="left" w:pos="284"/>
                        </w:tabs>
                        <w:autoSpaceDE w:val="0"/>
                        <w:autoSpaceDN w:val="0"/>
                        <w:adjustRightInd w:val="0"/>
                        <w:spacing w:line="240" w:lineRule="auto"/>
                        <w:ind w:right="-1"/>
                        <w:rPr>
                          <w:rFonts w:ascii="Century Gothic" w:hAnsi="Century Gothic"/>
                          <w:sz w:val="16"/>
                          <w:szCs w:val="16"/>
                        </w:rPr>
                      </w:pPr>
                    </w:p>
                    <w:p w:rsidR="00213DD8" w:rsidRPr="00007B0B" w:rsidRDefault="00213DD8" w:rsidP="00213DD8">
                      <w:pPr>
                        <w:shd w:val="clear" w:color="auto" w:fill="FFFFFF" w:themeFill="background1"/>
                        <w:tabs>
                          <w:tab w:val="left" w:pos="284"/>
                        </w:tabs>
                        <w:autoSpaceDE w:val="0"/>
                        <w:autoSpaceDN w:val="0"/>
                        <w:adjustRightInd w:val="0"/>
                        <w:spacing w:after="0" w:line="240" w:lineRule="auto"/>
                        <w:rPr>
                          <w:rFonts w:ascii="Century Gothic" w:hAnsi="Century Gothic"/>
                          <w:sz w:val="16"/>
                          <w:szCs w:val="16"/>
                        </w:rPr>
                      </w:pPr>
                    </w:p>
                    <w:p w:rsidR="00213DD8" w:rsidRDefault="00213DD8" w:rsidP="00213DD8">
                      <w:pPr>
                        <w:shd w:val="clear" w:color="auto" w:fill="FFFFFF" w:themeFill="background1"/>
                        <w:tabs>
                          <w:tab w:val="left" w:pos="284"/>
                        </w:tabs>
                        <w:autoSpaceDE w:val="0"/>
                        <w:autoSpaceDN w:val="0"/>
                        <w:adjustRightInd w:val="0"/>
                        <w:spacing w:after="0" w:line="240" w:lineRule="auto"/>
                        <w:rPr>
                          <w:rFonts w:ascii="Century Gothic" w:hAnsi="Century Gothic"/>
                          <w:b/>
                          <w:sz w:val="16"/>
                          <w:szCs w:val="16"/>
                          <w:u w:val="single"/>
                        </w:rPr>
                      </w:pPr>
                    </w:p>
                  </w:txbxContent>
                </v:textbox>
                <w10:wrap anchorx="margin" anchory="margin"/>
              </v:rect>
            </w:pict>
          </mc:Fallback>
        </mc:AlternateContent>
      </w:r>
    </w:p>
    <w:p w:rsidR="00E376E4" w:rsidRDefault="00E376E4" w:rsidP="00EA6F15">
      <w:pPr>
        <w:jc w:val="both"/>
      </w:pPr>
    </w:p>
    <w:p w:rsidR="00CF4F22" w:rsidRDefault="00CF4F22" w:rsidP="002679F0"/>
    <w:p w:rsidR="00E376E4" w:rsidRDefault="0083130A" w:rsidP="0083130A">
      <w:pPr>
        <w:tabs>
          <w:tab w:val="left" w:pos="284"/>
          <w:tab w:val="left" w:pos="2880"/>
        </w:tabs>
        <w:autoSpaceDE w:val="0"/>
        <w:autoSpaceDN w:val="0"/>
        <w:adjustRightInd w:val="0"/>
        <w:spacing w:after="0" w:line="240" w:lineRule="auto"/>
      </w:pPr>
      <w:r>
        <w:tab/>
      </w:r>
      <w:r>
        <w:tab/>
      </w:r>
    </w:p>
    <w:p w:rsidR="007C7C3B" w:rsidRPr="00BB4E8C" w:rsidRDefault="007C7C3B" w:rsidP="007C7C3B">
      <w:pPr>
        <w:tabs>
          <w:tab w:val="left" w:pos="284"/>
        </w:tabs>
        <w:spacing w:after="0" w:line="240" w:lineRule="auto"/>
        <w:rPr>
          <w:rFonts w:ascii="Century Gothic" w:hAnsi="Century Gothic"/>
          <w:sz w:val="16"/>
          <w:szCs w:val="16"/>
        </w:rPr>
      </w:pPr>
    </w:p>
    <w:p w:rsidR="00E376E4" w:rsidRDefault="0083130A" w:rsidP="0083130A">
      <w:pPr>
        <w:tabs>
          <w:tab w:val="left" w:pos="3048"/>
        </w:tabs>
        <w:ind w:left="-142" w:firstLine="708"/>
      </w:pPr>
      <w:r>
        <w:tab/>
      </w:r>
    </w:p>
    <w:p w:rsidR="00747B44" w:rsidRPr="00932848" w:rsidRDefault="00747B44" w:rsidP="00432C71">
      <w:pPr>
        <w:pStyle w:val="1"/>
        <w:tabs>
          <w:tab w:val="left" w:pos="284"/>
        </w:tabs>
        <w:rPr>
          <w:rFonts w:eastAsia="Calibri" w:cstheme="minorHAnsi"/>
          <w:color w:val="5F497A"/>
          <w:sz w:val="19"/>
          <w:szCs w:val="19"/>
          <w:u w:val="single"/>
          <w:lang w:eastAsia="en-US"/>
        </w:rPr>
      </w:pPr>
    </w:p>
    <w:p w:rsidR="00747B44" w:rsidRPr="00932848" w:rsidRDefault="00747B44" w:rsidP="00432C71">
      <w:pPr>
        <w:pStyle w:val="1"/>
        <w:tabs>
          <w:tab w:val="left" w:pos="284"/>
        </w:tabs>
        <w:rPr>
          <w:rFonts w:eastAsia="Calibri" w:cstheme="minorHAnsi"/>
          <w:color w:val="5F497A"/>
          <w:sz w:val="19"/>
          <w:szCs w:val="19"/>
          <w:u w:val="single"/>
          <w:lang w:eastAsia="en-US"/>
        </w:rPr>
      </w:pPr>
    </w:p>
    <w:p w:rsidR="00910D17" w:rsidRPr="000F2CB8" w:rsidRDefault="00747B44" w:rsidP="00432C71">
      <w:pPr>
        <w:spacing w:after="0" w:line="240" w:lineRule="auto"/>
        <w:outlineLvl w:val="0"/>
        <w:rPr>
          <w:rFonts w:ascii="Century Gothic" w:hAnsi="Century Gothic" w:cs="Century Gothic"/>
          <w:sz w:val="28"/>
          <w:szCs w:val="28"/>
        </w:rPr>
      </w:pPr>
      <w:r w:rsidRPr="000F2CB8">
        <w:rPr>
          <w:rFonts w:ascii="Century Gothic" w:hAnsi="Century Gothic" w:cs="Century Gothic"/>
          <w:sz w:val="28"/>
          <w:szCs w:val="28"/>
        </w:rPr>
        <w:tab/>
      </w:r>
    </w:p>
    <w:p w:rsidR="001273F0" w:rsidRDefault="001273F0" w:rsidP="00766505">
      <w:pPr>
        <w:pStyle w:val="ConsPlusNormal"/>
        <w:ind w:firstLine="708"/>
        <w:rPr>
          <w:rFonts w:ascii="Century Gothic" w:eastAsia="Calibri" w:hAnsi="Century Gothic" w:cs="Century Gothic"/>
          <w:b/>
          <w:bCs/>
          <w:color w:val="5F497A" w:themeColor="accent4" w:themeShade="BF"/>
          <w:sz w:val="28"/>
          <w:szCs w:val="28"/>
          <w:u w:val="single"/>
          <w:lang w:eastAsia="en-US"/>
        </w:rPr>
      </w:pPr>
    </w:p>
    <w:p w:rsidR="001273F0" w:rsidRDefault="001273F0" w:rsidP="000B3200">
      <w:pPr>
        <w:pStyle w:val="ConsPlusNormal"/>
        <w:ind w:firstLine="539"/>
        <w:jc w:val="center"/>
        <w:rPr>
          <w:rFonts w:ascii="Century Gothic" w:eastAsia="Calibri" w:hAnsi="Century Gothic" w:cs="Century Gothic"/>
          <w:b/>
          <w:bCs/>
          <w:color w:val="5F497A" w:themeColor="accent4" w:themeShade="BF"/>
          <w:sz w:val="28"/>
          <w:szCs w:val="28"/>
          <w:u w:val="single"/>
          <w:lang w:eastAsia="en-US"/>
        </w:rPr>
      </w:pPr>
    </w:p>
    <w:p w:rsidR="00302E5B" w:rsidRDefault="00302E5B" w:rsidP="00A419FB">
      <w:pPr>
        <w:pStyle w:val="ConsPlusNormal"/>
        <w:ind w:firstLine="539"/>
        <w:rPr>
          <w:rFonts w:ascii="Century Gothic" w:eastAsia="Calibri" w:hAnsi="Century Gothic" w:cs="Century Gothic"/>
          <w:b/>
          <w:bCs/>
          <w:color w:val="5F497A" w:themeColor="accent4" w:themeShade="BF"/>
          <w:sz w:val="28"/>
          <w:szCs w:val="28"/>
          <w:u w:val="single"/>
          <w:lang w:eastAsia="en-US"/>
        </w:rPr>
      </w:pPr>
    </w:p>
    <w:p w:rsidR="001273F0" w:rsidRDefault="001273F0" w:rsidP="00A419FB">
      <w:pPr>
        <w:pStyle w:val="ConsPlusNormal"/>
        <w:ind w:firstLine="539"/>
        <w:rPr>
          <w:rFonts w:ascii="Century Gothic" w:eastAsia="Calibri" w:hAnsi="Century Gothic" w:cs="Century Gothic"/>
          <w:b/>
          <w:bCs/>
          <w:color w:val="5F497A" w:themeColor="accent4" w:themeShade="BF"/>
          <w:sz w:val="28"/>
          <w:szCs w:val="28"/>
          <w:u w:val="single"/>
          <w:lang w:eastAsia="en-US"/>
        </w:rPr>
      </w:pPr>
    </w:p>
    <w:p w:rsidR="001273F0" w:rsidRDefault="001273F0" w:rsidP="001E57F7">
      <w:pPr>
        <w:pStyle w:val="ConsPlusNormal"/>
        <w:rPr>
          <w:rFonts w:ascii="Century Gothic" w:eastAsia="Calibri" w:hAnsi="Century Gothic" w:cs="Century Gothic"/>
          <w:b/>
          <w:bCs/>
          <w:color w:val="5F497A" w:themeColor="accent4" w:themeShade="BF"/>
          <w:sz w:val="28"/>
          <w:szCs w:val="28"/>
          <w:u w:val="single"/>
          <w:lang w:eastAsia="en-US"/>
        </w:rPr>
      </w:pPr>
    </w:p>
    <w:p w:rsidR="00324743" w:rsidRPr="00324743" w:rsidRDefault="00F92897" w:rsidP="00CA1094">
      <w:pPr>
        <w:tabs>
          <w:tab w:val="left" w:pos="1290"/>
        </w:tabs>
        <w:rPr>
          <w:rFonts w:ascii="Century Gothic" w:hAnsi="Century Gothic" w:cs="Century Gothic"/>
          <w:sz w:val="28"/>
          <w:szCs w:val="28"/>
        </w:rPr>
      </w:pPr>
      <w:r>
        <w:rPr>
          <w:rFonts w:ascii="Century Gothic" w:eastAsia="Times New Roman" w:hAnsi="Century Gothic" w:cs="Century Gothic"/>
          <w:noProof/>
          <w:lang w:eastAsia="ru-RU"/>
        </w:rPr>
        <w:lastRenderedPageBreak/>
        <mc:AlternateContent>
          <mc:Choice Requires="wps">
            <w:drawing>
              <wp:anchor distT="0" distB="0" distL="114300" distR="114300" simplePos="0" relativeHeight="251921408" behindDoc="0" locked="0" layoutInCell="1" allowOverlap="1">
                <wp:simplePos x="0" y="0"/>
                <wp:positionH relativeFrom="page">
                  <wp:posOffset>311150</wp:posOffset>
                </wp:positionH>
                <wp:positionV relativeFrom="page">
                  <wp:posOffset>536575</wp:posOffset>
                </wp:positionV>
                <wp:extent cx="1703070" cy="650240"/>
                <wp:effectExtent l="0" t="0" r="0" b="0"/>
                <wp:wrapNone/>
                <wp:docPr id="13"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070" cy="65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470" w:rsidRDefault="00B27470" w:rsidP="00B27470">
                            <w:pPr>
                              <w:pStyle w:val="NewsletterDate"/>
                              <w:shd w:val="clear" w:color="auto" w:fill="B2A1C7"/>
                              <w:jc w:val="center"/>
                              <w:rPr>
                                <w:b/>
                                <w:color w:val="FFFFFF"/>
                                <w:sz w:val="26"/>
                                <w:szCs w:val="26"/>
                              </w:rPr>
                            </w:pPr>
                          </w:p>
                          <w:p w:rsidR="00B27470" w:rsidRPr="00A56B9E" w:rsidRDefault="00780919" w:rsidP="00B27470">
                            <w:pPr>
                              <w:pStyle w:val="NewsletterDate"/>
                              <w:shd w:val="clear" w:color="auto" w:fill="B2A1C7"/>
                              <w:jc w:val="center"/>
                              <w:rPr>
                                <w:b/>
                                <w:color w:val="FFFFFF"/>
                                <w:sz w:val="26"/>
                                <w:szCs w:val="26"/>
                              </w:rPr>
                            </w:pPr>
                            <w:r>
                              <w:rPr>
                                <w:b/>
                                <w:color w:val="FFFFFF"/>
                                <w:sz w:val="26"/>
                                <w:szCs w:val="26"/>
                              </w:rPr>
                              <w:t>Юристу</w:t>
                            </w:r>
                          </w:p>
                          <w:p w:rsidR="00213DD8" w:rsidRPr="00A56B9E" w:rsidRDefault="00213DD8" w:rsidP="00213DD8">
                            <w:pPr>
                              <w:pStyle w:val="NewsletterDate"/>
                              <w:shd w:val="clear" w:color="auto" w:fill="B2A1C7"/>
                              <w:jc w:val="center"/>
                              <w:rPr>
                                <w:b/>
                                <w:color w:val="FFFFFF"/>
                                <w:sz w:val="26"/>
                                <w:szCs w:val="26"/>
                              </w:rPr>
                            </w:pPr>
                          </w:p>
                          <w:p w:rsidR="00B27470" w:rsidRDefault="00B27470" w:rsidP="00760ADA">
                            <w:pPr>
                              <w:pStyle w:val="NewsletterDate"/>
                              <w:shd w:val="clear" w:color="auto" w:fill="B2A1C7"/>
                              <w:jc w:val="center"/>
                              <w:rPr>
                                <w:b/>
                                <w:color w:val="FFFFFF"/>
                                <w:sz w:val="26"/>
                                <w:szCs w:val="26"/>
                              </w:rPr>
                            </w:pPr>
                          </w:p>
                          <w:p w:rsidR="00B27470" w:rsidRDefault="00B27470" w:rsidP="000F2CB8">
                            <w:pPr>
                              <w:pStyle w:val="NewsletterDate"/>
                              <w:shd w:val="clear" w:color="auto" w:fill="B2A1C7"/>
                              <w:jc w:val="center"/>
                              <w:rPr>
                                <w:b/>
                                <w:color w:val="FFFFFF"/>
                                <w:sz w:val="28"/>
                                <w:szCs w:val="28"/>
                              </w:rPr>
                            </w:pPr>
                          </w:p>
                          <w:p w:rsidR="00B27470" w:rsidRPr="00C066C7" w:rsidRDefault="00B27470" w:rsidP="000F2CB8">
                            <w:pPr>
                              <w:rPr>
                                <w:szCs w:val="2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24.5pt;margin-top:42.25pt;width:134.1pt;height:51.2pt;z-index:25192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" filled="f" stroked="f">
                <v:textbox inset=",0,,0">
                  <w:txbxContent>
                    <w:p w:rsidR="00B27470" w:rsidRDefault="00B27470" w:rsidP="00B27470">
                      <w:pPr>
                        <w:pStyle w:val="NewsletterDate"/>
                        <w:shd w:val="clear" w:color="auto" w:fill="B2A1C7"/>
                        <w:jc w:val="center"/>
                        <w:rPr>
                          <w:b/>
                          <w:color w:val="FFFFFF"/>
                          <w:sz w:val="26"/>
                          <w:szCs w:val="26"/>
                        </w:rPr>
                      </w:pPr>
                    </w:p>
                    <w:p w:rsidR="00B27470" w:rsidRPr="00A56B9E" w:rsidRDefault="00780919" w:rsidP="00B27470">
                      <w:pPr>
                        <w:pStyle w:val="NewsletterDate"/>
                        <w:shd w:val="clear" w:color="auto" w:fill="B2A1C7"/>
                        <w:jc w:val="center"/>
                        <w:rPr>
                          <w:b/>
                          <w:color w:val="FFFFFF"/>
                          <w:sz w:val="26"/>
                          <w:szCs w:val="26"/>
                        </w:rPr>
                      </w:pPr>
                      <w:r>
                        <w:rPr>
                          <w:b/>
                          <w:color w:val="FFFFFF"/>
                          <w:sz w:val="26"/>
                          <w:szCs w:val="26"/>
                        </w:rPr>
                        <w:t>Юристу</w:t>
                      </w:r>
                    </w:p>
                    <w:p w:rsidR="00213DD8" w:rsidRPr="00A56B9E" w:rsidRDefault="00213DD8" w:rsidP="00213DD8">
                      <w:pPr>
                        <w:pStyle w:val="NewsletterDate"/>
                        <w:shd w:val="clear" w:color="auto" w:fill="B2A1C7"/>
                        <w:jc w:val="center"/>
                        <w:rPr>
                          <w:b/>
                          <w:color w:val="FFFFFF"/>
                          <w:sz w:val="26"/>
                          <w:szCs w:val="26"/>
                        </w:rPr>
                      </w:pPr>
                    </w:p>
                    <w:p w:rsidR="00B27470" w:rsidRDefault="00B27470" w:rsidP="00760ADA">
                      <w:pPr>
                        <w:pStyle w:val="NewsletterDate"/>
                        <w:shd w:val="clear" w:color="auto" w:fill="B2A1C7"/>
                        <w:jc w:val="center"/>
                        <w:rPr>
                          <w:b/>
                          <w:color w:val="FFFFFF"/>
                          <w:sz w:val="26"/>
                          <w:szCs w:val="26"/>
                        </w:rPr>
                      </w:pPr>
                    </w:p>
                    <w:p w:rsidR="00B27470" w:rsidRDefault="00B27470" w:rsidP="000F2CB8">
                      <w:pPr>
                        <w:pStyle w:val="NewsletterDate"/>
                        <w:shd w:val="clear" w:color="auto" w:fill="B2A1C7"/>
                        <w:jc w:val="center"/>
                        <w:rPr>
                          <w:b/>
                          <w:color w:val="FFFFFF"/>
                          <w:sz w:val="28"/>
                          <w:szCs w:val="28"/>
                        </w:rPr>
                      </w:pPr>
                    </w:p>
                    <w:p w:rsidR="00B27470" w:rsidRPr="00C066C7" w:rsidRDefault="00B27470" w:rsidP="000F2CB8">
                      <w:pPr>
                        <w:rPr>
                          <w:szCs w:val="28"/>
                        </w:rPr>
                      </w:pPr>
                    </w:p>
                  </w:txbxContent>
                </v:textbox>
                <w10:wrap anchorx="page" anchory="page"/>
              </v:shape>
            </w:pict>
          </mc:Fallback>
        </mc:AlternateContent>
      </w:r>
      <w:r>
        <w:rPr>
          <w:rFonts w:ascii="Century Gothic" w:eastAsia="Times New Roman" w:hAnsi="Century Gothic" w:cs="Century Gothic"/>
          <w:noProof/>
          <w:lang w:eastAsia="ru-RU"/>
        </w:rPr>
        <mc:AlternateContent>
          <mc:Choice Requires="wps">
            <w:drawing>
              <wp:anchor distT="0" distB="0" distL="114300" distR="114300" simplePos="0" relativeHeight="251920384" behindDoc="0" locked="0" layoutInCell="1" allowOverlap="1">
                <wp:simplePos x="0" y="0"/>
                <wp:positionH relativeFrom="margin">
                  <wp:posOffset>1865630</wp:posOffset>
                </wp:positionH>
                <wp:positionV relativeFrom="page">
                  <wp:posOffset>522605</wp:posOffset>
                </wp:positionV>
                <wp:extent cx="4933950" cy="403860"/>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919" w:rsidRPr="00DB4346" w:rsidRDefault="00780919" w:rsidP="00780919">
                            <w:pPr>
                              <w:tabs>
                                <w:tab w:val="left" w:pos="284"/>
                              </w:tabs>
                              <w:autoSpaceDE w:val="0"/>
                              <w:autoSpaceDN w:val="0"/>
                              <w:adjustRightInd w:val="0"/>
                              <w:spacing w:after="0" w:line="240" w:lineRule="auto"/>
                              <w:jc w:val="center"/>
                              <w:rPr>
                                <w:rFonts w:ascii="Century Gothic" w:hAnsi="Century Gothic"/>
                                <w:b/>
                                <w:bCs/>
                                <w:color w:val="524379"/>
                                <w:sz w:val="19"/>
                                <w:szCs w:val="19"/>
                                <w:u w:val="single"/>
                              </w:rPr>
                            </w:pPr>
                            <w:bookmarkStart w:id="6" w:name="кадр"/>
                            <w:bookmarkStart w:id="7" w:name="юр"/>
                            <w:r w:rsidRPr="00DB4346">
                              <w:rPr>
                                <w:rFonts w:ascii="Century Gothic" w:hAnsi="Century Gothic"/>
                                <w:b/>
                                <w:bCs/>
                                <w:color w:val="524379"/>
                                <w:sz w:val="19"/>
                                <w:szCs w:val="19"/>
                                <w:u w:val="single"/>
                              </w:rPr>
                              <w:t xml:space="preserve">НАКАЗАНИЯ ЗА НЕКОТОРЫЕ НАРУШЕНИЯ В ГОСТИНИЧНОМ БИЗНЕСЕ </w:t>
                            </w:r>
                            <w:r w:rsidR="00F92897">
                              <w:rPr>
                                <w:rFonts w:ascii="Century Gothic" w:hAnsi="Century Gothic"/>
                                <w:b/>
                                <w:bCs/>
                                <w:color w:val="524379"/>
                                <w:sz w:val="19"/>
                                <w:szCs w:val="19"/>
                                <w:u w:val="single"/>
                              </w:rPr>
                              <w:t xml:space="preserve">                </w:t>
                            </w:r>
                            <w:r w:rsidRPr="00DB4346">
                              <w:rPr>
                                <w:rFonts w:ascii="Century Gothic" w:hAnsi="Century Gothic"/>
                                <w:b/>
                                <w:bCs/>
                                <w:color w:val="524379"/>
                                <w:sz w:val="19"/>
                                <w:szCs w:val="19"/>
                                <w:u w:val="single"/>
                              </w:rPr>
                              <w:t>ИЗМЕНЯТСЯ С 21 ИЮНЯ</w:t>
                            </w:r>
                          </w:p>
                          <w:bookmarkEnd w:id="7"/>
                          <w:p w:rsidR="00780919" w:rsidRPr="00DB4346" w:rsidRDefault="00780919" w:rsidP="00780919">
                            <w:pPr>
                              <w:tabs>
                                <w:tab w:val="left" w:pos="284"/>
                              </w:tabs>
                              <w:spacing w:after="0" w:line="240" w:lineRule="auto"/>
                              <w:jc w:val="both"/>
                              <w:rPr>
                                <w:rFonts w:ascii="Century Gothic" w:hAnsi="Century Gothic"/>
                                <w:sz w:val="19"/>
                                <w:szCs w:val="19"/>
                              </w:rPr>
                            </w:pPr>
                          </w:p>
                          <w:p w:rsidR="00213DD8" w:rsidRPr="000F5D45" w:rsidRDefault="00213DD8" w:rsidP="00213DD8">
                            <w:pPr>
                              <w:spacing w:after="0" w:line="240" w:lineRule="auto"/>
                              <w:jc w:val="both"/>
                              <w:rPr>
                                <w:rFonts w:ascii="Century Gothic" w:hAnsi="Century Gothic"/>
                                <w:sz w:val="19"/>
                                <w:szCs w:val="19"/>
                              </w:rPr>
                            </w:pPr>
                          </w:p>
                          <w:p w:rsidR="00E534AB" w:rsidRPr="002E1E5E" w:rsidRDefault="00E534AB" w:rsidP="00E534AB">
                            <w:pPr>
                              <w:pStyle w:val="1"/>
                              <w:tabs>
                                <w:tab w:val="left" w:pos="284"/>
                              </w:tabs>
                              <w:jc w:val="center"/>
                              <w:rPr>
                                <w:bCs/>
                                <w:color w:val="5F497A"/>
                                <w:sz w:val="19"/>
                                <w:szCs w:val="19"/>
                                <w:u w:val="single"/>
                              </w:rPr>
                            </w:pPr>
                          </w:p>
                          <w:p w:rsidR="000B0F30" w:rsidRPr="00222785" w:rsidRDefault="000B0F30" w:rsidP="000B0F30">
                            <w:pPr>
                              <w:tabs>
                                <w:tab w:val="left" w:pos="284"/>
                              </w:tabs>
                              <w:autoSpaceDE w:val="0"/>
                              <w:autoSpaceDN w:val="0"/>
                              <w:adjustRightInd w:val="0"/>
                              <w:spacing w:after="0" w:line="240" w:lineRule="auto"/>
                              <w:jc w:val="center"/>
                              <w:rPr>
                                <w:rFonts w:ascii="Century Gothic" w:hAnsi="Century Gothic" w:cs="Century Gothic"/>
                                <w:b/>
                                <w:bCs/>
                                <w:color w:val="5F497A"/>
                                <w:sz w:val="19"/>
                                <w:szCs w:val="19"/>
                                <w:u w:val="single"/>
                              </w:rPr>
                            </w:pPr>
                          </w:p>
                          <w:bookmarkEnd w:id="6"/>
                          <w:p w:rsidR="00895F09" w:rsidRPr="009D5ADD" w:rsidRDefault="00895F09" w:rsidP="000B0F30">
                            <w:pPr>
                              <w:tabs>
                                <w:tab w:val="left" w:pos="284"/>
                              </w:tabs>
                              <w:spacing w:line="240" w:lineRule="auto"/>
                              <w:jc w:val="center"/>
                              <w:rPr>
                                <w:rFonts w:ascii="Century Gothic" w:hAnsi="Century Gothic"/>
                                <w:sz w:val="19"/>
                                <w:szCs w:val="19"/>
                              </w:rPr>
                            </w:pPr>
                          </w:p>
                          <w:p w:rsidR="00B27470" w:rsidRPr="00B178D7" w:rsidRDefault="00B27470" w:rsidP="00760ADA">
                            <w:pPr>
                              <w:pStyle w:val="1"/>
                              <w:tabs>
                                <w:tab w:val="left" w:pos="284"/>
                              </w:tabs>
                              <w:jc w:val="center"/>
                              <w:rPr>
                                <w:color w:val="5F497A" w:themeColor="accent4" w:themeShade="BF"/>
                                <w:sz w:val="19"/>
                                <w:szCs w:val="19"/>
                                <w:u w:val="single"/>
                              </w:rPr>
                            </w:pPr>
                          </w:p>
                          <w:p w:rsidR="00B27470" w:rsidRPr="000E5FED" w:rsidRDefault="00B27470" w:rsidP="002C701F">
                            <w:pPr>
                              <w:tabs>
                                <w:tab w:val="left" w:pos="284"/>
                                <w:tab w:val="left" w:pos="426"/>
                              </w:tabs>
                              <w:spacing w:after="0" w:line="240" w:lineRule="auto"/>
                              <w:jc w:val="both"/>
                              <w:rPr>
                                <w:rFonts w:ascii="Century Gothic" w:hAnsi="Century Gothic"/>
                                <w:sz w:val="19"/>
                                <w:szCs w:val="19"/>
                              </w:rPr>
                            </w:pPr>
                          </w:p>
                          <w:p w:rsidR="00B27470" w:rsidRPr="00856556" w:rsidRDefault="00B27470" w:rsidP="00F5542D">
                            <w:pPr>
                              <w:tabs>
                                <w:tab w:val="left" w:pos="284"/>
                              </w:tabs>
                              <w:spacing w:after="0" w:line="240" w:lineRule="auto"/>
                              <w:jc w:val="both"/>
                              <w:rPr>
                                <w:rFonts w:ascii="Century Gothic" w:hAnsi="Century Gothic"/>
                                <w:sz w:val="19"/>
                                <w:szCs w:val="19"/>
                              </w:rPr>
                            </w:pPr>
                          </w:p>
                          <w:p w:rsidR="00B27470" w:rsidRPr="00433B78" w:rsidRDefault="00B27470" w:rsidP="00B71132">
                            <w:pPr>
                              <w:tabs>
                                <w:tab w:val="left" w:pos="284"/>
                              </w:tabs>
                              <w:spacing w:after="0" w:line="240" w:lineRule="auto"/>
                              <w:jc w:val="both"/>
                              <w:rPr>
                                <w:rFonts w:ascii="Century Gothic" w:hAnsi="Century Gothic"/>
                                <w:sz w:val="19"/>
                                <w:szCs w:val="19"/>
                              </w:rPr>
                            </w:pPr>
                          </w:p>
                          <w:p w:rsidR="00B27470" w:rsidRPr="00233540" w:rsidRDefault="00B27470" w:rsidP="00231B9A">
                            <w:pPr>
                              <w:tabs>
                                <w:tab w:val="left" w:pos="284"/>
                              </w:tabs>
                              <w:spacing w:after="0" w:line="240" w:lineRule="auto"/>
                              <w:jc w:val="center"/>
                              <w:rPr>
                                <w:rFonts w:ascii="Century Gothic" w:hAnsi="Century Gothic"/>
                                <w:sz w:val="19"/>
                                <w:szCs w:val="19"/>
                              </w:rPr>
                            </w:pPr>
                          </w:p>
                          <w:p w:rsidR="00B27470" w:rsidRPr="00511483" w:rsidRDefault="00B27470" w:rsidP="00E85E09">
                            <w:pPr>
                              <w:tabs>
                                <w:tab w:val="left" w:pos="284"/>
                              </w:tabs>
                              <w:spacing w:after="0" w:line="240" w:lineRule="auto"/>
                              <w:jc w:val="both"/>
                              <w:rPr>
                                <w:rFonts w:ascii="Century Gothic" w:hAnsi="Century Gothic"/>
                                <w:sz w:val="19"/>
                                <w:szCs w:val="19"/>
                              </w:rPr>
                            </w:pPr>
                          </w:p>
                          <w:p w:rsidR="00B27470" w:rsidRPr="00317DB3" w:rsidRDefault="00B27470" w:rsidP="000F2CB8">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146.9pt;margin-top:41.15pt;width:388.5pt;height:31.8pt;z-index:251920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" filled="f" stroked="f">
                <v:textbox inset="0,0,0,0">
                  <w:txbxContent>
                    <w:p w:rsidR="00780919" w:rsidRPr="00DB4346" w:rsidRDefault="00780919" w:rsidP="00780919">
                      <w:pPr>
                        <w:tabs>
                          <w:tab w:val="left" w:pos="284"/>
                        </w:tabs>
                        <w:autoSpaceDE w:val="0"/>
                        <w:autoSpaceDN w:val="0"/>
                        <w:adjustRightInd w:val="0"/>
                        <w:spacing w:after="0" w:line="240" w:lineRule="auto"/>
                        <w:jc w:val="center"/>
                        <w:rPr>
                          <w:rFonts w:ascii="Century Gothic" w:hAnsi="Century Gothic"/>
                          <w:b/>
                          <w:bCs/>
                          <w:color w:val="524379"/>
                          <w:sz w:val="19"/>
                          <w:szCs w:val="19"/>
                          <w:u w:val="single"/>
                        </w:rPr>
                      </w:pPr>
                      <w:bookmarkStart w:id="8" w:name="кадр"/>
                      <w:bookmarkStart w:id="9" w:name="юр"/>
                      <w:r w:rsidRPr="00DB4346">
                        <w:rPr>
                          <w:rFonts w:ascii="Century Gothic" w:hAnsi="Century Gothic"/>
                          <w:b/>
                          <w:bCs/>
                          <w:color w:val="524379"/>
                          <w:sz w:val="19"/>
                          <w:szCs w:val="19"/>
                          <w:u w:val="single"/>
                        </w:rPr>
                        <w:t xml:space="preserve">НАКАЗАНИЯ ЗА НЕКОТОРЫЕ НАРУШЕНИЯ В ГОСТИНИЧНОМ БИЗНЕСЕ </w:t>
                      </w:r>
                      <w:r w:rsidR="00F92897">
                        <w:rPr>
                          <w:rFonts w:ascii="Century Gothic" w:hAnsi="Century Gothic"/>
                          <w:b/>
                          <w:bCs/>
                          <w:color w:val="524379"/>
                          <w:sz w:val="19"/>
                          <w:szCs w:val="19"/>
                          <w:u w:val="single"/>
                        </w:rPr>
                        <w:t xml:space="preserve">                </w:t>
                      </w:r>
                      <w:r w:rsidRPr="00DB4346">
                        <w:rPr>
                          <w:rFonts w:ascii="Century Gothic" w:hAnsi="Century Gothic"/>
                          <w:b/>
                          <w:bCs/>
                          <w:color w:val="524379"/>
                          <w:sz w:val="19"/>
                          <w:szCs w:val="19"/>
                          <w:u w:val="single"/>
                        </w:rPr>
                        <w:t>ИЗМЕНЯТСЯ С 21 ИЮНЯ</w:t>
                      </w:r>
                    </w:p>
                    <w:bookmarkEnd w:id="9"/>
                    <w:p w:rsidR="00780919" w:rsidRPr="00DB4346" w:rsidRDefault="00780919" w:rsidP="00780919">
                      <w:pPr>
                        <w:tabs>
                          <w:tab w:val="left" w:pos="284"/>
                        </w:tabs>
                        <w:spacing w:after="0" w:line="240" w:lineRule="auto"/>
                        <w:jc w:val="both"/>
                        <w:rPr>
                          <w:rFonts w:ascii="Century Gothic" w:hAnsi="Century Gothic"/>
                          <w:sz w:val="19"/>
                          <w:szCs w:val="19"/>
                        </w:rPr>
                      </w:pPr>
                    </w:p>
                    <w:p w:rsidR="00213DD8" w:rsidRPr="000F5D45" w:rsidRDefault="00213DD8" w:rsidP="00213DD8">
                      <w:pPr>
                        <w:spacing w:after="0" w:line="240" w:lineRule="auto"/>
                        <w:jc w:val="both"/>
                        <w:rPr>
                          <w:rFonts w:ascii="Century Gothic" w:hAnsi="Century Gothic"/>
                          <w:sz w:val="19"/>
                          <w:szCs w:val="19"/>
                        </w:rPr>
                      </w:pPr>
                    </w:p>
                    <w:p w:rsidR="00E534AB" w:rsidRPr="002E1E5E" w:rsidRDefault="00E534AB" w:rsidP="00E534AB">
                      <w:pPr>
                        <w:pStyle w:val="1"/>
                        <w:tabs>
                          <w:tab w:val="left" w:pos="284"/>
                        </w:tabs>
                        <w:jc w:val="center"/>
                        <w:rPr>
                          <w:bCs/>
                          <w:color w:val="5F497A"/>
                          <w:sz w:val="19"/>
                          <w:szCs w:val="19"/>
                          <w:u w:val="single"/>
                        </w:rPr>
                      </w:pPr>
                    </w:p>
                    <w:p w:rsidR="000B0F30" w:rsidRPr="00222785" w:rsidRDefault="000B0F30" w:rsidP="000B0F30">
                      <w:pPr>
                        <w:tabs>
                          <w:tab w:val="left" w:pos="284"/>
                        </w:tabs>
                        <w:autoSpaceDE w:val="0"/>
                        <w:autoSpaceDN w:val="0"/>
                        <w:adjustRightInd w:val="0"/>
                        <w:spacing w:after="0" w:line="240" w:lineRule="auto"/>
                        <w:jc w:val="center"/>
                        <w:rPr>
                          <w:rFonts w:ascii="Century Gothic" w:hAnsi="Century Gothic" w:cs="Century Gothic"/>
                          <w:b/>
                          <w:bCs/>
                          <w:color w:val="5F497A"/>
                          <w:sz w:val="19"/>
                          <w:szCs w:val="19"/>
                          <w:u w:val="single"/>
                        </w:rPr>
                      </w:pPr>
                    </w:p>
                    <w:bookmarkEnd w:id="8"/>
                    <w:p w:rsidR="00895F09" w:rsidRPr="009D5ADD" w:rsidRDefault="00895F09" w:rsidP="000B0F30">
                      <w:pPr>
                        <w:tabs>
                          <w:tab w:val="left" w:pos="284"/>
                        </w:tabs>
                        <w:spacing w:line="240" w:lineRule="auto"/>
                        <w:jc w:val="center"/>
                        <w:rPr>
                          <w:rFonts w:ascii="Century Gothic" w:hAnsi="Century Gothic"/>
                          <w:sz w:val="19"/>
                          <w:szCs w:val="19"/>
                        </w:rPr>
                      </w:pPr>
                    </w:p>
                    <w:p w:rsidR="00B27470" w:rsidRPr="00B178D7" w:rsidRDefault="00B27470" w:rsidP="00760ADA">
                      <w:pPr>
                        <w:pStyle w:val="1"/>
                        <w:tabs>
                          <w:tab w:val="left" w:pos="284"/>
                        </w:tabs>
                        <w:jc w:val="center"/>
                        <w:rPr>
                          <w:color w:val="5F497A" w:themeColor="accent4" w:themeShade="BF"/>
                          <w:sz w:val="19"/>
                          <w:szCs w:val="19"/>
                          <w:u w:val="single"/>
                        </w:rPr>
                      </w:pPr>
                    </w:p>
                    <w:p w:rsidR="00B27470" w:rsidRPr="000E5FED" w:rsidRDefault="00B27470" w:rsidP="002C701F">
                      <w:pPr>
                        <w:tabs>
                          <w:tab w:val="left" w:pos="284"/>
                          <w:tab w:val="left" w:pos="426"/>
                        </w:tabs>
                        <w:spacing w:after="0" w:line="240" w:lineRule="auto"/>
                        <w:jc w:val="both"/>
                        <w:rPr>
                          <w:rFonts w:ascii="Century Gothic" w:hAnsi="Century Gothic"/>
                          <w:sz w:val="19"/>
                          <w:szCs w:val="19"/>
                        </w:rPr>
                      </w:pPr>
                    </w:p>
                    <w:p w:rsidR="00B27470" w:rsidRPr="00856556" w:rsidRDefault="00B27470" w:rsidP="00F5542D">
                      <w:pPr>
                        <w:tabs>
                          <w:tab w:val="left" w:pos="284"/>
                        </w:tabs>
                        <w:spacing w:after="0" w:line="240" w:lineRule="auto"/>
                        <w:jc w:val="both"/>
                        <w:rPr>
                          <w:rFonts w:ascii="Century Gothic" w:hAnsi="Century Gothic"/>
                          <w:sz w:val="19"/>
                          <w:szCs w:val="19"/>
                        </w:rPr>
                      </w:pPr>
                    </w:p>
                    <w:p w:rsidR="00B27470" w:rsidRPr="00433B78" w:rsidRDefault="00B27470" w:rsidP="00B71132">
                      <w:pPr>
                        <w:tabs>
                          <w:tab w:val="left" w:pos="284"/>
                        </w:tabs>
                        <w:spacing w:after="0" w:line="240" w:lineRule="auto"/>
                        <w:jc w:val="both"/>
                        <w:rPr>
                          <w:rFonts w:ascii="Century Gothic" w:hAnsi="Century Gothic"/>
                          <w:sz w:val="19"/>
                          <w:szCs w:val="19"/>
                        </w:rPr>
                      </w:pPr>
                    </w:p>
                    <w:p w:rsidR="00B27470" w:rsidRPr="00233540" w:rsidRDefault="00B27470" w:rsidP="00231B9A">
                      <w:pPr>
                        <w:tabs>
                          <w:tab w:val="left" w:pos="284"/>
                        </w:tabs>
                        <w:spacing w:after="0" w:line="240" w:lineRule="auto"/>
                        <w:jc w:val="center"/>
                        <w:rPr>
                          <w:rFonts w:ascii="Century Gothic" w:hAnsi="Century Gothic"/>
                          <w:sz w:val="19"/>
                          <w:szCs w:val="19"/>
                        </w:rPr>
                      </w:pPr>
                    </w:p>
                    <w:p w:rsidR="00B27470" w:rsidRPr="00511483" w:rsidRDefault="00B27470" w:rsidP="00E85E09">
                      <w:pPr>
                        <w:tabs>
                          <w:tab w:val="left" w:pos="284"/>
                        </w:tabs>
                        <w:spacing w:after="0" w:line="240" w:lineRule="auto"/>
                        <w:jc w:val="both"/>
                        <w:rPr>
                          <w:rFonts w:ascii="Century Gothic" w:hAnsi="Century Gothic"/>
                          <w:sz w:val="19"/>
                          <w:szCs w:val="19"/>
                        </w:rPr>
                      </w:pPr>
                    </w:p>
                    <w:p w:rsidR="00B27470" w:rsidRPr="00317DB3" w:rsidRDefault="00B27470" w:rsidP="000F2CB8">
                      <w:pPr>
                        <w:rPr>
                          <w:szCs w:val="24"/>
                        </w:rPr>
                      </w:pPr>
                    </w:p>
                  </w:txbxContent>
                </v:textbox>
                <w10:wrap anchorx="margin" anchory="page"/>
              </v:shape>
            </w:pict>
          </mc:Fallback>
        </mc:AlternateContent>
      </w:r>
      <w:r w:rsidR="00C27396">
        <w:tab/>
      </w:r>
    </w:p>
    <w:p w:rsidR="00324743" w:rsidRPr="00324743" w:rsidRDefault="00F92897" w:rsidP="00324743">
      <w:pPr>
        <w:rPr>
          <w:rFonts w:ascii="Century Gothic" w:hAnsi="Century Gothic" w:cs="Century Gothic"/>
          <w:sz w:val="28"/>
          <w:szCs w:val="28"/>
        </w:rPr>
      </w:pPr>
      <w:r>
        <w:rPr>
          <w:rFonts w:ascii="Century Gothic" w:eastAsia="Times New Roman" w:hAnsi="Century Gothic" w:cs="Century Gothic"/>
          <w:noProof/>
          <w:lang w:eastAsia="ru-RU"/>
        </w:rPr>
        <mc:AlternateContent>
          <mc:Choice Requires="wps">
            <w:drawing>
              <wp:anchor distT="0" distB="0" distL="114300" distR="114300" simplePos="0" relativeHeight="251923456" behindDoc="0" locked="0" layoutInCell="1" allowOverlap="1">
                <wp:simplePos x="0" y="0"/>
                <wp:positionH relativeFrom="margin">
                  <wp:align>right</wp:align>
                </wp:positionH>
                <wp:positionV relativeFrom="page">
                  <wp:posOffset>978535</wp:posOffset>
                </wp:positionV>
                <wp:extent cx="5093970" cy="3372485"/>
                <wp:effectExtent l="0" t="0" r="0" b="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3970" cy="3372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470" w:rsidRPr="00D745FB" w:rsidRDefault="00B27470" w:rsidP="000F2CB8">
                            <w:pPr>
                              <w:shd w:val="clear" w:color="auto" w:fill="CCC0D9" w:themeFill="accent4" w:themeFillTint="66"/>
                              <w:spacing w:after="0" w:line="240" w:lineRule="auto"/>
                              <w:jc w:val="both"/>
                              <w:rPr>
                                <w:rFonts w:ascii="Century Gothic" w:hAnsi="Century Gothic"/>
                                <w:b/>
                                <w:sz w:val="18"/>
                                <w:szCs w:val="18"/>
                              </w:rPr>
                            </w:pPr>
                            <w:r w:rsidRPr="00D745FB">
                              <w:rPr>
                                <w:rFonts w:ascii="Century Gothic" w:hAnsi="Century Gothic"/>
                                <w:b/>
                                <w:sz w:val="18"/>
                                <w:szCs w:val="18"/>
                              </w:rPr>
                              <w:t xml:space="preserve">Описание: </w:t>
                            </w:r>
                          </w:p>
                          <w:p w:rsidR="00780919" w:rsidRDefault="00780919" w:rsidP="00780919">
                            <w:pPr>
                              <w:tabs>
                                <w:tab w:val="left" w:pos="284"/>
                              </w:tabs>
                              <w:autoSpaceDE w:val="0"/>
                              <w:autoSpaceDN w:val="0"/>
                              <w:adjustRightInd w:val="0"/>
                              <w:spacing w:after="0" w:line="240" w:lineRule="auto"/>
                              <w:jc w:val="both"/>
                              <w:rPr>
                                <w:rFonts w:ascii="Century Gothic" w:hAnsi="Century Gothic"/>
                                <w:sz w:val="19"/>
                                <w:szCs w:val="19"/>
                              </w:rPr>
                            </w:pPr>
                            <w:r w:rsidRPr="00DB4346">
                              <w:rPr>
                                <w:rFonts w:ascii="Century Gothic" w:hAnsi="Century Gothic"/>
                                <w:sz w:val="19"/>
                                <w:szCs w:val="19"/>
                              </w:rPr>
                              <w:t>Станут иначе наказывать за просрочку уведомления о регистрации и снятии с учета гражданина РФ по месту пребывания при оказании услуг классифицированных средств размещения.</w:t>
                            </w:r>
                          </w:p>
                          <w:p w:rsidR="00780919" w:rsidRPr="00DB4346" w:rsidRDefault="00780919" w:rsidP="00780919">
                            <w:pPr>
                              <w:tabs>
                                <w:tab w:val="left" w:pos="284"/>
                              </w:tabs>
                              <w:autoSpaceDE w:val="0"/>
                              <w:autoSpaceDN w:val="0"/>
                              <w:adjustRightInd w:val="0"/>
                              <w:spacing w:after="0" w:line="240" w:lineRule="auto"/>
                              <w:jc w:val="both"/>
                              <w:rPr>
                                <w:rFonts w:ascii="Century Gothic" w:hAnsi="Century Gothic"/>
                                <w:sz w:val="19"/>
                                <w:szCs w:val="19"/>
                              </w:rPr>
                            </w:pPr>
                          </w:p>
                          <w:p w:rsidR="00B27470" w:rsidRPr="006568CA" w:rsidRDefault="00B27470" w:rsidP="006568CA">
                            <w:pPr>
                              <w:shd w:val="clear" w:color="auto" w:fill="CCC0D9" w:themeFill="accent4" w:themeFillTint="66"/>
                              <w:spacing w:after="0" w:line="240" w:lineRule="auto"/>
                              <w:jc w:val="both"/>
                              <w:rPr>
                                <w:rFonts w:ascii="Century Gothic" w:hAnsi="Century Gothic"/>
                                <w:b/>
                                <w:sz w:val="18"/>
                                <w:szCs w:val="18"/>
                              </w:rPr>
                            </w:pPr>
                            <w:r w:rsidRPr="006568CA">
                              <w:rPr>
                                <w:rFonts w:ascii="Century Gothic" w:hAnsi="Century Gothic"/>
                                <w:b/>
                                <w:sz w:val="18"/>
                                <w:szCs w:val="18"/>
                              </w:rPr>
                              <w:t>Благодаря материалу можно узнать:</w:t>
                            </w:r>
                          </w:p>
                          <w:p w:rsidR="00780919" w:rsidRPr="00DB4346" w:rsidRDefault="00780919" w:rsidP="00780919">
                            <w:pPr>
                              <w:pStyle w:val="af"/>
                              <w:numPr>
                                <w:ilvl w:val="0"/>
                                <w:numId w:val="1"/>
                              </w:numPr>
                              <w:tabs>
                                <w:tab w:val="left" w:pos="284"/>
                              </w:tabs>
                              <w:spacing w:after="0" w:line="240" w:lineRule="auto"/>
                              <w:ind w:left="0" w:firstLine="0"/>
                              <w:jc w:val="both"/>
                              <w:rPr>
                                <w:rFonts w:ascii="Century Gothic" w:hAnsi="Century Gothic"/>
                                <w:sz w:val="19"/>
                                <w:szCs w:val="19"/>
                              </w:rPr>
                            </w:pPr>
                            <w:r w:rsidRPr="00DB4346">
                              <w:rPr>
                                <w:rFonts w:ascii="Century Gothic" w:hAnsi="Century Gothic"/>
                                <w:sz w:val="19"/>
                                <w:szCs w:val="19"/>
                              </w:rPr>
                              <w:t>если компания или ИП сообщит данные о регистрации и снятии с учета гражданина РФ по месту пребывания с опозданием на сутки или менее, то получит предупреждение либо штраф от 20 тыс. до 30 тыс. руб. За повторный проступок накажут на сумму от 40 тыс. до 60 тыс. руб. За более долгую задержку бизнес заплатит от 250 тыс. до 750 тыс. руб. Сейчас ИП за эти деяния грозит штраф от 25 тыс. до 50 тыс. руб., а компаниям – от 250 тыс. до 750 тыс. руб. При этом наказание не зависит от количества проступков или периода просрочки;</w:t>
                            </w:r>
                          </w:p>
                          <w:p w:rsidR="00780919" w:rsidRPr="00DB4346" w:rsidRDefault="00780919" w:rsidP="00780919">
                            <w:pPr>
                              <w:pStyle w:val="af"/>
                              <w:numPr>
                                <w:ilvl w:val="0"/>
                                <w:numId w:val="1"/>
                              </w:numPr>
                              <w:tabs>
                                <w:tab w:val="left" w:pos="284"/>
                              </w:tabs>
                              <w:spacing w:after="0" w:line="240" w:lineRule="auto"/>
                              <w:ind w:left="0" w:firstLine="0"/>
                              <w:jc w:val="both"/>
                              <w:rPr>
                                <w:rFonts w:ascii="Century Gothic" w:hAnsi="Century Gothic"/>
                                <w:sz w:val="19"/>
                                <w:szCs w:val="19"/>
                              </w:rPr>
                            </w:pPr>
                            <w:r w:rsidRPr="00DB4346">
                              <w:rPr>
                                <w:rFonts w:ascii="Century Gothic" w:hAnsi="Century Gothic"/>
                                <w:sz w:val="19"/>
                                <w:szCs w:val="19"/>
                              </w:rPr>
                              <w:t>аналогично изменится подход к ответственности за несвоевременную передачу сведений в Москве и Санкт-Петербурге, но штрафы там будут другие. Так, при задержке не более чем на сутки санкция составит от 25 тыс. до 40 тыс. руб. Пока ИП в этих городах платят от 30 тыс. до 50 тыс. руб., а компании – от 300 тыс. до 800 тыс. руб.</w:t>
                            </w:r>
                          </w:p>
                          <w:p w:rsidR="00780919" w:rsidRPr="00DB4346" w:rsidRDefault="00780919" w:rsidP="00780919">
                            <w:pPr>
                              <w:pStyle w:val="af"/>
                              <w:numPr>
                                <w:ilvl w:val="0"/>
                                <w:numId w:val="1"/>
                              </w:numPr>
                              <w:tabs>
                                <w:tab w:val="left" w:pos="284"/>
                              </w:tabs>
                              <w:spacing w:after="0" w:line="240" w:lineRule="auto"/>
                              <w:ind w:left="0" w:firstLine="0"/>
                              <w:jc w:val="both"/>
                              <w:rPr>
                                <w:rFonts w:ascii="Century Gothic" w:hAnsi="Century Gothic"/>
                                <w:sz w:val="19"/>
                                <w:szCs w:val="19"/>
                              </w:rPr>
                            </w:pPr>
                            <w:r w:rsidRPr="00DB4346">
                              <w:rPr>
                                <w:rFonts w:ascii="Century Gothic" w:hAnsi="Century Gothic"/>
                                <w:sz w:val="19"/>
                                <w:szCs w:val="19"/>
                              </w:rPr>
                              <w:t>сходные новшества введут для случаев нарушения правил миграционного учета иностранцев и лиц без гражданства по месту пребывания при предоставлении упомянутых услуг.</w:t>
                            </w:r>
                          </w:p>
                          <w:p w:rsidR="00780919" w:rsidRPr="00DB4346" w:rsidRDefault="00780919" w:rsidP="00780919">
                            <w:pPr>
                              <w:tabs>
                                <w:tab w:val="left" w:pos="284"/>
                              </w:tabs>
                              <w:spacing w:after="0" w:line="240" w:lineRule="auto"/>
                              <w:jc w:val="both"/>
                              <w:rPr>
                                <w:rFonts w:ascii="Century Gothic" w:hAnsi="Century Gothic"/>
                                <w:sz w:val="19"/>
                                <w:szCs w:val="19"/>
                              </w:rPr>
                            </w:pPr>
                          </w:p>
                          <w:p w:rsidR="003018DA" w:rsidRPr="0019318A" w:rsidRDefault="003018DA" w:rsidP="00EB4150">
                            <w:pPr>
                              <w:pStyle w:val="af"/>
                              <w:tabs>
                                <w:tab w:val="left" w:pos="284"/>
                              </w:tabs>
                              <w:spacing w:after="0" w:line="240" w:lineRule="auto"/>
                              <w:ind w:left="0"/>
                              <w:jc w:val="both"/>
                              <w:rPr>
                                <w:rFonts w:ascii="Century Gothic" w:hAnsi="Century Gothic"/>
                                <w:sz w:val="19"/>
                                <w:szCs w:val="19"/>
                              </w:rPr>
                            </w:pP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349.9pt;margin-top:77.05pt;width:401.1pt;height:265.55pt;z-index:2519234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" filled="f" stroked="f">
                <v:textbox inset="0,0,,0">
                  <w:txbxContent>
                    <w:p w:rsidR="00B27470" w:rsidRPr="00D745FB" w:rsidRDefault="00B27470" w:rsidP="000F2CB8">
                      <w:pPr>
                        <w:shd w:val="clear" w:color="auto" w:fill="CCC0D9" w:themeFill="accent4" w:themeFillTint="66"/>
                        <w:spacing w:after="0" w:line="240" w:lineRule="auto"/>
                        <w:jc w:val="both"/>
                        <w:rPr>
                          <w:rFonts w:ascii="Century Gothic" w:hAnsi="Century Gothic"/>
                          <w:b/>
                          <w:sz w:val="18"/>
                          <w:szCs w:val="18"/>
                        </w:rPr>
                      </w:pPr>
                      <w:r w:rsidRPr="00D745FB">
                        <w:rPr>
                          <w:rFonts w:ascii="Century Gothic" w:hAnsi="Century Gothic"/>
                          <w:b/>
                          <w:sz w:val="18"/>
                          <w:szCs w:val="18"/>
                        </w:rPr>
                        <w:t xml:space="preserve">Описание: </w:t>
                      </w:r>
                    </w:p>
                    <w:p w:rsidR="00780919" w:rsidRDefault="00780919" w:rsidP="00780919">
                      <w:pPr>
                        <w:tabs>
                          <w:tab w:val="left" w:pos="284"/>
                        </w:tabs>
                        <w:autoSpaceDE w:val="0"/>
                        <w:autoSpaceDN w:val="0"/>
                        <w:adjustRightInd w:val="0"/>
                        <w:spacing w:after="0" w:line="240" w:lineRule="auto"/>
                        <w:jc w:val="both"/>
                        <w:rPr>
                          <w:rFonts w:ascii="Century Gothic" w:hAnsi="Century Gothic"/>
                          <w:sz w:val="19"/>
                          <w:szCs w:val="19"/>
                        </w:rPr>
                      </w:pPr>
                      <w:r w:rsidRPr="00DB4346">
                        <w:rPr>
                          <w:rFonts w:ascii="Century Gothic" w:hAnsi="Century Gothic"/>
                          <w:sz w:val="19"/>
                          <w:szCs w:val="19"/>
                        </w:rPr>
                        <w:t>Станут иначе наказывать за просрочку уведомления о регистрации и снятии с учета гражданина РФ по месту пребывания при оказании услуг классифицированных средств размещения.</w:t>
                      </w:r>
                    </w:p>
                    <w:p w:rsidR="00780919" w:rsidRPr="00DB4346" w:rsidRDefault="00780919" w:rsidP="00780919">
                      <w:pPr>
                        <w:tabs>
                          <w:tab w:val="left" w:pos="284"/>
                        </w:tabs>
                        <w:autoSpaceDE w:val="0"/>
                        <w:autoSpaceDN w:val="0"/>
                        <w:adjustRightInd w:val="0"/>
                        <w:spacing w:after="0" w:line="240" w:lineRule="auto"/>
                        <w:jc w:val="both"/>
                        <w:rPr>
                          <w:rFonts w:ascii="Century Gothic" w:hAnsi="Century Gothic"/>
                          <w:sz w:val="19"/>
                          <w:szCs w:val="19"/>
                        </w:rPr>
                      </w:pPr>
                    </w:p>
                    <w:p w:rsidR="00B27470" w:rsidRPr="006568CA" w:rsidRDefault="00B27470" w:rsidP="006568CA">
                      <w:pPr>
                        <w:shd w:val="clear" w:color="auto" w:fill="CCC0D9" w:themeFill="accent4" w:themeFillTint="66"/>
                        <w:spacing w:after="0" w:line="240" w:lineRule="auto"/>
                        <w:jc w:val="both"/>
                        <w:rPr>
                          <w:rFonts w:ascii="Century Gothic" w:hAnsi="Century Gothic"/>
                          <w:b/>
                          <w:sz w:val="18"/>
                          <w:szCs w:val="18"/>
                        </w:rPr>
                      </w:pPr>
                      <w:r w:rsidRPr="006568CA">
                        <w:rPr>
                          <w:rFonts w:ascii="Century Gothic" w:hAnsi="Century Gothic"/>
                          <w:b/>
                          <w:sz w:val="18"/>
                          <w:szCs w:val="18"/>
                        </w:rPr>
                        <w:t>Благодаря материалу можно узнать:</w:t>
                      </w:r>
                    </w:p>
                    <w:p w:rsidR="00780919" w:rsidRPr="00DB4346" w:rsidRDefault="00780919" w:rsidP="00780919">
                      <w:pPr>
                        <w:pStyle w:val="af"/>
                        <w:numPr>
                          <w:ilvl w:val="0"/>
                          <w:numId w:val="1"/>
                        </w:numPr>
                        <w:tabs>
                          <w:tab w:val="left" w:pos="284"/>
                        </w:tabs>
                        <w:spacing w:after="0" w:line="240" w:lineRule="auto"/>
                        <w:ind w:left="0" w:firstLine="0"/>
                        <w:jc w:val="both"/>
                        <w:rPr>
                          <w:rFonts w:ascii="Century Gothic" w:hAnsi="Century Gothic"/>
                          <w:sz w:val="19"/>
                          <w:szCs w:val="19"/>
                        </w:rPr>
                      </w:pPr>
                      <w:r w:rsidRPr="00DB4346">
                        <w:rPr>
                          <w:rFonts w:ascii="Century Gothic" w:hAnsi="Century Gothic"/>
                          <w:sz w:val="19"/>
                          <w:szCs w:val="19"/>
                        </w:rPr>
                        <w:t>если компания или ИП сообщит данные о регистрации и снятии с учета гражданина РФ по месту пребывания с опозданием на сутки или менее, то получит предупреждение либо штраф от 20 тыс. до 30 тыс. руб. За повторный проступок накажут на сумму от 40 тыс. до 60 тыс. руб. За более долгую задержку бизнес заплатит от 250 тыс. до 750 тыс. руб. Сейчас ИП за эти деяния грозит штраф от 25 тыс. до 50 тыс. руб., а компаниям – от 250 тыс. до 750 тыс. руб. При этом наказание не зависит от количества проступков или периода просрочки;</w:t>
                      </w:r>
                    </w:p>
                    <w:p w:rsidR="00780919" w:rsidRPr="00DB4346" w:rsidRDefault="00780919" w:rsidP="00780919">
                      <w:pPr>
                        <w:pStyle w:val="af"/>
                        <w:numPr>
                          <w:ilvl w:val="0"/>
                          <w:numId w:val="1"/>
                        </w:numPr>
                        <w:tabs>
                          <w:tab w:val="left" w:pos="284"/>
                        </w:tabs>
                        <w:spacing w:after="0" w:line="240" w:lineRule="auto"/>
                        <w:ind w:left="0" w:firstLine="0"/>
                        <w:jc w:val="both"/>
                        <w:rPr>
                          <w:rFonts w:ascii="Century Gothic" w:hAnsi="Century Gothic"/>
                          <w:sz w:val="19"/>
                          <w:szCs w:val="19"/>
                        </w:rPr>
                      </w:pPr>
                      <w:r w:rsidRPr="00DB4346">
                        <w:rPr>
                          <w:rFonts w:ascii="Century Gothic" w:hAnsi="Century Gothic"/>
                          <w:sz w:val="19"/>
                          <w:szCs w:val="19"/>
                        </w:rPr>
                        <w:t>аналогично изменится подход к ответственности за несвоевременную передачу сведений в Москве и Санкт-Петербурге, но штрафы там будут другие. Так, при задержке не более чем на сутки санкция составит от 25 тыс. до 40 тыс. руб. Пока ИП в этих городах платят от 30 тыс. до 50 тыс. руб., а компании – от 300 тыс. до 800 тыс. руб.</w:t>
                      </w:r>
                    </w:p>
                    <w:p w:rsidR="00780919" w:rsidRPr="00DB4346" w:rsidRDefault="00780919" w:rsidP="00780919">
                      <w:pPr>
                        <w:pStyle w:val="af"/>
                        <w:numPr>
                          <w:ilvl w:val="0"/>
                          <w:numId w:val="1"/>
                        </w:numPr>
                        <w:tabs>
                          <w:tab w:val="left" w:pos="284"/>
                        </w:tabs>
                        <w:spacing w:after="0" w:line="240" w:lineRule="auto"/>
                        <w:ind w:left="0" w:firstLine="0"/>
                        <w:jc w:val="both"/>
                        <w:rPr>
                          <w:rFonts w:ascii="Century Gothic" w:hAnsi="Century Gothic"/>
                          <w:sz w:val="19"/>
                          <w:szCs w:val="19"/>
                        </w:rPr>
                      </w:pPr>
                      <w:r w:rsidRPr="00DB4346">
                        <w:rPr>
                          <w:rFonts w:ascii="Century Gothic" w:hAnsi="Century Gothic"/>
                          <w:sz w:val="19"/>
                          <w:szCs w:val="19"/>
                        </w:rPr>
                        <w:t>сходные новшества введут для случаев нарушения правил миграционного учета иностранцев и лиц без гражданства по месту пребывания при предоставлении упомянутых услуг.</w:t>
                      </w:r>
                    </w:p>
                    <w:p w:rsidR="00780919" w:rsidRPr="00DB4346" w:rsidRDefault="00780919" w:rsidP="00780919">
                      <w:pPr>
                        <w:tabs>
                          <w:tab w:val="left" w:pos="284"/>
                        </w:tabs>
                        <w:spacing w:after="0" w:line="240" w:lineRule="auto"/>
                        <w:jc w:val="both"/>
                        <w:rPr>
                          <w:rFonts w:ascii="Century Gothic" w:hAnsi="Century Gothic"/>
                          <w:sz w:val="19"/>
                          <w:szCs w:val="19"/>
                        </w:rPr>
                      </w:pPr>
                    </w:p>
                    <w:p w:rsidR="003018DA" w:rsidRPr="0019318A" w:rsidRDefault="003018DA" w:rsidP="00EB4150">
                      <w:pPr>
                        <w:pStyle w:val="af"/>
                        <w:tabs>
                          <w:tab w:val="left" w:pos="284"/>
                        </w:tabs>
                        <w:spacing w:after="0" w:line="240" w:lineRule="auto"/>
                        <w:ind w:left="0"/>
                        <w:jc w:val="both"/>
                        <w:rPr>
                          <w:rFonts w:ascii="Century Gothic" w:hAnsi="Century Gothic"/>
                          <w:sz w:val="19"/>
                          <w:szCs w:val="19"/>
                        </w:rPr>
                      </w:pPr>
                    </w:p>
                  </w:txbxContent>
                </v:textbox>
                <w10:wrap anchorx="margin" anchory="page"/>
              </v:shape>
            </w:pict>
          </mc:Fallback>
        </mc:AlternateContent>
      </w:r>
      <w:r>
        <w:rPr>
          <w:rFonts w:ascii="Century Gothic" w:hAnsi="Century Gothic" w:cs="Century Gothic"/>
          <w:noProof/>
          <w:lang w:eastAsia="ru-RU"/>
        </w:rPr>
        <mc:AlternateContent>
          <mc:Choice Requires="wps">
            <w:drawing>
              <wp:anchor distT="0" distB="0" distL="114300" distR="114300" simplePos="0" relativeHeight="251922432" behindDoc="1" locked="0" layoutInCell="1" allowOverlap="1">
                <wp:simplePos x="0" y="0"/>
                <wp:positionH relativeFrom="page">
                  <wp:posOffset>332740</wp:posOffset>
                </wp:positionH>
                <wp:positionV relativeFrom="page">
                  <wp:posOffset>1235075</wp:posOffset>
                </wp:positionV>
                <wp:extent cx="1568450" cy="1306195"/>
                <wp:effectExtent l="0" t="0" r="31750" b="46355"/>
                <wp:wrapNone/>
                <wp:docPr id="11"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0" cy="1306195"/>
                        </a:xfrm>
                        <a:prstGeom prst="rect">
                          <a:avLst/>
                        </a:prstGeom>
                        <a:solidFill>
                          <a:schemeClr val="bg1"/>
                        </a:solidFill>
                        <a:ln w="3175">
                          <a:solidFill>
                            <a:srgbClr val="F2F2F2"/>
                          </a:solidFill>
                          <a:miter lim="800000"/>
                          <a:headEnd/>
                          <a:tailEnd/>
                        </a:ln>
                        <a:effectLst>
                          <a:outerShdw dist="35921" dir="2700000" algn="ctr" rotWithShape="0">
                            <a:srgbClr val="868686"/>
                          </a:outerShdw>
                        </a:effectLst>
                      </wps:spPr>
                      <wps:txbx>
                        <w:txbxContent>
                          <w:p w:rsidR="00895F09" w:rsidRPr="006A4196" w:rsidRDefault="00B27470" w:rsidP="008A01D0">
                            <w:pPr>
                              <w:shd w:val="clear" w:color="auto" w:fill="FFFFFF" w:themeFill="background1"/>
                              <w:tabs>
                                <w:tab w:val="left" w:pos="284"/>
                              </w:tabs>
                              <w:autoSpaceDE w:val="0"/>
                              <w:autoSpaceDN w:val="0"/>
                              <w:adjustRightInd w:val="0"/>
                              <w:spacing w:line="240" w:lineRule="auto"/>
                              <w:rPr>
                                <w:rFonts w:ascii="Century Gothic" w:hAnsi="Century Gothic"/>
                                <w:sz w:val="17"/>
                                <w:szCs w:val="17"/>
                              </w:rPr>
                            </w:pPr>
                            <w:r w:rsidRPr="006A4196">
                              <w:rPr>
                                <w:rFonts w:ascii="Century Gothic" w:hAnsi="Century Gothic" w:cs="Century Gothic"/>
                                <w:b/>
                                <w:iCs/>
                                <w:sz w:val="17"/>
                                <w:szCs w:val="17"/>
                                <w:u w:val="single"/>
                              </w:rPr>
                              <w:t>Документ:</w:t>
                            </w:r>
                          </w:p>
                          <w:p w:rsidR="00780919" w:rsidRPr="00DB4346" w:rsidRDefault="00780919" w:rsidP="00780919">
                            <w:pPr>
                              <w:tabs>
                                <w:tab w:val="left" w:pos="284"/>
                              </w:tabs>
                              <w:autoSpaceDE w:val="0"/>
                              <w:autoSpaceDN w:val="0"/>
                              <w:adjustRightInd w:val="0"/>
                              <w:spacing w:after="0" w:line="240" w:lineRule="auto"/>
                              <w:jc w:val="both"/>
                              <w:rPr>
                                <w:rFonts w:ascii="Century Gothic" w:hAnsi="Century Gothic"/>
                                <w:sz w:val="16"/>
                                <w:szCs w:val="16"/>
                              </w:rPr>
                            </w:pPr>
                            <w:hyperlink r:id="rId15" w:history="1">
                              <w:r w:rsidRPr="00DB4346">
                                <w:rPr>
                                  <w:rStyle w:val="aa"/>
                                  <w:rFonts w:ascii="Century Gothic" w:hAnsi="Century Gothic"/>
                                  <w:sz w:val="16"/>
                                  <w:szCs w:val="16"/>
                                </w:rPr>
                                <w:t>Федеральный закон от 10.06.2026 N 169-ФЗ</w:t>
                              </w:r>
                            </w:hyperlink>
                          </w:p>
                          <w:p w:rsidR="008C64B5" w:rsidRPr="00DD2EAC" w:rsidRDefault="008C64B5" w:rsidP="008C64B5">
                            <w:pPr>
                              <w:tabs>
                                <w:tab w:val="left" w:pos="284"/>
                              </w:tabs>
                              <w:autoSpaceDE w:val="0"/>
                              <w:autoSpaceDN w:val="0"/>
                              <w:adjustRightInd w:val="0"/>
                              <w:spacing w:after="0" w:line="240" w:lineRule="auto"/>
                              <w:rPr>
                                <w:rFonts w:ascii="Century Gothic" w:hAnsi="Century Gothic"/>
                                <w:sz w:val="16"/>
                                <w:szCs w:val="16"/>
                              </w:rPr>
                            </w:pPr>
                          </w:p>
                          <w:p w:rsidR="00F32968" w:rsidRPr="009D5ADD" w:rsidRDefault="00F32968" w:rsidP="00F32968">
                            <w:pPr>
                              <w:shd w:val="clear" w:color="auto" w:fill="FFFFFF" w:themeFill="background1"/>
                              <w:tabs>
                                <w:tab w:val="left" w:pos="284"/>
                              </w:tabs>
                              <w:autoSpaceDE w:val="0"/>
                              <w:autoSpaceDN w:val="0"/>
                              <w:adjustRightInd w:val="0"/>
                              <w:spacing w:line="240" w:lineRule="auto"/>
                              <w:jc w:val="both"/>
                              <w:rPr>
                                <w:rFonts w:ascii="Century Gothic" w:hAnsi="Century Gothic"/>
                                <w:sz w:val="16"/>
                                <w:szCs w:val="16"/>
                              </w:rPr>
                            </w:pPr>
                          </w:p>
                          <w:p w:rsidR="00903051" w:rsidRPr="00657852" w:rsidRDefault="00903051" w:rsidP="00895F09">
                            <w:pPr>
                              <w:shd w:val="clear" w:color="auto" w:fill="FFFFFF" w:themeFill="background1"/>
                              <w:tabs>
                                <w:tab w:val="left" w:pos="284"/>
                              </w:tabs>
                              <w:autoSpaceDE w:val="0"/>
                              <w:autoSpaceDN w:val="0"/>
                              <w:adjustRightInd w:val="0"/>
                              <w:spacing w:after="0" w:line="240" w:lineRule="auto"/>
                              <w:rPr>
                                <w:rFonts w:ascii="Century Gothic" w:hAnsi="Century Gothic"/>
                                <w:sz w:val="19"/>
                                <w:szCs w:val="19"/>
                              </w:rPr>
                            </w:pPr>
                          </w:p>
                          <w:p w:rsidR="00B27470" w:rsidRPr="000E5FED" w:rsidRDefault="00B27470" w:rsidP="00B27470">
                            <w:pPr>
                              <w:shd w:val="clear" w:color="auto" w:fill="FFFFFF" w:themeFill="background1"/>
                              <w:tabs>
                                <w:tab w:val="left" w:pos="284"/>
                                <w:tab w:val="left" w:pos="426"/>
                              </w:tabs>
                              <w:autoSpaceDE w:val="0"/>
                              <w:autoSpaceDN w:val="0"/>
                              <w:adjustRightInd w:val="0"/>
                              <w:spacing w:after="0" w:line="240" w:lineRule="auto"/>
                              <w:rPr>
                                <w:rFonts w:ascii="Century Gothic" w:hAnsi="Century Gothic"/>
                                <w:sz w:val="19"/>
                                <w:szCs w:val="19"/>
                              </w:rPr>
                            </w:pPr>
                          </w:p>
                          <w:p w:rsidR="00B27470" w:rsidRPr="004366EC" w:rsidRDefault="00B27470" w:rsidP="00B27470">
                            <w:pPr>
                              <w:shd w:val="clear" w:color="auto" w:fill="FFFFFF" w:themeFill="background1"/>
                              <w:tabs>
                                <w:tab w:val="left" w:pos="284"/>
                              </w:tabs>
                              <w:autoSpaceDE w:val="0"/>
                              <w:autoSpaceDN w:val="0"/>
                              <w:adjustRightInd w:val="0"/>
                              <w:spacing w:after="0" w:line="240" w:lineRule="auto"/>
                              <w:rPr>
                                <w:rFonts w:ascii="Century Gothic" w:hAnsi="Century Gothic"/>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1" o:spid="_x0000_s1041" style="position:absolute;margin-left:26.2pt;margin-top:97.25pt;width:123.5pt;height:102.85pt;z-index:-25139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" fillcolor="white [3212]" strokecolor="#f2f2f2" strokeweight=".25pt">
                <v:shadow on="t" color="#868686"/>
                <v:textbox inset="0,0,0,0">
                  <w:txbxContent>
                    <w:p w:rsidR="00895F09" w:rsidRPr="006A4196" w:rsidRDefault="00B27470" w:rsidP="008A01D0">
                      <w:pPr>
                        <w:shd w:val="clear" w:color="auto" w:fill="FFFFFF" w:themeFill="background1"/>
                        <w:tabs>
                          <w:tab w:val="left" w:pos="284"/>
                        </w:tabs>
                        <w:autoSpaceDE w:val="0"/>
                        <w:autoSpaceDN w:val="0"/>
                        <w:adjustRightInd w:val="0"/>
                        <w:spacing w:line="240" w:lineRule="auto"/>
                        <w:rPr>
                          <w:rFonts w:ascii="Century Gothic" w:hAnsi="Century Gothic"/>
                          <w:sz w:val="17"/>
                          <w:szCs w:val="17"/>
                        </w:rPr>
                      </w:pPr>
                      <w:r w:rsidRPr="006A4196">
                        <w:rPr>
                          <w:rFonts w:ascii="Century Gothic" w:hAnsi="Century Gothic" w:cs="Century Gothic"/>
                          <w:b/>
                          <w:iCs/>
                          <w:sz w:val="17"/>
                          <w:szCs w:val="17"/>
                          <w:u w:val="single"/>
                        </w:rPr>
                        <w:t>Документ:</w:t>
                      </w:r>
                    </w:p>
                    <w:p w:rsidR="00780919" w:rsidRPr="00DB4346" w:rsidRDefault="00780919" w:rsidP="00780919">
                      <w:pPr>
                        <w:tabs>
                          <w:tab w:val="left" w:pos="284"/>
                        </w:tabs>
                        <w:autoSpaceDE w:val="0"/>
                        <w:autoSpaceDN w:val="0"/>
                        <w:adjustRightInd w:val="0"/>
                        <w:spacing w:after="0" w:line="240" w:lineRule="auto"/>
                        <w:jc w:val="both"/>
                        <w:rPr>
                          <w:rFonts w:ascii="Century Gothic" w:hAnsi="Century Gothic"/>
                          <w:sz w:val="16"/>
                          <w:szCs w:val="16"/>
                        </w:rPr>
                      </w:pPr>
                      <w:hyperlink r:id="rId16" w:history="1">
                        <w:r w:rsidRPr="00DB4346">
                          <w:rPr>
                            <w:rStyle w:val="aa"/>
                            <w:rFonts w:ascii="Century Gothic" w:hAnsi="Century Gothic"/>
                            <w:sz w:val="16"/>
                            <w:szCs w:val="16"/>
                          </w:rPr>
                          <w:t>Федеральный закон от 10.06.2026 N 169-ФЗ</w:t>
                        </w:r>
                      </w:hyperlink>
                    </w:p>
                    <w:p w:rsidR="008C64B5" w:rsidRPr="00DD2EAC" w:rsidRDefault="008C64B5" w:rsidP="008C64B5">
                      <w:pPr>
                        <w:tabs>
                          <w:tab w:val="left" w:pos="284"/>
                        </w:tabs>
                        <w:autoSpaceDE w:val="0"/>
                        <w:autoSpaceDN w:val="0"/>
                        <w:adjustRightInd w:val="0"/>
                        <w:spacing w:after="0" w:line="240" w:lineRule="auto"/>
                        <w:rPr>
                          <w:rFonts w:ascii="Century Gothic" w:hAnsi="Century Gothic"/>
                          <w:sz w:val="16"/>
                          <w:szCs w:val="16"/>
                        </w:rPr>
                      </w:pPr>
                    </w:p>
                    <w:p w:rsidR="00F32968" w:rsidRPr="009D5ADD" w:rsidRDefault="00F32968" w:rsidP="00F32968">
                      <w:pPr>
                        <w:shd w:val="clear" w:color="auto" w:fill="FFFFFF" w:themeFill="background1"/>
                        <w:tabs>
                          <w:tab w:val="left" w:pos="284"/>
                        </w:tabs>
                        <w:autoSpaceDE w:val="0"/>
                        <w:autoSpaceDN w:val="0"/>
                        <w:adjustRightInd w:val="0"/>
                        <w:spacing w:line="240" w:lineRule="auto"/>
                        <w:jc w:val="both"/>
                        <w:rPr>
                          <w:rFonts w:ascii="Century Gothic" w:hAnsi="Century Gothic"/>
                          <w:sz w:val="16"/>
                          <w:szCs w:val="16"/>
                        </w:rPr>
                      </w:pPr>
                    </w:p>
                    <w:p w:rsidR="00903051" w:rsidRPr="00657852" w:rsidRDefault="00903051" w:rsidP="00895F09">
                      <w:pPr>
                        <w:shd w:val="clear" w:color="auto" w:fill="FFFFFF" w:themeFill="background1"/>
                        <w:tabs>
                          <w:tab w:val="left" w:pos="284"/>
                        </w:tabs>
                        <w:autoSpaceDE w:val="0"/>
                        <w:autoSpaceDN w:val="0"/>
                        <w:adjustRightInd w:val="0"/>
                        <w:spacing w:after="0" w:line="240" w:lineRule="auto"/>
                        <w:rPr>
                          <w:rFonts w:ascii="Century Gothic" w:hAnsi="Century Gothic"/>
                          <w:sz w:val="19"/>
                          <w:szCs w:val="19"/>
                        </w:rPr>
                      </w:pPr>
                    </w:p>
                    <w:p w:rsidR="00B27470" w:rsidRPr="000E5FED" w:rsidRDefault="00B27470" w:rsidP="00B27470">
                      <w:pPr>
                        <w:shd w:val="clear" w:color="auto" w:fill="FFFFFF" w:themeFill="background1"/>
                        <w:tabs>
                          <w:tab w:val="left" w:pos="284"/>
                          <w:tab w:val="left" w:pos="426"/>
                        </w:tabs>
                        <w:autoSpaceDE w:val="0"/>
                        <w:autoSpaceDN w:val="0"/>
                        <w:adjustRightInd w:val="0"/>
                        <w:spacing w:after="0" w:line="240" w:lineRule="auto"/>
                        <w:rPr>
                          <w:rFonts w:ascii="Century Gothic" w:hAnsi="Century Gothic"/>
                          <w:sz w:val="19"/>
                          <w:szCs w:val="19"/>
                        </w:rPr>
                      </w:pPr>
                    </w:p>
                    <w:p w:rsidR="00B27470" w:rsidRPr="004366EC" w:rsidRDefault="00B27470" w:rsidP="00B27470">
                      <w:pPr>
                        <w:shd w:val="clear" w:color="auto" w:fill="FFFFFF" w:themeFill="background1"/>
                        <w:tabs>
                          <w:tab w:val="left" w:pos="284"/>
                        </w:tabs>
                        <w:autoSpaceDE w:val="0"/>
                        <w:autoSpaceDN w:val="0"/>
                        <w:adjustRightInd w:val="0"/>
                        <w:spacing w:after="0" w:line="240" w:lineRule="auto"/>
                        <w:rPr>
                          <w:rFonts w:ascii="Century Gothic" w:hAnsi="Century Gothic"/>
                          <w:sz w:val="16"/>
                          <w:szCs w:val="16"/>
                        </w:rPr>
                      </w:pPr>
                    </w:p>
                  </w:txbxContent>
                </v:textbox>
                <w10:wrap anchorx="page" anchory="page"/>
              </v:rect>
            </w:pict>
          </mc:Fallback>
        </mc:AlternateContent>
      </w:r>
    </w:p>
    <w:p w:rsidR="00324743" w:rsidRPr="00324743" w:rsidRDefault="00324743" w:rsidP="00324743">
      <w:pPr>
        <w:rPr>
          <w:rFonts w:ascii="Century Gothic" w:hAnsi="Century Gothic" w:cs="Century Gothic"/>
          <w:sz w:val="28"/>
          <w:szCs w:val="28"/>
        </w:rPr>
      </w:pPr>
    </w:p>
    <w:p w:rsidR="00324743" w:rsidRPr="00324743" w:rsidRDefault="00324743" w:rsidP="00324743">
      <w:pPr>
        <w:rPr>
          <w:rFonts w:ascii="Century Gothic" w:hAnsi="Century Gothic" w:cs="Century Gothic"/>
          <w:sz w:val="28"/>
          <w:szCs w:val="28"/>
        </w:rPr>
      </w:pPr>
    </w:p>
    <w:p w:rsidR="00324743" w:rsidRPr="00324743" w:rsidRDefault="007221B7" w:rsidP="007221B7">
      <w:pPr>
        <w:tabs>
          <w:tab w:val="left" w:pos="1155"/>
        </w:tabs>
        <w:rPr>
          <w:rFonts w:ascii="Century Gothic" w:hAnsi="Century Gothic" w:cs="Century Gothic"/>
          <w:sz w:val="28"/>
          <w:szCs w:val="28"/>
        </w:rPr>
      </w:pPr>
      <w:r>
        <w:rPr>
          <w:rFonts w:ascii="Century Gothic" w:hAnsi="Century Gothic" w:cs="Century Gothic"/>
          <w:sz w:val="28"/>
          <w:szCs w:val="28"/>
        </w:rPr>
        <w:tab/>
      </w:r>
    </w:p>
    <w:p w:rsidR="00324743" w:rsidRPr="00324743" w:rsidRDefault="00324743" w:rsidP="00324743">
      <w:pPr>
        <w:rPr>
          <w:rFonts w:ascii="Century Gothic" w:hAnsi="Century Gothic" w:cs="Century Gothic"/>
          <w:sz w:val="28"/>
          <w:szCs w:val="28"/>
        </w:rPr>
      </w:pPr>
    </w:p>
    <w:p w:rsidR="00324743" w:rsidRPr="008A01D0" w:rsidRDefault="00324743" w:rsidP="00324743">
      <w:pPr>
        <w:rPr>
          <w:rFonts w:ascii="Century Gothic" w:hAnsi="Century Gothic" w:cs="Century Gothic"/>
          <w:i/>
          <w:sz w:val="28"/>
          <w:szCs w:val="28"/>
        </w:rPr>
      </w:pPr>
    </w:p>
    <w:p w:rsidR="00324743" w:rsidRPr="008A01D0" w:rsidRDefault="00324743" w:rsidP="00324743">
      <w:pPr>
        <w:rPr>
          <w:rFonts w:ascii="Century Gothic" w:hAnsi="Century Gothic" w:cs="Century Gothic"/>
          <w:i/>
          <w:sz w:val="28"/>
          <w:szCs w:val="28"/>
        </w:rPr>
      </w:pPr>
    </w:p>
    <w:p w:rsidR="00324743" w:rsidRPr="00324743" w:rsidRDefault="00324743" w:rsidP="00324743">
      <w:pPr>
        <w:rPr>
          <w:rFonts w:ascii="Century Gothic" w:hAnsi="Century Gothic" w:cs="Century Gothic"/>
          <w:sz w:val="28"/>
          <w:szCs w:val="28"/>
        </w:rPr>
      </w:pPr>
    </w:p>
    <w:p w:rsidR="00324743" w:rsidRPr="00DC486F" w:rsidRDefault="00455114" w:rsidP="00FA1013">
      <w:pPr>
        <w:tabs>
          <w:tab w:val="left" w:pos="531"/>
          <w:tab w:val="left" w:pos="4334"/>
        </w:tabs>
        <w:rPr>
          <w:rFonts w:ascii="Century Gothic" w:hAnsi="Century Gothic" w:cs="Century Gothic"/>
          <w:b/>
          <w:sz w:val="28"/>
          <w:szCs w:val="28"/>
        </w:rPr>
      </w:pPr>
      <w:r>
        <w:rPr>
          <w:rFonts w:ascii="Century Gothic" w:hAnsi="Century Gothic" w:cs="Century Gothic"/>
          <w:b/>
          <w:sz w:val="28"/>
          <w:szCs w:val="28"/>
        </w:rPr>
        <w:tab/>
      </w:r>
      <w:r w:rsidR="00FA1013">
        <w:rPr>
          <w:rFonts w:ascii="Century Gothic" w:hAnsi="Century Gothic" w:cs="Century Gothic"/>
          <w:b/>
          <w:sz w:val="28"/>
          <w:szCs w:val="28"/>
        </w:rPr>
        <w:tab/>
      </w:r>
    </w:p>
    <w:p w:rsidR="00324743" w:rsidRPr="00FA1013" w:rsidRDefault="00F92897" w:rsidP="00281F24">
      <w:pPr>
        <w:tabs>
          <w:tab w:val="center" w:pos="5386"/>
        </w:tabs>
        <w:ind w:left="2127" w:firstLine="1985"/>
        <w:rPr>
          <w:rFonts w:ascii="Century Gothic" w:hAnsi="Century Gothic" w:cs="Century Gothic"/>
          <w:b/>
          <w:sz w:val="28"/>
          <w:szCs w:val="28"/>
        </w:rPr>
      </w:pPr>
      <w:r>
        <w:rPr>
          <w:noProof/>
          <w:sz w:val="28"/>
          <w:szCs w:val="28"/>
          <w:lang w:eastAsia="ru-RU"/>
        </w:rPr>
        <mc:AlternateContent>
          <mc:Choice Requires="wps">
            <w:drawing>
              <wp:anchor distT="0" distB="0" distL="114300" distR="114300" simplePos="0" relativeHeight="252017664" behindDoc="0" locked="0" layoutInCell="1" allowOverlap="1">
                <wp:simplePos x="0" y="0"/>
                <wp:positionH relativeFrom="page">
                  <wp:posOffset>188595</wp:posOffset>
                </wp:positionH>
                <wp:positionV relativeFrom="page">
                  <wp:posOffset>4592320</wp:posOffset>
                </wp:positionV>
                <wp:extent cx="1959610" cy="1515110"/>
                <wp:effectExtent l="0" t="0" r="0" b="0"/>
                <wp:wrapNone/>
                <wp:docPr id="37"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610" cy="151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F2B" w:rsidRDefault="001D7F2B" w:rsidP="00766505">
                            <w:pPr>
                              <w:pStyle w:val="NewsletterDate"/>
                              <w:shd w:val="clear" w:color="auto" w:fill="B2A1C7"/>
                              <w:jc w:val="center"/>
                              <w:rPr>
                                <w:b/>
                                <w:color w:val="FFFFFF"/>
                                <w:sz w:val="26"/>
                                <w:szCs w:val="26"/>
                              </w:rPr>
                            </w:pPr>
                          </w:p>
                          <w:p w:rsidR="00585BF5" w:rsidRDefault="00780919" w:rsidP="00766505">
                            <w:pPr>
                              <w:pStyle w:val="NewsletterDate"/>
                              <w:shd w:val="clear" w:color="auto" w:fill="B2A1C7"/>
                              <w:jc w:val="center"/>
                              <w:rPr>
                                <w:b/>
                                <w:color w:val="FFFFFF"/>
                                <w:sz w:val="26"/>
                                <w:szCs w:val="26"/>
                              </w:rPr>
                            </w:pPr>
                            <w:r>
                              <w:rPr>
                                <w:b/>
                                <w:color w:val="FFFFFF"/>
                                <w:sz w:val="26"/>
                                <w:szCs w:val="26"/>
                              </w:rPr>
                              <w:t xml:space="preserve">Специалисту по закупкам (заказчикам и участникам по Закону № </w:t>
                            </w:r>
                            <w:r w:rsidR="00F92897">
                              <w:rPr>
                                <w:b/>
                                <w:color w:val="FFFFFF"/>
                                <w:sz w:val="26"/>
                                <w:szCs w:val="26"/>
                              </w:rPr>
                              <w:t>44-ФЗ)</w:t>
                            </w:r>
                          </w:p>
                          <w:p w:rsidR="00766505" w:rsidRDefault="00766505" w:rsidP="00766505">
                            <w:pPr>
                              <w:pStyle w:val="NewsletterDate"/>
                              <w:shd w:val="clear" w:color="auto" w:fill="B2A1C7"/>
                              <w:jc w:val="center"/>
                              <w:rPr>
                                <w:b/>
                                <w:color w:val="FFFFFF"/>
                                <w:sz w:val="26"/>
                                <w:szCs w:val="26"/>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left:0;text-align:left;margin-left:14.85pt;margin-top:361.6pt;width:154.3pt;height:119.3pt;z-index:25201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" filled="f" stroked="f">
                <v:textbox inset=",0,,0">
                  <w:txbxContent>
                    <w:p w:rsidR="001D7F2B" w:rsidRDefault="001D7F2B" w:rsidP="00766505">
                      <w:pPr>
                        <w:pStyle w:val="NewsletterDate"/>
                        <w:shd w:val="clear" w:color="auto" w:fill="B2A1C7"/>
                        <w:jc w:val="center"/>
                        <w:rPr>
                          <w:b/>
                          <w:color w:val="FFFFFF"/>
                          <w:sz w:val="26"/>
                          <w:szCs w:val="26"/>
                        </w:rPr>
                      </w:pPr>
                    </w:p>
                    <w:p w:rsidR="00585BF5" w:rsidRDefault="00780919" w:rsidP="00766505">
                      <w:pPr>
                        <w:pStyle w:val="NewsletterDate"/>
                        <w:shd w:val="clear" w:color="auto" w:fill="B2A1C7"/>
                        <w:jc w:val="center"/>
                        <w:rPr>
                          <w:b/>
                          <w:color w:val="FFFFFF"/>
                          <w:sz w:val="26"/>
                          <w:szCs w:val="26"/>
                        </w:rPr>
                      </w:pPr>
                      <w:r>
                        <w:rPr>
                          <w:b/>
                          <w:color w:val="FFFFFF"/>
                          <w:sz w:val="26"/>
                          <w:szCs w:val="26"/>
                        </w:rPr>
                        <w:t xml:space="preserve">Специалисту по закупкам (заказчикам и участникам по Закону № </w:t>
                      </w:r>
                      <w:r w:rsidR="00F92897">
                        <w:rPr>
                          <w:b/>
                          <w:color w:val="FFFFFF"/>
                          <w:sz w:val="26"/>
                          <w:szCs w:val="26"/>
                        </w:rPr>
                        <w:t>44-ФЗ)</w:t>
                      </w:r>
                    </w:p>
                    <w:p w:rsidR="00766505" w:rsidRDefault="00766505" w:rsidP="00766505">
                      <w:pPr>
                        <w:pStyle w:val="NewsletterDate"/>
                        <w:shd w:val="clear" w:color="auto" w:fill="B2A1C7"/>
                        <w:jc w:val="center"/>
                        <w:rPr>
                          <w:b/>
                          <w:color w:val="FFFFFF"/>
                          <w:sz w:val="26"/>
                          <w:szCs w:val="26"/>
                        </w:rPr>
                      </w:pPr>
                    </w:p>
                  </w:txbxContent>
                </v:textbox>
                <w10:wrap anchorx="page" anchory="page"/>
              </v:shape>
            </w:pict>
          </mc:Fallback>
        </mc:AlternateContent>
      </w:r>
      <w:r>
        <w:rPr>
          <w:rFonts w:ascii="Century Gothic" w:hAnsi="Century Gothic" w:cs="Century Gothic"/>
          <w:b/>
          <w:noProof/>
          <w:sz w:val="28"/>
          <w:szCs w:val="28"/>
          <w:lang w:eastAsia="ru-RU"/>
        </w:rPr>
        <mc:AlternateContent>
          <mc:Choice Requires="wps">
            <w:drawing>
              <wp:anchor distT="0" distB="0" distL="114300" distR="114300" simplePos="0" relativeHeight="251982848" behindDoc="0" locked="0" layoutInCell="1" allowOverlap="1">
                <wp:simplePos x="0" y="0"/>
                <wp:positionH relativeFrom="margin">
                  <wp:posOffset>1847215</wp:posOffset>
                </wp:positionH>
                <wp:positionV relativeFrom="page">
                  <wp:posOffset>4605655</wp:posOffset>
                </wp:positionV>
                <wp:extent cx="4993640" cy="387985"/>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3640"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897" w:rsidRPr="00DB4346" w:rsidRDefault="00F92897" w:rsidP="00F92897">
                            <w:pPr>
                              <w:tabs>
                                <w:tab w:val="left" w:pos="284"/>
                              </w:tabs>
                              <w:autoSpaceDE w:val="0"/>
                              <w:autoSpaceDN w:val="0"/>
                              <w:adjustRightInd w:val="0"/>
                              <w:spacing w:after="0" w:line="240" w:lineRule="auto"/>
                              <w:jc w:val="center"/>
                              <w:rPr>
                                <w:rFonts w:ascii="Century Gothic" w:hAnsi="Century Gothic"/>
                                <w:b/>
                                <w:bCs/>
                                <w:color w:val="524379"/>
                                <w:sz w:val="19"/>
                                <w:szCs w:val="19"/>
                                <w:u w:val="single"/>
                              </w:rPr>
                            </w:pPr>
                            <w:bookmarkStart w:id="10" w:name="спец"/>
                            <w:r w:rsidRPr="00DB4346">
                              <w:rPr>
                                <w:rFonts w:ascii="Century Gothic" w:hAnsi="Century Gothic"/>
                                <w:b/>
                                <w:bCs/>
                                <w:color w:val="524379"/>
                                <w:sz w:val="19"/>
                                <w:szCs w:val="19"/>
                                <w:u w:val="single"/>
                              </w:rPr>
                              <w:t>ПРАВИТЕЛЬСТВО ЦЕНТРАЛИЗОВАЛО ЧАСТЬ ЗАКУПОК ЛЕКАРСТВ И</w:t>
                            </w:r>
                            <w:r>
                              <w:rPr>
                                <w:rFonts w:ascii="Century Gothic" w:hAnsi="Century Gothic"/>
                                <w:b/>
                                <w:bCs/>
                                <w:color w:val="524379"/>
                                <w:sz w:val="19"/>
                                <w:szCs w:val="19"/>
                                <w:u w:val="single"/>
                              </w:rPr>
                              <w:t xml:space="preserve">                         </w:t>
                            </w:r>
                            <w:r w:rsidRPr="00DB4346">
                              <w:rPr>
                                <w:rFonts w:ascii="Century Gothic" w:hAnsi="Century Gothic"/>
                                <w:b/>
                                <w:bCs/>
                                <w:color w:val="524379"/>
                                <w:sz w:val="19"/>
                                <w:szCs w:val="19"/>
                                <w:u w:val="single"/>
                              </w:rPr>
                              <w:t xml:space="preserve"> МЕДИЗДЕЛИЙ С 2027 Г.</w:t>
                            </w:r>
                          </w:p>
                          <w:bookmarkEnd w:id="10"/>
                          <w:p w:rsidR="00AF5729" w:rsidRPr="00B06EB4" w:rsidRDefault="00AF5729" w:rsidP="00AF5729">
                            <w:pPr>
                              <w:tabs>
                                <w:tab w:val="left" w:pos="284"/>
                              </w:tabs>
                              <w:autoSpaceDE w:val="0"/>
                              <w:autoSpaceDN w:val="0"/>
                              <w:adjustRightInd w:val="0"/>
                              <w:spacing w:after="0" w:line="240" w:lineRule="auto"/>
                              <w:jc w:val="center"/>
                              <w:rPr>
                                <w:rFonts w:ascii="Century Gothic" w:hAnsi="Century Gothic"/>
                                <w:b/>
                                <w:bCs/>
                                <w:color w:val="524379"/>
                                <w:sz w:val="19"/>
                                <w:szCs w:val="19"/>
                                <w:u w:val="single"/>
                              </w:rPr>
                            </w:pPr>
                          </w:p>
                          <w:p w:rsidR="00E534AB" w:rsidRPr="002E1E5E" w:rsidRDefault="00E534AB" w:rsidP="00E534AB">
                            <w:pPr>
                              <w:tabs>
                                <w:tab w:val="left" w:pos="284"/>
                              </w:tabs>
                              <w:spacing w:after="0" w:line="240" w:lineRule="auto"/>
                              <w:jc w:val="both"/>
                              <w:rPr>
                                <w:rFonts w:ascii="Century Gothic" w:hAnsi="Century Gothic"/>
                                <w:sz w:val="19"/>
                                <w:szCs w:val="19"/>
                              </w:rPr>
                            </w:pPr>
                          </w:p>
                          <w:p w:rsidR="00514577" w:rsidRPr="006F7943" w:rsidRDefault="00514577" w:rsidP="00514577">
                            <w:pPr>
                              <w:pStyle w:val="1"/>
                              <w:tabs>
                                <w:tab w:val="left" w:pos="284"/>
                              </w:tabs>
                              <w:jc w:val="center"/>
                              <w:rPr>
                                <w:color w:val="5F497A"/>
                                <w:sz w:val="19"/>
                                <w:szCs w:val="19"/>
                                <w:u w:val="single"/>
                              </w:rPr>
                            </w:pPr>
                          </w:p>
                          <w:p w:rsidR="00514577" w:rsidRPr="000849C7" w:rsidRDefault="00514577" w:rsidP="00514577">
                            <w:pPr>
                              <w:pStyle w:val="1"/>
                              <w:tabs>
                                <w:tab w:val="left" w:pos="284"/>
                              </w:tabs>
                              <w:jc w:val="center"/>
                              <w:rPr>
                                <w:color w:val="5F497A"/>
                                <w:sz w:val="19"/>
                                <w:szCs w:val="19"/>
                                <w:u w:val="single"/>
                              </w:rPr>
                            </w:pPr>
                          </w:p>
                          <w:p w:rsidR="00514577" w:rsidRPr="00657852" w:rsidRDefault="00514577" w:rsidP="00514577">
                            <w:pPr>
                              <w:tabs>
                                <w:tab w:val="left" w:pos="284"/>
                              </w:tabs>
                              <w:jc w:val="both"/>
                              <w:rPr>
                                <w:rFonts w:ascii="Century Gothic" w:hAnsi="Century Gothic"/>
                                <w:sz w:val="19"/>
                                <w:szCs w:val="19"/>
                              </w:rPr>
                            </w:pPr>
                          </w:p>
                          <w:p w:rsidR="00514577" w:rsidRPr="00F549DD" w:rsidRDefault="00514577" w:rsidP="00514577">
                            <w:pPr>
                              <w:tabs>
                                <w:tab w:val="left" w:pos="284"/>
                              </w:tabs>
                              <w:spacing w:after="0" w:line="240" w:lineRule="auto"/>
                              <w:jc w:val="both"/>
                              <w:rPr>
                                <w:rFonts w:ascii="Century Gothic" w:hAnsi="Century Gothic"/>
                                <w:sz w:val="19"/>
                                <w:szCs w:val="19"/>
                              </w:rPr>
                            </w:pPr>
                          </w:p>
                          <w:p w:rsidR="00514577" w:rsidRPr="00EE6AE5" w:rsidRDefault="00514577" w:rsidP="00514577">
                            <w:pPr>
                              <w:rPr>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left:0;text-align:left;margin-left:145.45pt;margin-top:362.65pt;width:393.2pt;height:30.55pt;z-index:2519828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0TXsgIAALI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" filled="f" stroked="f">
                <v:textbox inset="0,0,0,0">
                  <w:txbxContent>
                    <w:p w:rsidR="00F92897" w:rsidRPr="00DB4346" w:rsidRDefault="00F92897" w:rsidP="00F92897">
                      <w:pPr>
                        <w:tabs>
                          <w:tab w:val="left" w:pos="284"/>
                        </w:tabs>
                        <w:autoSpaceDE w:val="0"/>
                        <w:autoSpaceDN w:val="0"/>
                        <w:adjustRightInd w:val="0"/>
                        <w:spacing w:after="0" w:line="240" w:lineRule="auto"/>
                        <w:jc w:val="center"/>
                        <w:rPr>
                          <w:rFonts w:ascii="Century Gothic" w:hAnsi="Century Gothic"/>
                          <w:b/>
                          <w:bCs/>
                          <w:color w:val="524379"/>
                          <w:sz w:val="19"/>
                          <w:szCs w:val="19"/>
                          <w:u w:val="single"/>
                        </w:rPr>
                      </w:pPr>
                      <w:bookmarkStart w:id="11" w:name="спец"/>
                      <w:r w:rsidRPr="00DB4346">
                        <w:rPr>
                          <w:rFonts w:ascii="Century Gothic" w:hAnsi="Century Gothic"/>
                          <w:b/>
                          <w:bCs/>
                          <w:color w:val="524379"/>
                          <w:sz w:val="19"/>
                          <w:szCs w:val="19"/>
                          <w:u w:val="single"/>
                        </w:rPr>
                        <w:t>ПРАВИТЕЛЬСТВО ЦЕНТРАЛИЗОВАЛО ЧАСТЬ ЗАКУПОК ЛЕКАРСТВ И</w:t>
                      </w:r>
                      <w:r>
                        <w:rPr>
                          <w:rFonts w:ascii="Century Gothic" w:hAnsi="Century Gothic"/>
                          <w:b/>
                          <w:bCs/>
                          <w:color w:val="524379"/>
                          <w:sz w:val="19"/>
                          <w:szCs w:val="19"/>
                          <w:u w:val="single"/>
                        </w:rPr>
                        <w:t xml:space="preserve">                         </w:t>
                      </w:r>
                      <w:r w:rsidRPr="00DB4346">
                        <w:rPr>
                          <w:rFonts w:ascii="Century Gothic" w:hAnsi="Century Gothic"/>
                          <w:b/>
                          <w:bCs/>
                          <w:color w:val="524379"/>
                          <w:sz w:val="19"/>
                          <w:szCs w:val="19"/>
                          <w:u w:val="single"/>
                        </w:rPr>
                        <w:t xml:space="preserve"> МЕДИЗДЕЛИЙ С 2027 Г.</w:t>
                      </w:r>
                    </w:p>
                    <w:bookmarkEnd w:id="11"/>
                    <w:p w:rsidR="00AF5729" w:rsidRPr="00B06EB4" w:rsidRDefault="00AF5729" w:rsidP="00AF5729">
                      <w:pPr>
                        <w:tabs>
                          <w:tab w:val="left" w:pos="284"/>
                        </w:tabs>
                        <w:autoSpaceDE w:val="0"/>
                        <w:autoSpaceDN w:val="0"/>
                        <w:adjustRightInd w:val="0"/>
                        <w:spacing w:after="0" w:line="240" w:lineRule="auto"/>
                        <w:jc w:val="center"/>
                        <w:rPr>
                          <w:rFonts w:ascii="Century Gothic" w:hAnsi="Century Gothic"/>
                          <w:b/>
                          <w:bCs/>
                          <w:color w:val="524379"/>
                          <w:sz w:val="19"/>
                          <w:szCs w:val="19"/>
                          <w:u w:val="single"/>
                        </w:rPr>
                      </w:pPr>
                    </w:p>
                    <w:p w:rsidR="00E534AB" w:rsidRPr="002E1E5E" w:rsidRDefault="00E534AB" w:rsidP="00E534AB">
                      <w:pPr>
                        <w:tabs>
                          <w:tab w:val="left" w:pos="284"/>
                        </w:tabs>
                        <w:spacing w:after="0" w:line="240" w:lineRule="auto"/>
                        <w:jc w:val="both"/>
                        <w:rPr>
                          <w:rFonts w:ascii="Century Gothic" w:hAnsi="Century Gothic"/>
                          <w:sz w:val="19"/>
                          <w:szCs w:val="19"/>
                        </w:rPr>
                      </w:pPr>
                    </w:p>
                    <w:p w:rsidR="00514577" w:rsidRPr="006F7943" w:rsidRDefault="00514577" w:rsidP="00514577">
                      <w:pPr>
                        <w:pStyle w:val="1"/>
                        <w:tabs>
                          <w:tab w:val="left" w:pos="284"/>
                        </w:tabs>
                        <w:jc w:val="center"/>
                        <w:rPr>
                          <w:color w:val="5F497A"/>
                          <w:sz w:val="19"/>
                          <w:szCs w:val="19"/>
                          <w:u w:val="single"/>
                        </w:rPr>
                      </w:pPr>
                    </w:p>
                    <w:p w:rsidR="00514577" w:rsidRPr="000849C7" w:rsidRDefault="00514577" w:rsidP="00514577">
                      <w:pPr>
                        <w:pStyle w:val="1"/>
                        <w:tabs>
                          <w:tab w:val="left" w:pos="284"/>
                        </w:tabs>
                        <w:jc w:val="center"/>
                        <w:rPr>
                          <w:color w:val="5F497A"/>
                          <w:sz w:val="19"/>
                          <w:szCs w:val="19"/>
                          <w:u w:val="single"/>
                        </w:rPr>
                      </w:pPr>
                    </w:p>
                    <w:p w:rsidR="00514577" w:rsidRPr="00657852" w:rsidRDefault="00514577" w:rsidP="00514577">
                      <w:pPr>
                        <w:tabs>
                          <w:tab w:val="left" w:pos="284"/>
                        </w:tabs>
                        <w:jc w:val="both"/>
                        <w:rPr>
                          <w:rFonts w:ascii="Century Gothic" w:hAnsi="Century Gothic"/>
                          <w:sz w:val="19"/>
                          <w:szCs w:val="19"/>
                        </w:rPr>
                      </w:pPr>
                    </w:p>
                    <w:p w:rsidR="00514577" w:rsidRPr="00F549DD" w:rsidRDefault="00514577" w:rsidP="00514577">
                      <w:pPr>
                        <w:tabs>
                          <w:tab w:val="left" w:pos="284"/>
                        </w:tabs>
                        <w:spacing w:after="0" w:line="240" w:lineRule="auto"/>
                        <w:jc w:val="both"/>
                        <w:rPr>
                          <w:rFonts w:ascii="Century Gothic" w:hAnsi="Century Gothic"/>
                          <w:sz w:val="19"/>
                          <w:szCs w:val="19"/>
                        </w:rPr>
                      </w:pPr>
                    </w:p>
                    <w:p w:rsidR="00514577" w:rsidRPr="00EE6AE5" w:rsidRDefault="00514577" w:rsidP="00514577">
                      <w:pPr>
                        <w:rPr>
                          <w:szCs w:val="19"/>
                        </w:rPr>
                      </w:pPr>
                    </w:p>
                  </w:txbxContent>
                </v:textbox>
                <w10:wrap anchorx="margin" anchory="page"/>
              </v:shape>
            </w:pict>
          </mc:Fallback>
        </mc:AlternateContent>
      </w:r>
      <w:r>
        <w:rPr>
          <w:noProof/>
          <w:lang w:eastAsia="ru-RU"/>
        </w:rPr>
        <mc:AlternateContent>
          <mc:Choice Requires="wps">
            <w:drawing>
              <wp:anchor distT="0" distB="0" distL="114300" distR="114300" simplePos="0" relativeHeight="252009472" behindDoc="0" locked="0" layoutInCell="1" allowOverlap="1">
                <wp:simplePos x="0" y="0"/>
                <wp:positionH relativeFrom="page">
                  <wp:posOffset>311150</wp:posOffset>
                </wp:positionH>
                <wp:positionV relativeFrom="paragraph">
                  <wp:posOffset>97790</wp:posOffset>
                </wp:positionV>
                <wp:extent cx="6962140" cy="635"/>
                <wp:effectExtent l="0" t="0" r="10160" b="18415"/>
                <wp:wrapNone/>
                <wp:docPr id="33" name="AutoShape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21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0CEA5B" id="AutoShape 459" o:spid="_x0000_s1026" type="#_x0000_t32" style="position:absolute;margin-left:24.5pt;margin-top:7.7pt;width:548.2pt;height:.05pt;z-index:25200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D3BIwIAAEA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">
                <w10:wrap anchorx="page"/>
              </v:shape>
            </w:pict>
          </mc:Fallback>
        </mc:AlternateContent>
      </w:r>
    </w:p>
    <w:p w:rsidR="00760ADA" w:rsidRPr="00FA1013" w:rsidRDefault="00F92897" w:rsidP="006568CA">
      <w:pPr>
        <w:shd w:val="clear" w:color="auto" w:fill="FFFFFF" w:themeFill="background1"/>
        <w:tabs>
          <w:tab w:val="center" w:pos="5386"/>
        </w:tabs>
        <w:ind w:left="2127" w:firstLine="1985"/>
        <w:rPr>
          <w:rFonts w:ascii="Century Gothic" w:hAnsi="Century Gothic" w:cs="Century Gothic"/>
          <w:b/>
          <w:i/>
          <w:sz w:val="28"/>
          <w:szCs w:val="28"/>
        </w:rPr>
      </w:pPr>
      <w:r>
        <w:rPr>
          <w:noProof/>
          <w:sz w:val="28"/>
          <w:szCs w:val="28"/>
          <w:lang w:eastAsia="ru-RU"/>
        </w:rPr>
        <mc:AlternateContent>
          <mc:Choice Requires="wps">
            <w:drawing>
              <wp:anchor distT="0" distB="0" distL="114300" distR="114300" simplePos="0" relativeHeight="251984896" behindDoc="0" locked="0" layoutInCell="1" allowOverlap="1">
                <wp:simplePos x="0" y="0"/>
                <wp:positionH relativeFrom="margin">
                  <wp:align>right</wp:align>
                </wp:positionH>
                <wp:positionV relativeFrom="margin">
                  <wp:posOffset>4448014</wp:posOffset>
                </wp:positionV>
                <wp:extent cx="5051415" cy="3060065"/>
                <wp:effectExtent l="0" t="0" r="0" b="6985"/>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1415" cy="3060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577" w:rsidRDefault="00514577" w:rsidP="00514577">
                            <w:pPr>
                              <w:shd w:val="clear" w:color="auto" w:fill="CCC0D9" w:themeFill="accent4" w:themeFillTint="66"/>
                              <w:spacing w:after="0" w:line="240" w:lineRule="auto"/>
                              <w:jc w:val="both"/>
                              <w:rPr>
                                <w:rFonts w:ascii="Century Gothic" w:hAnsi="Century Gothic"/>
                                <w:b/>
                                <w:sz w:val="20"/>
                                <w:szCs w:val="20"/>
                              </w:rPr>
                            </w:pPr>
                            <w:r w:rsidRPr="00BD269A">
                              <w:rPr>
                                <w:rFonts w:ascii="Century Gothic" w:hAnsi="Century Gothic"/>
                                <w:b/>
                                <w:sz w:val="20"/>
                                <w:szCs w:val="20"/>
                              </w:rPr>
                              <w:t xml:space="preserve">Описание: </w:t>
                            </w:r>
                          </w:p>
                          <w:p w:rsidR="00F92897" w:rsidRPr="00DB4346" w:rsidRDefault="00F92897" w:rsidP="00F92897">
                            <w:pPr>
                              <w:tabs>
                                <w:tab w:val="left" w:pos="284"/>
                              </w:tabs>
                              <w:autoSpaceDE w:val="0"/>
                              <w:autoSpaceDN w:val="0"/>
                              <w:adjustRightInd w:val="0"/>
                              <w:spacing w:after="0" w:line="240" w:lineRule="auto"/>
                              <w:jc w:val="both"/>
                              <w:rPr>
                                <w:rFonts w:ascii="Century Gothic" w:hAnsi="Century Gothic"/>
                                <w:sz w:val="19"/>
                                <w:szCs w:val="19"/>
                              </w:rPr>
                            </w:pPr>
                            <w:r w:rsidRPr="00DB4346">
                              <w:rPr>
                                <w:rFonts w:ascii="Century Gothic" w:hAnsi="Century Gothic"/>
                                <w:sz w:val="19"/>
                                <w:szCs w:val="19"/>
                              </w:rPr>
                              <w:t xml:space="preserve">С 2027 г. закупки ряда лекарств и </w:t>
                            </w:r>
                            <w:proofErr w:type="spellStart"/>
                            <w:r w:rsidRPr="00DB4346">
                              <w:rPr>
                                <w:rFonts w:ascii="Century Gothic" w:hAnsi="Century Gothic"/>
                                <w:sz w:val="19"/>
                                <w:szCs w:val="19"/>
                              </w:rPr>
                              <w:t>медизделий</w:t>
                            </w:r>
                            <w:proofErr w:type="spellEnd"/>
                            <w:r w:rsidRPr="00DB4346">
                              <w:rPr>
                                <w:rFonts w:ascii="Century Gothic" w:hAnsi="Century Gothic"/>
                                <w:sz w:val="19"/>
                                <w:szCs w:val="19"/>
                              </w:rPr>
                              <w:t xml:space="preserve"> в рамках нацпроектов «Продолжительная и активная жизнь» и «Семья» будут централизованы. Уполномоченным органом назначили Федеральный центр планирования и организации лекарственного обеспечения граждан при Минздраве (ФКУ «</w:t>
                            </w:r>
                            <w:proofErr w:type="spellStart"/>
                            <w:r w:rsidRPr="00DB4346">
                              <w:rPr>
                                <w:rFonts w:ascii="Century Gothic" w:hAnsi="Century Gothic"/>
                                <w:sz w:val="19"/>
                                <w:szCs w:val="19"/>
                              </w:rPr>
                              <w:t>ФЦПиЛО</w:t>
                            </w:r>
                            <w:proofErr w:type="spellEnd"/>
                            <w:r w:rsidRPr="00DB4346">
                              <w:rPr>
                                <w:rFonts w:ascii="Century Gothic" w:hAnsi="Century Gothic"/>
                                <w:sz w:val="19"/>
                                <w:szCs w:val="19"/>
                              </w:rPr>
                              <w:t>» Минздрава России).</w:t>
                            </w:r>
                          </w:p>
                          <w:p w:rsidR="00F92897" w:rsidRPr="000D68C0" w:rsidRDefault="00F92897" w:rsidP="00AF5729">
                            <w:pPr>
                              <w:tabs>
                                <w:tab w:val="left" w:pos="284"/>
                              </w:tabs>
                              <w:autoSpaceDE w:val="0"/>
                              <w:autoSpaceDN w:val="0"/>
                              <w:adjustRightInd w:val="0"/>
                              <w:spacing w:after="0" w:line="240" w:lineRule="auto"/>
                              <w:jc w:val="both"/>
                              <w:rPr>
                                <w:rFonts w:ascii="Century Gothic" w:hAnsi="Century Gothic"/>
                                <w:sz w:val="19"/>
                                <w:szCs w:val="19"/>
                              </w:rPr>
                            </w:pPr>
                          </w:p>
                          <w:p w:rsidR="00514577" w:rsidRDefault="00514577" w:rsidP="00514577">
                            <w:pPr>
                              <w:shd w:val="clear" w:color="auto" w:fill="CCC0D9" w:themeFill="accent4" w:themeFillTint="66"/>
                              <w:spacing w:after="0" w:line="240" w:lineRule="auto"/>
                              <w:jc w:val="both"/>
                              <w:rPr>
                                <w:rFonts w:ascii="Century Gothic" w:hAnsi="Century Gothic"/>
                                <w:b/>
                                <w:sz w:val="18"/>
                                <w:szCs w:val="18"/>
                              </w:rPr>
                            </w:pPr>
                            <w:r w:rsidRPr="00D745FB">
                              <w:rPr>
                                <w:rFonts w:ascii="Century Gothic" w:hAnsi="Century Gothic"/>
                                <w:b/>
                                <w:sz w:val="18"/>
                                <w:szCs w:val="18"/>
                              </w:rPr>
                              <w:t>Благодаря материалу можно узнать:</w:t>
                            </w:r>
                          </w:p>
                          <w:p w:rsidR="00F92897" w:rsidRPr="00DB4346" w:rsidRDefault="00F92897" w:rsidP="00F92897">
                            <w:pPr>
                              <w:pStyle w:val="af"/>
                              <w:numPr>
                                <w:ilvl w:val="0"/>
                                <w:numId w:val="1"/>
                              </w:numPr>
                              <w:tabs>
                                <w:tab w:val="left" w:pos="284"/>
                              </w:tabs>
                              <w:spacing w:after="0" w:line="240" w:lineRule="auto"/>
                              <w:ind w:left="0" w:firstLine="0"/>
                              <w:jc w:val="both"/>
                              <w:rPr>
                                <w:rFonts w:ascii="Century Gothic" w:hAnsi="Century Gothic"/>
                                <w:sz w:val="19"/>
                                <w:szCs w:val="19"/>
                              </w:rPr>
                            </w:pPr>
                            <w:r w:rsidRPr="00DB4346">
                              <w:rPr>
                                <w:rFonts w:ascii="Century Gothic" w:hAnsi="Century Gothic"/>
                                <w:sz w:val="19"/>
                                <w:szCs w:val="19"/>
                              </w:rPr>
                              <w:t>централизация коснется:</w:t>
                            </w:r>
                          </w:p>
                          <w:p w:rsidR="00F92897" w:rsidRPr="00DB4346" w:rsidRDefault="00F92897" w:rsidP="00F92897">
                            <w:pPr>
                              <w:pStyle w:val="af"/>
                              <w:numPr>
                                <w:ilvl w:val="0"/>
                                <w:numId w:val="48"/>
                              </w:numPr>
                              <w:tabs>
                                <w:tab w:val="left" w:pos="284"/>
                              </w:tabs>
                              <w:spacing w:after="0" w:line="240" w:lineRule="auto"/>
                              <w:ind w:left="0" w:firstLine="0"/>
                              <w:jc w:val="both"/>
                              <w:rPr>
                                <w:rFonts w:ascii="Century Gothic" w:hAnsi="Century Gothic"/>
                                <w:sz w:val="19"/>
                                <w:szCs w:val="19"/>
                              </w:rPr>
                            </w:pPr>
                            <w:r w:rsidRPr="00DB4346">
                              <w:rPr>
                                <w:rFonts w:ascii="Century Gothic" w:hAnsi="Century Gothic"/>
                                <w:sz w:val="19"/>
                                <w:szCs w:val="19"/>
                              </w:rPr>
                              <w:t xml:space="preserve">подведомственных Минздраву федеральных казенных и бюджетных учреждений – в части закупок </w:t>
                            </w:r>
                            <w:proofErr w:type="spellStart"/>
                            <w:r w:rsidRPr="00DB4346">
                              <w:rPr>
                                <w:rFonts w:ascii="Century Gothic" w:hAnsi="Century Gothic"/>
                                <w:sz w:val="19"/>
                                <w:szCs w:val="19"/>
                              </w:rPr>
                              <w:t>медизделий</w:t>
                            </w:r>
                            <w:proofErr w:type="spellEnd"/>
                            <w:r w:rsidRPr="00DB4346">
                              <w:rPr>
                                <w:rFonts w:ascii="Century Gothic" w:hAnsi="Century Gothic"/>
                                <w:sz w:val="19"/>
                                <w:szCs w:val="19"/>
                              </w:rPr>
                              <w:t xml:space="preserve"> из </w:t>
                            </w:r>
                            <w:proofErr w:type="spellStart"/>
                            <w:r w:rsidRPr="00DB4346">
                              <w:rPr>
                                <w:rFonts w:ascii="Century Gothic" w:hAnsi="Century Gothic"/>
                                <w:sz w:val="19"/>
                                <w:szCs w:val="19"/>
                              </w:rPr>
                              <w:t>спецперечня</w:t>
                            </w:r>
                            <w:proofErr w:type="spellEnd"/>
                            <w:r w:rsidRPr="00DB4346">
                              <w:rPr>
                                <w:rFonts w:ascii="Century Gothic" w:hAnsi="Century Gothic"/>
                                <w:sz w:val="19"/>
                                <w:szCs w:val="19"/>
                              </w:rPr>
                              <w:t xml:space="preserve"> (приложение N 1 к постановлению);</w:t>
                            </w:r>
                          </w:p>
                          <w:p w:rsidR="00F92897" w:rsidRPr="00DB4346" w:rsidRDefault="00F92897" w:rsidP="00F92897">
                            <w:pPr>
                              <w:pStyle w:val="af"/>
                              <w:numPr>
                                <w:ilvl w:val="0"/>
                                <w:numId w:val="48"/>
                              </w:numPr>
                              <w:tabs>
                                <w:tab w:val="left" w:pos="284"/>
                              </w:tabs>
                              <w:spacing w:after="0" w:line="240" w:lineRule="auto"/>
                              <w:ind w:left="0" w:firstLine="0"/>
                              <w:jc w:val="both"/>
                              <w:rPr>
                                <w:rFonts w:ascii="Century Gothic" w:hAnsi="Century Gothic"/>
                                <w:sz w:val="19"/>
                                <w:szCs w:val="19"/>
                              </w:rPr>
                            </w:pPr>
                            <w:r w:rsidRPr="00DB4346">
                              <w:rPr>
                                <w:rFonts w:ascii="Century Gothic" w:hAnsi="Century Gothic"/>
                                <w:sz w:val="19"/>
                                <w:szCs w:val="19"/>
                              </w:rPr>
                              <w:t xml:space="preserve">региональных заказчиков – в части закупок за счет федеральных средств </w:t>
                            </w:r>
                            <w:proofErr w:type="spellStart"/>
                            <w:r w:rsidRPr="00DB4346">
                              <w:rPr>
                                <w:rFonts w:ascii="Century Gothic" w:hAnsi="Century Gothic"/>
                                <w:sz w:val="19"/>
                                <w:szCs w:val="19"/>
                              </w:rPr>
                              <w:t>медизделий</w:t>
                            </w:r>
                            <w:proofErr w:type="spellEnd"/>
                            <w:r w:rsidRPr="00DB4346">
                              <w:rPr>
                                <w:rFonts w:ascii="Century Gothic" w:hAnsi="Century Gothic"/>
                                <w:sz w:val="19"/>
                                <w:szCs w:val="19"/>
                              </w:rPr>
                              <w:t xml:space="preserve"> из указанного </w:t>
                            </w:r>
                            <w:proofErr w:type="spellStart"/>
                            <w:r w:rsidRPr="00DB4346">
                              <w:rPr>
                                <w:rFonts w:ascii="Century Gothic" w:hAnsi="Century Gothic"/>
                                <w:sz w:val="19"/>
                                <w:szCs w:val="19"/>
                              </w:rPr>
                              <w:t>спецперечня</w:t>
                            </w:r>
                            <w:proofErr w:type="spellEnd"/>
                            <w:r w:rsidRPr="00DB4346">
                              <w:rPr>
                                <w:rFonts w:ascii="Century Gothic" w:hAnsi="Century Gothic"/>
                                <w:sz w:val="19"/>
                                <w:szCs w:val="19"/>
                              </w:rPr>
                              <w:t>, ряда лекарств для лечения сердечно-сосудистых забол</w:t>
                            </w:r>
                            <w:bookmarkStart w:id="12" w:name="_GoBack"/>
                            <w:bookmarkEnd w:id="12"/>
                            <w:r w:rsidRPr="00DB4346">
                              <w:rPr>
                                <w:rFonts w:ascii="Century Gothic" w:hAnsi="Century Gothic"/>
                                <w:sz w:val="19"/>
                                <w:szCs w:val="19"/>
                              </w:rPr>
                              <w:t>еваний в рамках диспансеризации и противовирусных препаратов при гепатите С;</w:t>
                            </w:r>
                          </w:p>
                          <w:p w:rsidR="00F92897" w:rsidRPr="00DB4346" w:rsidRDefault="00F92897" w:rsidP="00F92897">
                            <w:pPr>
                              <w:pStyle w:val="af"/>
                              <w:numPr>
                                <w:ilvl w:val="0"/>
                                <w:numId w:val="1"/>
                              </w:numPr>
                              <w:tabs>
                                <w:tab w:val="left" w:pos="284"/>
                              </w:tabs>
                              <w:spacing w:after="0" w:line="240" w:lineRule="auto"/>
                              <w:ind w:left="0" w:firstLine="0"/>
                              <w:jc w:val="both"/>
                              <w:rPr>
                                <w:rFonts w:ascii="Century Gothic" w:hAnsi="Century Gothic"/>
                                <w:sz w:val="19"/>
                                <w:szCs w:val="19"/>
                              </w:rPr>
                            </w:pPr>
                            <w:r w:rsidRPr="00DB4346">
                              <w:rPr>
                                <w:rFonts w:ascii="Century Gothic" w:hAnsi="Century Gothic"/>
                                <w:sz w:val="19"/>
                                <w:szCs w:val="19"/>
                              </w:rPr>
                              <w:t>для организации закупок в следующем году заказчикам потребуется направить в уполномоченный орган, в частности, сведения о потребностях – не позже 1 сентября, заявки на закупку – не позже 1 октября.</w:t>
                            </w:r>
                          </w:p>
                          <w:p w:rsidR="00CD0CF8" w:rsidRDefault="00CD0CF8"/>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left:0;text-align:left;margin-left:346.55pt;margin-top:350.25pt;width:397.75pt;height:240.95pt;z-index:25198489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" filled="f" stroked="f">
                <v:textbox inset="0,0,,0">
                  <w:txbxContent>
                    <w:p w:rsidR="00514577" w:rsidRDefault="00514577" w:rsidP="00514577">
                      <w:pPr>
                        <w:shd w:val="clear" w:color="auto" w:fill="CCC0D9" w:themeFill="accent4" w:themeFillTint="66"/>
                        <w:spacing w:after="0" w:line="240" w:lineRule="auto"/>
                        <w:jc w:val="both"/>
                        <w:rPr>
                          <w:rFonts w:ascii="Century Gothic" w:hAnsi="Century Gothic"/>
                          <w:b/>
                          <w:sz w:val="20"/>
                          <w:szCs w:val="20"/>
                        </w:rPr>
                      </w:pPr>
                      <w:r w:rsidRPr="00BD269A">
                        <w:rPr>
                          <w:rFonts w:ascii="Century Gothic" w:hAnsi="Century Gothic"/>
                          <w:b/>
                          <w:sz w:val="20"/>
                          <w:szCs w:val="20"/>
                        </w:rPr>
                        <w:t xml:space="preserve">Описание: </w:t>
                      </w:r>
                    </w:p>
                    <w:p w:rsidR="00F92897" w:rsidRPr="00DB4346" w:rsidRDefault="00F92897" w:rsidP="00F92897">
                      <w:pPr>
                        <w:tabs>
                          <w:tab w:val="left" w:pos="284"/>
                        </w:tabs>
                        <w:autoSpaceDE w:val="0"/>
                        <w:autoSpaceDN w:val="0"/>
                        <w:adjustRightInd w:val="0"/>
                        <w:spacing w:after="0" w:line="240" w:lineRule="auto"/>
                        <w:jc w:val="both"/>
                        <w:rPr>
                          <w:rFonts w:ascii="Century Gothic" w:hAnsi="Century Gothic"/>
                          <w:sz w:val="19"/>
                          <w:szCs w:val="19"/>
                        </w:rPr>
                      </w:pPr>
                      <w:r w:rsidRPr="00DB4346">
                        <w:rPr>
                          <w:rFonts w:ascii="Century Gothic" w:hAnsi="Century Gothic"/>
                          <w:sz w:val="19"/>
                          <w:szCs w:val="19"/>
                        </w:rPr>
                        <w:t xml:space="preserve">С 2027 г. закупки ряда лекарств и </w:t>
                      </w:r>
                      <w:proofErr w:type="spellStart"/>
                      <w:r w:rsidRPr="00DB4346">
                        <w:rPr>
                          <w:rFonts w:ascii="Century Gothic" w:hAnsi="Century Gothic"/>
                          <w:sz w:val="19"/>
                          <w:szCs w:val="19"/>
                        </w:rPr>
                        <w:t>медизделий</w:t>
                      </w:r>
                      <w:proofErr w:type="spellEnd"/>
                      <w:r w:rsidRPr="00DB4346">
                        <w:rPr>
                          <w:rFonts w:ascii="Century Gothic" w:hAnsi="Century Gothic"/>
                          <w:sz w:val="19"/>
                          <w:szCs w:val="19"/>
                        </w:rPr>
                        <w:t xml:space="preserve"> в рамках нацпроектов «Продолжительная и активная жизнь» и «Семья» будут централизованы. Уполномоченным органом назначили Федеральный центр планирования и организации лекарственного обеспечения граждан при Минздраве (ФКУ «</w:t>
                      </w:r>
                      <w:proofErr w:type="spellStart"/>
                      <w:r w:rsidRPr="00DB4346">
                        <w:rPr>
                          <w:rFonts w:ascii="Century Gothic" w:hAnsi="Century Gothic"/>
                          <w:sz w:val="19"/>
                          <w:szCs w:val="19"/>
                        </w:rPr>
                        <w:t>ФЦПиЛО</w:t>
                      </w:r>
                      <w:proofErr w:type="spellEnd"/>
                      <w:r w:rsidRPr="00DB4346">
                        <w:rPr>
                          <w:rFonts w:ascii="Century Gothic" w:hAnsi="Century Gothic"/>
                          <w:sz w:val="19"/>
                          <w:szCs w:val="19"/>
                        </w:rPr>
                        <w:t>» Минздрава России).</w:t>
                      </w:r>
                    </w:p>
                    <w:p w:rsidR="00F92897" w:rsidRPr="000D68C0" w:rsidRDefault="00F92897" w:rsidP="00AF5729">
                      <w:pPr>
                        <w:tabs>
                          <w:tab w:val="left" w:pos="284"/>
                        </w:tabs>
                        <w:autoSpaceDE w:val="0"/>
                        <w:autoSpaceDN w:val="0"/>
                        <w:adjustRightInd w:val="0"/>
                        <w:spacing w:after="0" w:line="240" w:lineRule="auto"/>
                        <w:jc w:val="both"/>
                        <w:rPr>
                          <w:rFonts w:ascii="Century Gothic" w:hAnsi="Century Gothic"/>
                          <w:sz w:val="19"/>
                          <w:szCs w:val="19"/>
                        </w:rPr>
                      </w:pPr>
                    </w:p>
                    <w:p w:rsidR="00514577" w:rsidRDefault="00514577" w:rsidP="00514577">
                      <w:pPr>
                        <w:shd w:val="clear" w:color="auto" w:fill="CCC0D9" w:themeFill="accent4" w:themeFillTint="66"/>
                        <w:spacing w:after="0" w:line="240" w:lineRule="auto"/>
                        <w:jc w:val="both"/>
                        <w:rPr>
                          <w:rFonts w:ascii="Century Gothic" w:hAnsi="Century Gothic"/>
                          <w:b/>
                          <w:sz w:val="18"/>
                          <w:szCs w:val="18"/>
                        </w:rPr>
                      </w:pPr>
                      <w:r w:rsidRPr="00D745FB">
                        <w:rPr>
                          <w:rFonts w:ascii="Century Gothic" w:hAnsi="Century Gothic"/>
                          <w:b/>
                          <w:sz w:val="18"/>
                          <w:szCs w:val="18"/>
                        </w:rPr>
                        <w:t>Благодаря материалу можно узнать:</w:t>
                      </w:r>
                    </w:p>
                    <w:p w:rsidR="00F92897" w:rsidRPr="00DB4346" w:rsidRDefault="00F92897" w:rsidP="00F92897">
                      <w:pPr>
                        <w:pStyle w:val="af"/>
                        <w:numPr>
                          <w:ilvl w:val="0"/>
                          <w:numId w:val="1"/>
                        </w:numPr>
                        <w:tabs>
                          <w:tab w:val="left" w:pos="284"/>
                        </w:tabs>
                        <w:spacing w:after="0" w:line="240" w:lineRule="auto"/>
                        <w:ind w:left="0" w:firstLine="0"/>
                        <w:jc w:val="both"/>
                        <w:rPr>
                          <w:rFonts w:ascii="Century Gothic" w:hAnsi="Century Gothic"/>
                          <w:sz w:val="19"/>
                          <w:szCs w:val="19"/>
                        </w:rPr>
                      </w:pPr>
                      <w:r w:rsidRPr="00DB4346">
                        <w:rPr>
                          <w:rFonts w:ascii="Century Gothic" w:hAnsi="Century Gothic"/>
                          <w:sz w:val="19"/>
                          <w:szCs w:val="19"/>
                        </w:rPr>
                        <w:t>централизация коснется:</w:t>
                      </w:r>
                    </w:p>
                    <w:p w:rsidR="00F92897" w:rsidRPr="00DB4346" w:rsidRDefault="00F92897" w:rsidP="00F92897">
                      <w:pPr>
                        <w:pStyle w:val="af"/>
                        <w:numPr>
                          <w:ilvl w:val="0"/>
                          <w:numId w:val="48"/>
                        </w:numPr>
                        <w:tabs>
                          <w:tab w:val="left" w:pos="284"/>
                        </w:tabs>
                        <w:spacing w:after="0" w:line="240" w:lineRule="auto"/>
                        <w:ind w:left="0" w:firstLine="0"/>
                        <w:jc w:val="both"/>
                        <w:rPr>
                          <w:rFonts w:ascii="Century Gothic" w:hAnsi="Century Gothic"/>
                          <w:sz w:val="19"/>
                          <w:szCs w:val="19"/>
                        </w:rPr>
                      </w:pPr>
                      <w:r w:rsidRPr="00DB4346">
                        <w:rPr>
                          <w:rFonts w:ascii="Century Gothic" w:hAnsi="Century Gothic"/>
                          <w:sz w:val="19"/>
                          <w:szCs w:val="19"/>
                        </w:rPr>
                        <w:t xml:space="preserve">подведомственных Минздраву федеральных казенных и бюджетных учреждений – в части закупок </w:t>
                      </w:r>
                      <w:proofErr w:type="spellStart"/>
                      <w:r w:rsidRPr="00DB4346">
                        <w:rPr>
                          <w:rFonts w:ascii="Century Gothic" w:hAnsi="Century Gothic"/>
                          <w:sz w:val="19"/>
                          <w:szCs w:val="19"/>
                        </w:rPr>
                        <w:t>медизделий</w:t>
                      </w:r>
                      <w:proofErr w:type="spellEnd"/>
                      <w:r w:rsidRPr="00DB4346">
                        <w:rPr>
                          <w:rFonts w:ascii="Century Gothic" w:hAnsi="Century Gothic"/>
                          <w:sz w:val="19"/>
                          <w:szCs w:val="19"/>
                        </w:rPr>
                        <w:t xml:space="preserve"> из </w:t>
                      </w:r>
                      <w:proofErr w:type="spellStart"/>
                      <w:r w:rsidRPr="00DB4346">
                        <w:rPr>
                          <w:rFonts w:ascii="Century Gothic" w:hAnsi="Century Gothic"/>
                          <w:sz w:val="19"/>
                          <w:szCs w:val="19"/>
                        </w:rPr>
                        <w:t>спецперечня</w:t>
                      </w:r>
                      <w:proofErr w:type="spellEnd"/>
                      <w:r w:rsidRPr="00DB4346">
                        <w:rPr>
                          <w:rFonts w:ascii="Century Gothic" w:hAnsi="Century Gothic"/>
                          <w:sz w:val="19"/>
                          <w:szCs w:val="19"/>
                        </w:rPr>
                        <w:t xml:space="preserve"> (приложение N 1 к постановлению);</w:t>
                      </w:r>
                    </w:p>
                    <w:p w:rsidR="00F92897" w:rsidRPr="00DB4346" w:rsidRDefault="00F92897" w:rsidP="00F92897">
                      <w:pPr>
                        <w:pStyle w:val="af"/>
                        <w:numPr>
                          <w:ilvl w:val="0"/>
                          <w:numId w:val="48"/>
                        </w:numPr>
                        <w:tabs>
                          <w:tab w:val="left" w:pos="284"/>
                        </w:tabs>
                        <w:spacing w:after="0" w:line="240" w:lineRule="auto"/>
                        <w:ind w:left="0" w:firstLine="0"/>
                        <w:jc w:val="both"/>
                        <w:rPr>
                          <w:rFonts w:ascii="Century Gothic" w:hAnsi="Century Gothic"/>
                          <w:sz w:val="19"/>
                          <w:szCs w:val="19"/>
                        </w:rPr>
                      </w:pPr>
                      <w:r w:rsidRPr="00DB4346">
                        <w:rPr>
                          <w:rFonts w:ascii="Century Gothic" w:hAnsi="Century Gothic"/>
                          <w:sz w:val="19"/>
                          <w:szCs w:val="19"/>
                        </w:rPr>
                        <w:t xml:space="preserve">региональных заказчиков – в части закупок за счет федеральных средств </w:t>
                      </w:r>
                      <w:proofErr w:type="spellStart"/>
                      <w:r w:rsidRPr="00DB4346">
                        <w:rPr>
                          <w:rFonts w:ascii="Century Gothic" w:hAnsi="Century Gothic"/>
                          <w:sz w:val="19"/>
                          <w:szCs w:val="19"/>
                        </w:rPr>
                        <w:t>медизделий</w:t>
                      </w:r>
                      <w:proofErr w:type="spellEnd"/>
                      <w:r w:rsidRPr="00DB4346">
                        <w:rPr>
                          <w:rFonts w:ascii="Century Gothic" w:hAnsi="Century Gothic"/>
                          <w:sz w:val="19"/>
                          <w:szCs w:val="19"/>
                        </w:rPr>
                        <w:t xml:space="preserve"> из указанного </w:t>
                      </w:r>
                      <w:proofErr w:type="spellStart"/>
                      <w:r w:rsidRPr="00DB4346">
                        <w:rPr>
                          <w:rFonts w:ascii="Century Gothic" w:hAnsi="Century Gothic"/>
                          <w:sz w:val="19"/>
                          <w:szCs w:val="19"/>
                        </w:rPr>
                        <w:t>спецперечня</w:t>
                      </w:r>
                      <w:proofErr w:type="spellEnd"/>
                      <w:r w:rsidRPr="00DB4346">
                        <w:rPr>
                          <w:rFonts w:ascii="Century Gothic" w:hAnsi="Century Gothic"/>
                          <w:sz w:val="19"/>
                          <w:szCs w:val="19"/>
                        </w:rPr>
                        <w:t>, ряда лекарств для лечения сердечно-сосудистых забол</w:t>
                      </w:r>
                      <w:bookmarkStart w:id="13" w:name="_GoBack"/>
                      <w:bookmarkEnd w:id="13"/>
                      <w:r w:rsidRPr="00DB4346">
                        <w:rPr>
                          <w:rFonts w:ascii="Century Gothic" w:hAnsi="Century Gothic"/>
                          <w:sz w:val="19"/>
                          <w:szCs w:val="19"/>
                        </w:rPr>
                        <w:t>еваний в рамках диспансеризации и противовирусных препаратов при гепатите С;</w:t>
                      </w:r>
                    </w:p>
                    <w:p w:rsidR="00F92897" w:rsidRPr="00DB4346" w:rsidRDefault="00F92897" w:rsidP="00F92897">
                      <w:pPr>
                        <w:pStyle w:val="af"/>
                        <w:numPr>
                          <w:ilvl w:val="0"/>
                          <w:numId w:val="1"/>
                        </w:numPr>
                        <w:tabs>
                          <w:tab w:val="left" w:pos="284"/>
                        </w:tabs>
                        <w:spacing w:after="0" w:line="240" w:lineRule="auto"/>
                        <w:ind w:left="0" w:firstLine="0"/>
                        <w:jc w:val="both"/>
                        <w:rPr>
                          <w:rFonts w:ascii="Century Gothic" w:hAnsi="Century Gothic"/>
                          <w:sz w:val="19"/>
                          <w:szCs w:val="19"/>
                        </w:rPr>
                      </w:pPr>
                      <w:r w:rsidRPr="00DB4346">
                        <w:rPr>
                          <w:rFonts w:ascii="Century Gothic" w:hAnsi="Century Gothic"/>
                          <w:sz w:val="19"/>
                          <w:szCs w:val="19"/>
                        </w:rPr>
                        <w:t>для организации закупок в следующем году заказчикам потребуется направить в уполномоченный орган, в частности, сведения о потребностях – не позже 1 сентября, заявки на закупку – не позже 1 октября.</w:t>
                      </w:r>
                    </w:p>
                    <w:p w:rsidR="00CD0CF8" w:rsidRDefault="00CD0CF8"/>
                  </w:txbxContent>
                </v:textbox>
                <w10:wrap anchorx="margin" anchory="margin"/>
              </v:shape>
            </w:pict>
          </mc:Fallback>
        </mc:AlternateContent>
      </w:r>
    </w:p>
    <w:p w:rsidR="00EE6AE5" w:rsidRPr="00FA1013" w:rsidRDefault="00EE6AE5" w:rsidP="006568CA">
      <w:pPr>
        <w:tabs>
          <w:tab w:val="center" w:pos="5386"/>
        </w:tabs>
        <w:ind w:left="2127" w:firstLine="1985"/>
        <w:jc w:val="both"/>
        <w:rPr>
          <w:rFonts w:ascii="Century Gothic" w:hAnsi="Century Gothic" w:cs="Century Gothic"/>
          <w:b/>
          <w:sz w:val="28"/>
          <w:szCs w:val="28"/>
        </w:rPr>
      </w:pPr>
    </w:p>
    <w:p w:rsidR="00201E77" w:rsidRPr="00324743" w:rsidRDefault="00201E77" w:rsidP="00281F24">
      <w:pPr>
        <w:tabs>
          <w:tab w:val="center" w:pos="5386"/>
        </w:tabs>
        <w:ind w:left="2127" w:firstLine="1985"/>
        <w:rPr>
          <w:rFonts w:ascii="Century Gothic" w:hAnsi="Century Gothic" w:cs="Century Gothic"/>
          <w:sz w:val="28"/>
          <w:szCs w:val="28"/>
        </w:rPr>
      </w:pPr>
    </w:p>
    <w:p w:rsidR="002D547F" w:rsidRPr="002D547F" w:rsidRDefault="002D547F" w:rsidP="002D547F">
      <w:pPr>
        <w:rPr>
          <w:rFonts w:ascii="Century Gothic" w:hAnsi="Century Gothic" w:cs="Century Gothic"/>
          <w:sz w:val="16"/>
          <w:szCs w:val="16"/>
        </w:rPr>
      </w:pPr>
    </w:p>
    <w:p w:rsidR="002D547F" w:rsidRPr="002D547F" w:rsidRDefault="00F92897" w:rsidP="00FA04BB">
      <w:pPr>
        <w:tabs>
          <w:tab w:val="left" w:pos="3441"/>
        </w:tabs>
        <w:rPr>
          <w:rFonts w:ascii="Century Gothic" w:hAnsi="Century Gothic" w:cs="Century Gothic"/>
          <w:sz w:val="16"/>
          <w:szCs w:val="16"/>
        </w:rPr>
      </w:pPr>
      <w:r>
        <w:rPr>
          <w:rFonts w:ascii="Century Gothic" w:hAnsi="Century Gothic" w:cs="Century Gothic"/>
          <w:noProof/>
          <w:lang w:eastAsia="ru-RU"/>
        </w:rPr>
        <mc:AlternateContent>
          <mc:Choice Requires="wps">
            <w:drawing>
              <wp:anchor distT="0" distB="0" distL="114300" distR="114300" simplePos="0" relativeHeight="252019712" behindDoc="1" locked="0" layoutInCell="1" allowOverlap="1">
                <wp:simplePos x="0" y="0"/>
                <wp:positionH relativeFrom="page">
                  <wp:posOffset>272955</wp:posOffset>
                </wp:positionH>
                <wp:positionV relativeFrom="margin">
                  <wp:posOffset>5662665</wp:posOffset>
                </wp:positionV>
                <wp:extent cx="1774209" cy="1582420"/>
                <wp:effectExtent l="0" t="0" r="54610" b="55880"/>
                <wp:wrapNone/>
                <wp:docPr id="15"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209" cy="1582420"/>
                        </a:xfrm>
                        <a:prstGeom prst="rect">
                          <a:avLst/>
                        </a:prstGeom>
                        <a:solidFill>
                          <a:sysClr val="window" lastClr="FFFFFF"/>
                        </a:solidFill>
                        <a:ln w="3175">
                          <a:solidFill>
                            <a:srgbClr val="F2F2F2"/>
                          </a:solidFill>
                          <a:miter lim="800000"/>
                          <a:headEnd/>
                          <a:tailEnd/>
                        </a:ln>
                        <a:effectLst>
                          <a:outerShdw dist="35921" dir="2700000" algn="ctr" rotWithShape="0">
                            <a:srgbClr val="868686"/>
                          </a:outerShdw>
                        </a:effectLst>
                      </wps:spPr>
                      <wps:txbx>
                        <w:txbxContent>
                          <w:p w:rsidR="00F92897" w:rsidRDefault="00FA04BB" w:rsidP="00F92897">
                            <w:pPr>
                              <w:shd w:val="clear" w:color="auto" w:fill="FFFFFF" w:themeFill="background1"/>
                              <w:tabs>
                                <w:tab w:val="left" w:pos="284"/>
                              </w:tabs>
                              <w:autoSpaceDE w:val="0"/>
                              <w:autoSpaceDN w:val="0"/>
                              <w:adjustRightInd w:val="0"/>
                              <w:spacing w:line="240" w:lineRule="auto"/>
                              <w:rPr>
                                <w:rFonts w:ascii="Century Gothic" w:hAnsi="Century Gothic" w:cs="Century Gothic"/>
                                <w:b/>
                                <w:iCs/>
                                <w:sz w:val="17"/>
                                <w:szCs w:val="17"/>
                                <w:u w:val="single"/>
                              </w:rPr>
                            </w:pPr>
                            <w:r>
                              <w:rPr>
                                <w:rFonts w:ascii="Century Gothic" w:hAnsi="Century Gothic" w:cs="Century Gothic"/>
                                <w:b/>
                                <w:iCs/>
                                <w:sz w:val="17"/>
                                <w:szCs w:val="17"/>
                                <w:u w:val="single"/>
                              </w:rPr>
                              <w:t>Документ:</w:t>
                            </w:r>
                          </w:p>
                          <w:p w:rsidR="00FA04BB" w:rsidRPr="00C94D5A" w:rsidRDefault="00F92897" w:rsidP="00F92897">
                            <w:pPr>
                              <w:shd w:val="clear" w:color="auto" w:fill="FFFFFF" w:themeFill="background1"/>
                              <w:tabs>
                                <w:tab w:val="left" w:pos="284"/>
                              </w:tabs>
                              <w:autoSpaceDE w:val="0"/>
                              <w:autoSpaceDN w:val="0"/>
                              <w:adjustRightInd w:val="0"/>
                              <w:spacing w:line="240" w:lineRule="auto"/>
                              <w:rPr>
                                <w:rFonts w:ascii="Century Gothic" w:hAnsi="Century Gothic"/>
                                <w:sz w:val="16"/>
                                <w:szCs w:val="16"/>
                              </w:rPr>
                            </w:pPr>
                            <w:r w:rsidRPr="00F92897">
                              <w:rPr>
                                <w:rFonts w:ascii="Century Gothic" w:hAnsi="Century Gothic"/>
                                <w:sz w:val="16"/>
                                <w:szCs w:val="16"/>
                              </w:rPr>
                              <w:t xml:space="preserve"> </w:t>
                            </w:r>
                            <w:hyperlink r:id="rId17" w:history="1">
                              <w:r w:rsidRPr="00DB4346">
                                <w:rPr>
                                  <w:rStyle w:val="aa"/>
                                  <w:rFonts w:ascii="Century Gothic" w:hAnsi="Century Gothic"/>
                                  <w:sz w:val="16"/>
                                  <w:szCs w:val="16"/>
                                </w:rPr>
                                <w:t>Постановление Правите</w:t>
                              </w:r>
                              <w:r w:rsidRPr="00DB4346">
                                <w:rPr>
                                  <w:rStyle w:val="aa"/>
                                  <w:rFonts w:ascii="Century Gothic" w:hAnsi="Century Gothic"/>
                                  <w:sz w:val="16"/>
                                  <w:szCs w:val="16"/>
                                </w:rPr>
                                <w:t>л</w:t>
                              </w:r>
                              <w:r w:rsidRPr="00DB4346">
                                <w:rPr>
                                  <w:rStyle w:val="aa"/>
                                  <w:rFonts w:ascii="Century Gothic" w:hAnsi="Century Gothic"/>
                                  <w:sz w:val="16"/>
                                  <w:szCs w:val="16"/>
                                </w:rPr>
                                <w:t xml:space="preserve">ьства РФ от </w:t>
                              </w:r>
                              <w:bookmarkStart w:id="14" w:name="_Hlk232521274"/>
                              <w:r w:rsidRPr="00DB4346">
                                <w:rPr>
                                  <w:rStyle w:val="aa"/>
                                  <w:rFonts w:ascii="Century Gothic" w:hAnsi="Century Gothic"/>
                                  <w:sz w:val="16"/>
                                  <w:szCs w:val="16"/>
                                </w:rPr>
                                <w:t>12.06.2026 N 736</w:t>
                              </w:r>
                              <w:bookmarkEnd w:id="14"/>
                            </w:hyperlink>
                          </w:p>
                          <w:p w:rsidR="00FA04BB" w:rsidRPr="00FA04BB" w:rsidRDefault="00FA04BB" w:rsidP="00FA04BB">
                            <w:pPr>
                              <w:shd w:val="clear" w:color="auto" w:fill="FFFFFF" w:themeFill="background1"/>
                              <w:tabs>
                                <w:tab w:val="left" w:pos="284"/>
                              </w:tabs>
                              <w:autoSpaceDE w:val="0"/>
                              <w:autoSpaceDN w:val="0"/>
                              <w:adjustRightInd w:val="0"/>
                              <w:spacing w:line="240" w:lineRule="auto"/>
                              <w:rPr>
                                <w:rFonts w:ascii="Century Gothic" w:hAnsi="Century Gothic"/>
                                <w:sz w:val="17"/>
                                <w:szCs w:val="17"/>
                              </w:rPr>
                            </w:pPr>
                          </w:p>
                          <w:p w:rsidR="00AF5729" w:rsidRPr="00657852" w:rsidRDefault="00AF5729" w:rsidP="00AF5729">
                            <w:pPr>
                              <w:shd w:val="clear" w:color="auto" w:fill="FFFFFF" w:themeFill="background1"/>
                              <w:tabs>
                                <w:tab w:val="left" w:pos="284"/>
                              </w:tabs>
                              <w:autoSpaceDE w:val="0"/>
                              <w:autoSpaceDN w:val="0"/>
                              <w:adjustRightInd w:val="0"/>
                              <w:spacing w:after="0" w:line="240" w:lineRule="auto"/>
                              <w:rPr>
                                <w:rFonts w:ascii="Century Gothic" w:hAnsi="Century Gothic"/>
                                <w:sz w:val="19"/>
                                <w:szCs w:val="19"/>
                              </w:rPr>
                            </w:pPr>
                          </w:p>
                          <w:p w:rsidR="00AF5729" w:rsidRPr="000E5FED" w:rsidRDefault="00AF5729" w:rsidP="00AF5729">
                            <w:pPr>
                              <w:shd w:val="clear" w:color="auto" w:fill="FFFFFF" w:themeFill="background1"/>
                              <w:tabs>
                                <w:tab w:val="left" w:pos="284"/>
                                <w:tab w:val="left" w:pos="426"/>
                              </w:tabs>
                              <w:autoSpaceDE w:val="0"/>
                              <w:autoSpaceDN w:val="0"/>
                              <w:adjustRightInd w:val="0"/>
                              <w:spacing w:after="0" w:line="240" w:lineRule="auto"/>
                              <w:rPr>
                                <w:rFonts w:ascii="Century Gothic" w:hAnsi="Century Gothic"/>
                                <w:sz w:val="19"/>
                                <w:szCs w:val="19"/>
                              </w:rPr>
                            </w:pPr>
                          </w:p>
                          <w:p w:rsidR="00AF5729" w:rsidRPr="004366EC" w:rsidRDefault="00AF5729" w:rsidP="00AF5729">
                            <w:pPr>
                              <w:shd w:val="clear" w:color="auto" w:fill="FFFFFF" w:themeFill="background1"/>
                              <w:tabs>
                                <w:tab w:val="left" w:pos="284"/>
                              </w:tabs>
                              <w:autoSpaceDE w:val="0"/>
                              <w:autoSpaceDN w:val="0"/>
                              <w:adjustRightInd w:val="0"/>
                              <w:spacing w:after="0" w:line="240" w:lineRule="auto"/>
                              <w:rPr>
                                <w:rFonts w:ascii="Century Gothic" w:hAnsi="Century Gothic"/>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5" style="position:absolute;margin-left:21.5pt;margin-top:445.9pt;width:139.7pt;height:124.6pt;z-index:-2512967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" fillcolor="window" strokecolor="#f2f2f2" strokeweight=".25pt">
                <v:shadow on="t" color="#868686"/>
                <v:textbox inset="0,0,0,0">
                  <w:txbxContent>
                    <w:p w:rsidR="00F92897" w:rsidRDefault="00FA04BB" w:rsidP="00F92897">
                      <w:pPr>
                        <w:shd w:val="clear" w:color="auto" w:fill="FFFFFF" w:themeFill="background1"/>
                        <w:tabs>
                          <w:tab w:val="left" w:pos="284"/>
                        </w:tabs>
                        <w:autoSpaceDE w:val="0"/>
                        <w:autoSpaceDN w:val="0"/>
                        <w:adjustRightInd w:val="0"/>
                        <w:spacing w:line="240" w:lineRule="auto"/>
                        <w:rPr>
                          <w:rFonts w:ascii="Century Gothic" w:hAnsi="Century Gothic" w:cs="Century Gothic"/>
                          <w:b/>
                          <w:iCs/>
                          <w:sz w:val="17"/>
                          <w:szCs w:val="17"/>
                          <w:u w:val="single"/>
                        </w:rPr>
                      </w:pPr>
                      <w:r>
                        <w:rPr>
                          <w:rFonts w:ascii="Century Gothic" w:hAnsi="Century Gothic" w:cs="Century Gothic"/>
                          <w:b/>
                          <w:iCs/>
                          <w:sz w:val="17"/>
                          <w:szCs w:val="17"/>
                          <w:u w:val="single"/>
                        </w:rPr>
                        <w:t>Документ:</w:t>
                      </w:r>
                    </w:p>
                    <w:p w:rsidR="00FA04BB" w:rsidRPr="00C94D5A" w:rsidRDefault="00F92897" w:rsidP="00F92897">
                      <w:pPr>
                        <w:shd w:val="clear" w:color="auto" w:fill="FFFFFF" w:themeFill="background1"/>
                        <w:tabs>
                          <w:tab w:val="left" w:pos="284"/>
                        </w:tabs>
                        <w:autoSpaceDE w:val="0"/>
                        <w:autoSpaceDN w:val="0"/>
                        <w:adjustRightInd w:val="0"/>
                        <w:spacing w:line="240" w:lineRule="auto"/>
                        <w:rPr>
                          <w:rFonts w:ascii="Century Gothic" w:hAnsi="Century Gothic"/>
                          <w:sz w:val="16"/>
                          <w:szCs w:val="16"/>
                        </w:rPr>
                      </w:pPr>
                      <w:r w:rsidRPr="00F92897">
                        <w:rPr>
                          <w:rFonts w:ascii="Century Gothic" w:hAnsi="Century Gothic"/>
                          <w:sz w:val="16"/>
                          <w:szCs w:val="16"/>
                        </w:rPr>
                        <w:t xml:space="preserve"> </w:t>
                      </w:r>
                      <w:hyperlink r:id="rId18" w:history="1">
                        <w:r w:rsidRPr="00DB4346">
                          <w:rPr>
                            <w:rStyle w:val="aa"/>
                            <w:rFonts w:ascii="Century Gothic" w:hAnsi="Century Gothic"/>
                            <w:sz w:val="16"/>
                            <w:szCs w:val="16"/>
                          </w:rPr>
                          <w:t>Постановление Правите</w:t>
                        </w:r>
                        <w:r w:rsidRPr="00DB4346">
                          <w:rPr>
                            <w:rStyle w:val="aa"/>
                            <w:rFonts w:ascii="Century Gothic" w:hAnsi="Century Gothic"/>
                            <w:sz w:val="16"/>
                            <w:szCs w:val="16"/>
                          </w:rPr>
                          <w:t>л</w:t>
                        </w:r>
                        <w:r w:rsidRPr="00DB4346">
                          <w:rPr>
                            <w:rStyle w:val="aa"/>
                            <w:rFonts w:ascii="Century Gothic" w:hAnsi="Century Gothic"/>
                            <w:sz w:val="16"/>
                            <w:szCs w:val="16"/>
                          </w:rPr>
                          <w:t xml:space="preserve">ьства РФ от </w:t>
                        </w:r>
                        <w:bookmarkStart w:id="15" w:name="_Hlk232521274"/>
                        <w:r w:rsidRPr="00DB4346">
                          <w:rPr>
                            <w:rStyle w:val="aa"/>
                            <w:rFonts w:ascii="Century Gothic" w:hAnsi="Century Gothic"/>
                            <w:sz w:val="16"/>
                            <w:szCs w:val="16"/>
                          </w:rPr>
                          <w:t>12.06.2026 N 736</w:t>
                        </w:r>
                        <w:bookmarkEnd w:id="15"/>
                      </w:hyperlink>
                    </w:p>
                    <w:p w:rsidR="00FA04BB" w:rsidRPr="00FA04BB" w:rsidRDefault="00FA04BB" w:rsidP="00FA04BB">
                      <w:pPr>
                        <w:shd w:val="clear" w:color="auto" w:fill="FFFFFF" w:themeFill="background1"/>
                        <w:tabs>
                          <w:tab w:val="left" w:pos="284"/>
                        </w:tabs>
                        <w:autoSpaceDE w:val="0"/>
                        <w:autoSpaceDN w:val="0"/>
                        <w:adjustRightInd w:val="0"/>
                        <w:spacing w:line="240" w:lineRule="auto"/>
                        <w:rPr>
                          <w:rFonts w:ascii="Century Gothic" w:hAnsi="Century Gothic"/>
                          <w:sz w:val="17"/>
                          <w:szCs w:val="17"/>
                        </w:rPr>
                      </w:pPr>
                    </w:p>
                    <w:p w:rsidR="00AF5729" w:rsidRPr="00657852" w:rsidRDefault="00AF5729" w:rsidP="00AF5729">
                      <w:pPr>
                        <w:shd w:val="clear" w:color="auto" w:fill="FFFFFF" w:themeFill="background1"/>
                        <w:tabs>
                          <w:tab w:val="left" w:pos="284"/>
                        </w:tabs>
                        <w:autoSpaceDE w:val="0"/>
                        <w:autoSpaceDN w:val="0"/>
                        <w:adjustRightInd w:val="0"/>
                        <w:spacing w:after="0" w:line="240" w:lineRule="auto"/>
                        <w:rPr>
                          <w:rFonts w:ascii="Century Gothic" w:hAnsi="Century Gothic"/>
                          <w:sz w:val="19"/>
                          <w:szCs w:val="19"/>
                        </w:rPr>
                      </w:pPr>
                    </w:p>
                    <w:p w:rsidR="00AF5729" w:rsidRPr="000E5FED" w:rsidRDefault="00AF5729" w:rsidP="00AF5729">
                      <w:pPr>
                        <w:shd w:val="clear" w:color="auto" w:fill="FFFFFF" w:themeFill="background1"/>
                        <w:tabs>
                          <w:tab w:val="left" w:pos="284"/>
                          <w:tab w:val="left" w:pos="426"/>
                        </w:tabs>
                        <w:autoSpaceDE w:val="0"/>
                        <w:autoSpaceDN w:val="0"/>
                        <w:adjustRightInd w:val="0"/>
                        <w:spacing w:after="0" w:line="240" w:lineRule="auto"/>
                        <w:rPr>
                          <w:rFonts w:ascii="Century Gothic" w:hAnsi="Century Gothic"/>
                          <w:sz w:val="19"/>
                          <w:szCs w:val="19"/>
                        </w:rPr>
                      </w:pPr>
                    </w:p>
                    <w:p w:rsidR="00AF5729" w:rsidRPr="004366EC" w:rsidRDefault="00AF5729" w:rsidP="00AF5729">
                      <w:pPr>
                        <w:shd w:val="clear" w:color="auto" w:fill="FFFFFF" w:themeFill="background1"/>
                        <w:tabs>
                          <w:tab w:val="left" w:pos="284"/>
                        </w:tabs>
                        <w:autoSpaceDE w:val="0"/>
                        <w:autoSpaceDN w:val="0"/>
                        <w:adjustRightInd w:val="0"/>
                        <w:spacing w:after="0" w:line="240" w:lineRule="auto"/>
                        <w:rPr>
                          <w:rFonts w:ascii="Century Gothic" w:hAnsi="Century Gothic"/>
                          <w:sz w:val="16"/>
                          <w:szCs w:val="16"/>
                        </w:rPr>
                      </w:pPr>
                    </w:p>
                  </w:txbxContent>
                </v:textbox>
                <w10:wrap anchorx="page" anchory="margin"/>
              </v:rect>
            </w:pict>
          </mc:Fallback>
        </mc:AlternateContent>
      </w:r>
      <w:r w:rsidR="00FA04BB">
        <w:rPr>
          <w:rFonts w:ascii="Century Gothic" w:hAnsi="Century Gothic" w:cs="Century Gothic"/>
          <w:sz w:val="16"/>
          <w:szCs w:val="16"/>
        </w:rPr>
        <w:tab/>
      </w:r>
    </w:p>
    <w:p w:rsidR="002D547F" w:rsidRPr="002D547F" w:rsidRDefault="002D547F" w:rsidP="00514577">
      <w:pPr>
        <w:ind w:firstLine="708"/>
        <w:rPr>
          <w:rFonts w:ascii="Century Gothic" w:hAnsi="Century Gothic" w:cs="Century Gothic"/>
          <w:sz w:val="16"/>
          <w:szCs w:val="16"/>
        </w:rPr>
      </w:pPr>
    </w:p>
    <w:p w:rsidR="002D547F" w:rsidRPr="002D547F" w:rsidRDefault="00514577" w:rsidP="00514577">
      <w:pPr>
        <w:tabs>
          <w:tab w:val="left" w:pos="3165"/>
        </w:tabs>
        <w:rPr>
          <w:rFonts w:ascii="Century Gothic" w:hAnsi="Century Gothic" w:cs="Century Gothic"/>
          <w:sz w:val="16"/>
          <w:szCs w:val="16"/>
        </w:rPr>
      </w:pPr>
      <w:r>
        <w:rPr>
          <w:rFonts w:ascii="Century Gothic" w:hAnsi="Century Gothic" w:cs="Century Gothic"/>
          <w:sz w:val="16"/>
          <w:szCs w:val="16"/>
        </w:rPr>
        <w:tab/>
      </w:r>
    </w:p>
    <w:p w:rsidR="00783CDD" w:rsidRDefault="00783CDD" w:rsidP="001C23BE">
      <w:pPr>
        <w:spacing w:after="0" w:line="240" w:lineRule="auto"/>
        <w:rPr>
          <w:rFonts w:ascii="Century Gothic" w:hAnsi="Century Gothic" w:cs="Century Gothic"/>
        </w:rPr>
      </w:pPr>
    </w:p>
    <w:p w:rsidR="00D745FB" w:rsidRDefault="00D745FB" w:rsidP="00A603C5">
      <w:pPr>
        <w:pStyle w:val="1"/>
        <w:tabs>
          <w:tab w:val="left" w:pos="284"/>
        </w:tabs>
        <w:jc w:val="center"/>
      </w:pPr>
    </w:p>
    <w:p w:rsidR="00D745FB" w:rsidRPr="00D745FB" w:rsidRDefault="00514577" w:rsidP="00514577">
      <w:pPr>
        <w:tabs>
          <w:tab w:val="left" w:pos="3060"/>
        </w:tabs>
        <w:rPr>
          <w:lang w:eastAsia="ru-RU"/>
        </w:rPr>
      </w:pPr>
      <w:r>
        <w:rPr>
          <w:lang w:eastAsia="ru-RU"/>
        </w:rPr>
        <w:tab/>
      </w:r>
    </w:p>
    <w:p w:rsidR="00D745FB" w:rsidRPr="00D745FB" w:rsidRDefault="00D745FB" w:rsidP="00D745FB">
      <w:pPr>
        <w:rPr>
          <w:lang w:eastAsia="ru-RU"/>
        </w:rPr>
      </w:pPr>
    </w:p>
    <w:p w:rsidR="00D745FB" w:rsidRPr="00D745FB" w:rsidRDefault="00D745FB" w:rsidP="00D745FB">
      <w:pPr>
        <w:rPr>
          <w:lang w:eastAsia="ru-RU"/>
        </w:rPr>
      </w:pPr>
    </w:p>
    <w:p w:rsidR="00D745FB" w:rsidRDefault="00F92897" w:rsidP="00D745FB">
      <w:pPr>
        <w:rPr>
          <w:lang w:eastAsia="ru-RU"/>
        </w:rPr>
      </w:pPr>
      <w:r>
        <w:rPr>
          <w:noProof/>
          <w:lang w:eastAsia="ru-RU"/>
        </w:rPr>
        <mc:AlternateContent>
          <mc:Choice Requires="wps">
            <w:drawing>
              <wp:anchor distT="0" distB="0" distL="114300" distR="114300" simplePos="0" relativeHeight="252011520" behindDoc="0" locked="0" layoutInCell="1" allowOverlap="1">
                <wp:simplePos x="0" y="0"/>
                <wp:positionH relativeFrom="margin">
                  <wp:posOffset>-57150</wp:posOffset>
                </wp:positionH>
                <wp:positionV relativeFrom="paragraph">
                  <wp:posOffset>295910</wp:posOffset>
                </wp:positionV>
                <wp:extent cx="6962140" cy="635"/>
                <wp:effectExtent l="0" t="0" r="10160" b="18415"/>
                <wp:wrapNone/>
                <wp:docPr id="34" name="AutoShape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21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9103E3" id="AutoShape 459" o:spid="_x0000_s1026" type="#_x0000_t32" style="position:absolute;margin-left:-4.5pt;margin-top:23.3pt;width:548.2pt;height:.05pt;z-index:25201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Na3IwIAAEA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">
                <w10:wrap anchorx="margin"/>
              </v:shape>
            </w:pict>
          </mc:Fallback>
        </mc:AlternateContent>
      </w:r>
    </w:p>
    <w:sectPr w:rsidR="00D745FB" w:rsidSect="00910D17">
      <w:headerReference w:type="default" r:id="rId19"/>
      <w:pgSz w:w="11906" w:h="16838"/>
      <w:pgMar w:top="639" w:right="424" w:bottom="426" w:left="709" w:header="13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3E4" w:rsidRDefault="000943E4" w:rsidP="00735E66">
      <w:pPr>
        <w:spacing w:after="0" w:line="240" w:lineRule="auto"/>
      </w:pPr>
      <w:r>
        <w:separator/>
      </w:r>
    </w:p>
  </w:endnote>
  <w:endnote w:type="continuationSeparator" w:id="0">
    <w:p w:rsidR="000943E4" w:rsidRDefault="000943E4" w:rsidP="00735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3E4" w:rsidRDefault="000943E4" w:rsidP="00735E66">
      <w:pPr>
        <w:spacing w:after="0" w:line="240" w:lineRule="auto"/>
      </w:pPr>
      <w:r>
        <w:separator/>
      </w:r>
    </w:p>
  </w:footnote>
  <w:footnote w:type="continuationSeparator" w:id="0">
    <w:p w:rsidR="000943E4" w:rsidRDefault="000943E4" w:rsidP="00735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48" w:type="pct"/>
      <w:tblBorders>
        <w:bottom w:val="single" w:sz="4" w:space="0" w:color="CCC0D9"/>
      </w:tblBorders>
      <w:tblCellMar>
        <w:top w:w="72" w:type="dxa"/>
        <w:left w:w="115" w:type="dxa"/>
        <w:bottom w:w="72" w:type="dxa"/>
        <w:right w:w="115" w:type="dxa"/>
      </w:tblCellMar>
      <w:tblLook w:val="04A0" w:firstRow="1" w:lastRow="0" w:firstColumn="1" w:lastColumn="0" w:noHBand="0" w:noVBand="1"/>
    </w:tblPr>
    <w:tblGrid>
      <w:gridCol w:w="10661"/>
    </w:tblGrid>
    <w:tr w:rsidR="00B27470" w:rsidRPr="009A35D1" w:rsidTr="005A141B">
      <w:tc>
        <w:tcPr>
          <w:tcW w:w="5000" w:type="pct"/>
          <w:vAlign w:val="bottom"/>
        </w:tcPr>
        <w:p w:rsidR="00B27470" w:rsidRPr="009A35D1" w:rsidRDefault="00B27470" w:rsidP="005A141B">
          <w:pPr>
            <w:pStyle w:val="a3"/>
            <w:jc w:val="right"/>
            <w:rPr>
              <w:rFonts w:ascii="Century Gothic" w:hAnsi="Century Gothic"/>
              <w:color w:val="5F497A"/>
              <w:sz w:val="24"/>
              <w:szCs w:val="24"/>
            </w:rPr>
          </w:pPr>
          <w:r w:rsidRPr="009A35D1">
            <w:rPr>
              <w:rFonts w:ascii="Century Gothic" w:hAnsi="Century Gothic"/>
              <w:b/>
              <w:bCs/>
              <w:color w:val="5F497A"/>
              <w:sz w:val="24"/>
              <w:szCs w:val="24"/>
            </w:rPr>
            <w:t>[</w:t>
          </w:r>
          <w:r w:rsidRPr="009A35D1">
            <w:rPr>
              <w:rStyle w:val="a9"/>
              <w:rFonts w:ascii="Century Gothic" w:hAnsi="Century Gothic"/>
              <w:color w:val="5F497A"/>
              <w:sz w:val="28"/>
              <w:szCs w:val="28"/>
            </w:rPr>
            <w:t>Важн</w:t>
          </w:r>
          <w:r>
            <w:rPr>
              <w:rStyle w:val="a9"/>
              <w:rFonts w:ascii="Century Gothic" w:hAnsi="Century Gothic"/>
              <w:color w:val="5F497A"/>
              <w:sz w:val="28"/>
              <w:szCs w:val="28"/>
            </w:rPr>
            <w:t>ая</w:t>
          </w:r>
          <w:r w:rsidRPr="009A35D1">
            <w:rPr>
              <w:rStyle w:val="a9"/>
              <w:rFonts w:ascii="Century Gothic" w:hAnsi="Century Gothic"/>
              <w:color w:val="5F497A"/>
              <w:sz w:val="28"/>
              <w:szCs w:val="28"/>
            </w:rPr>
            <w:t>, актуальн</w:t>
          </w:r>
          <w:r>
            <w:rPr>
              <w:rStyle w:val="a9"/>
              <w:rFonts w:ascii="Century Gothic" w:hAnsi="Century Gothic"/>
              <w:color w:val="5F497A"/>
              <w:sz w:val="28"/>
              <w:szCs w:val="28"/>
            </w:rPr>
            <w:t>ая</w:t>
          </w:r>
          <w:r w:rsidRPr="009A35D1">
            <w:rPr>
              <w:rStyle w:val="a9"/>
              <w:rFonts w:ascii="Century Gothic" w:hAnsi="Century Gothic"/>
              <w:color w:val="5F497A"/>
              <w:sz w:val="28"/>
              <w:szCs w:val="28"/>
            </w:rPr>
            <w:t xml:space="preserve"> и полезн</w:t>
          </w:r>
          <w:r>
            <w:rPr>
              <w:rStyle w:val="a9"/>
              <w:rFonts w:ascii="Century Gothic" w:hAnsi="Century Gothic"/>
              <w:color w:val="5F497A"/>
              <w:sz w:val="28"/>
              <w:szCs w:val="28"/>
            </w:rPr>
            <w:t>ая информация</w:t>
          </w:r>
          <w:r w:rsidRPr="009A35D1">
            <w:rPr>
              <w:rFonts w:ascii="Century Gothic" w:hAnsi="Century Gothic"/>
              <w:b/>
              <w:bCs/>
              <w:color w:val="5F497A"/>
              <w:sz w:val="24"/>
              <w:szCs w:val="24"/>
            </w:rPr>
            <w:t>]</w:t>
          </w:r>
        </w:p>
      </w:tc>
    </w:tr>
  </w:tbl>
  <w:p w:rsidR="00B27470" w:rsidRPr="00735E66" w:rsidRDefault="00B27470" w:rsidP="00735E66">
    <w:pPr>
      <w:pStyle w:val="a3"/>
      <w:rPr>
        <w:rFonts w:ascii="Century Gothic" w:hAnsi="Century Gothic"/>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E46"/>
    <w:multiLevelType w:val="hybridMultilevel"/>
    <w:tmpl w:val="6EC6171A"/>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1CF11A7"/>
    <w:multiLevelType w:val="hybridMultilevel"/>
    <w:tmpl w:val="B0008B7E"/>
    <w:lvl w:ilvl="0" w:tplc="3F421A2E">
      <w:start w:val="1"/>
      <w:numFmt w:val="bullet"/>
      <w:lvlText w:val="-"/>
      <w:lvlJc w:val="left"/>
      <w:pPr>
        <w:ind w:left="404" w:hanging="360"/>
      </w:pPr>
      <w:rPr>
        <w:rFonts w:ascii="Courier New" w:hAnsi="Courier New" w:hint="default"/>
      </w:rPr>
    </w:lvl>
    <w:lvl w:ilvl="1" w:tplc="04190003" w:tentative="1">
      <w:start w:val="1"/>
      <w:numFmt w:val="bullet"/>
      <w:lvlText w:val="o"/>
      <w:lvlJc w:val="left"/>
      <w:pPr>
        <w:ind w:left="1124" w:hanging="360"/>
      </w:pPr>
      <w:rPr>
        <w:rFonts w:ascii="Courier New" w:hAnsi="Courier New" w:cs="Courier New" w:hint="default"/>
      </w:rPr>
    </w:lvl>
    <w:lvl w:ilvl="2" w:tplc="04190005" w:tentative="1">
      <w:start w:val="1"/>
      <w:numFmt w:val="bullet"/>
      <w:lvlText w:val=""/>
      <w:lvlJc w:val="left"/>
      <w:pPr>
        <w:ind w:left="1844" w:hanging="360"/>
      </w:pPr>
      <w:rPr>
        <w:rFonts w:ascii="Wingdings" w:hAnsi="Wingdings" w:hint="default"/>
      </w:rPr>
    </w:lvl>
    <w:lvl w:ilvl="3" w:tplc="04190001" w:tentative="1">
      <w:start w:val="1"/>
      <w:numFmt w:val="bullet"/>
      <w:lvlText w:val=""/>
      <w:lvlJc w:val="left"/>
      <w:pPr>
        <w:ind w:left="2564" w:hanging="360"/>
      </w:pPr>
      <w:rPr>
        <w:rFonts w:ascii="Symbol" w:hAnsi="Symbol" w:hint="default"/>
      </w:rPr>
    </w:lvl>
    <w:lvl w:ilvl="4" w:tplc="04190003" w:tentative="1">
      <w:start w:val="1"/>
      <w:numFmt w:val="bullet"/>
      <w:lvlText w:val="o"/>
      <w:lvlJc w:val="left"/>
      <w:pPr>
        <w:ind w:left="3284" w:hanging="360"/>
      </w:pPr>
      <w:rPr>
        <w:rFonts w:ascii="Courier New" w:hAnsi="Courier New" w:cs="Courier New" w:hint="default"/>
      </w:rPr>
    </w:lvl>
    <w:lvl w:ilvl="5" w:tplc="04190005" w:tentative="1">
      <w:start w:val="1"/>
      <w:numFmt w:val="bullet"/>
      <w:lvlText w:val=""/>
      <w:lvlJc w:val="left"/>
      <w:pPr>
        <w:ind w:left="4004" w:hanging="360"/>
      </w:pPr>
      <w:rPr>
        <w:rFonts w:ascii="Wingdings" w:hAnsi="Wingdings" w:hint="default"/>
      </w:rPr>
    </w:lvl>
    <w:lvl w:ilvl="6" w:tplc="04190001" w:tentative="1">
      <w:start w:val="1"/>
      <w:numFmt w:val="bullet"/>
      <w:lvlText w:val=""/>
      <w:lvlJc w:val="left"/>
      <w:pPr>
        <w:ind w:left="4724" w:hanging="360"/>
      </w:pPr>
      <w:rPr>
        <w:rFonts w:ascii="Symbol" w:hAnsi="Symbol" w:hint="default"/>
      </w:rPr>
    </w:lvl>
    <w:lvl w:ilvl="7" w:tplc="04190003" w:tentative="1">
      <w:start w:val="1"/>
      <w:numFmt w:val="bullet"/>
      <w:lvlText w:val="o"/>
      <w:lvlJc w:val="left"/>
      <w:pPr>
        <w:ind w:left="5444" w:hanging="360"/>
      </w:pPr>
      <w:rPr>
        <w:rFonts w:ascii="Courier New" w:hAnsi="Courier New" w:cs="Courier New" w:hint="default"/>
      </w:rPr>
    </w:lvl>
    <w:lvl w:ilvl="8" w:tplc="04190005" w:tentative="1">
      <w:start w:val="1"/>
      <w:numFmt w:val="bullet"/>
      <w:lvlText w:val=""/>
      <w:lvlJc w:val="left"/>
      <w:pPr>
        <w:ind w:left="6164" w:hanging="360"/>
      </w:pPr>
      <w:rPr>
        <w:rFonts w:ascii="Wingdings" w:hAnsi="Wingdings" w:hint="default"/>
      </w:rPr>
    </w:lvl>
  </w:abstractNum>
  <w:abstractNum w:abstractNumId="2" w15:restartNumberingAfterBreak="0">
    <w:nsid w:val="04A42D8C"/>
    <w:multiLevelType w:val="hybridMultilevel"/>
    <w:tmpl w:val="40708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AC7431"/>
    <w:multiLevelType w:val="hybridMultilevel"/>
    <w:tmpl w:val="8878ECE8"/>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7284505"/>
    <w:multiLevelType w:val="hybridMultilevel"/>
    <w:tmpl w:val="27DEBA78"/>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745214E"/>
    <w:multiLevelType w:val="hybridMultilevel"/>
    <w:tmpl w:val="A5D45A78"/>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9ED097F"/>
    <w:multiLevelType w:val="hybridMultilevel"/>
    <w:tmpl w:val="097AC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352CC3"/>
    <w:multiLevelType w:val="hybridMultilevel"/>
    <w:tmpl w:val="F45AE466"/>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8" w15:restartNumberingAfterBreak="0">
    <w:nsid w:val="0F78205E"/>
    <w:multiLevelType w:val="hybridMultilevel"/>
    <w:tmpl w:val="D7A8D378"/>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3317B91"/>
    <w:multiLevelType w:val="hybridMultilevel"/>
    <w:tmpl w:val="9704F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D0346B"/>
    <w:multiLevelType w:val="hybridMultilevel"/>
    <w:tmpl w:val="73063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6513DA"/>
    <w:multiLevelType w:val="hybridMultilevel"/>
    <w:tmpl w:val="76D669CE"/>
    <w:lvl w:ilvl="0" w:tplc="04D004E2">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1BC4710B"/>
    <w:multiLevelType w:val="hybridMultilevel"/>
    <w:tmpl w:val="18ACCD4A"/>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E92BC5"/>
    <w:multiLevelType w:val="hybridMultilevel"/>
    <w:tmpl w:val="A69AD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F0E149A"/>
    <w:multiLevelType w:val="hybridMultilevel"/>
    <w:tmpl w:val="1FB6C952"/>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27786181"/>
    <w:multiLevelType w:val="hybridMultilevel"/>
    <w:tmpl w:val="9E2A1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3E7B04"/>
    <w:multiLevelType w:val="hybridMultilevel"/>
    <w:tmpl w:val="2996A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2AC164C0"/>
    <w:multiLevelType w:val="hybridMultilevel"/>
    <w:tmpl w:val="BF3C1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D8756A6"/>
    <w:multiLevelType w:val="hybridMultilevel"/>
    <w:tmpl w:val="DB96AED4"/>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327A2AB4"/>
    <w:multiLevelType w:val="hybridMultilevel"/>
    <w:tmpl w:val="D1B228D2"/>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35EA10F4"/>
    <w:multiLevelType w:val="hybridMultilevel"/>
    <w:tmpl w:val="3886F746"/>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378C3CB2"/>
    <w:multiLevelType w:val="hybridMultilevel"/>
    <w:tmpl w:val="8B7A44D2"/>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39B34361"/>
    <w:multiLevelType w:val="hybridMultilevel"/>
    <w:tmpl w:val="3E72F72A"/>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3D3F5712"/>
    <w:multiLevelType w:val="hybridMultilevel"/>
    <w:tmpl w:val="30D6F832"/>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2075549"/>
    <w:multiLevelType w:val="hybridMultilevel"/>
    <w:tmpl w:val="48706154"/>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495058F3"/>
    <w:multiLevelType w:val="hybridMultilevel"/>
    <w:tmpl w:val="32F6846C"/>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4B1C43BB"/>
    <w:multiLevelType w:val="hybridMultilevel"/>
    <w:tmpl w:val="32A8B1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D947ABD"/>
    <w:multiLevelType w:val="hybridMultilevel"/>
    <w:tmpl w:val="F10E30CA"/>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DB73550"/>
    <w:multiLevelType w:val="hybridMultilevel"/>
    <w:tmpl w:val="1586070C"/>
    <w:lvl w:ilvl="0" w:tplc="04D004E2">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15:restartNumberingAfterBreak="0">
    <w:nsid w:val="4E857B16"/>
    <w:multiLevelType w:val="hybridMultilevel"/>
    <w:tmpl w:val="AB268102"/>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4FE6775E"/>
    <w:multiLevelType w:val="hybridMultilevel"/>
    <w:tmpl w:val="31026616"/>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530069DC"/>
    <w:multiLevelType w:val="hybridMultilevel"/>
    <w:tmpl w:val="CDC0D5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3B45C2C"/>
    <w:multiLevelType w:val="hybridMultilevel"/>
    <w:tmpl w:val="90D84EE6"/>
    <w:lvl w:ilvl="0" w:tplc="3F421A2E">
      <w:start w:val="1"/>
      <w:numFmt w:val="bullet"/>
      <w:lvlText w:val="-"/>
      <w:lvlJc w:val="left"/>
      <w:pPr>
        <w:ind w:left="1080" w:hanging="360"/>
      </w:pPr>
      <w:rPr>
        <w:rFonts w:ascii="Courier New" w:hAnsi="Courier New"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3" w15:restartNumberingAfterBreak="0">
    <w:nsid w:val="54B43ED6"/>
    <w:multiLevelType w:val="hybridMultilevel"/>
    <w:tmpl w:val="9648B42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575D424C"/>
    <w:multiLevelType w:val="hybridMultilevel"/>
    <w:tmpl w:val="1D92B4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67383A"/>
    <w:multiLevelType w:val="hybridMultilevel"/>
    <w:tmpl w:val="87542100"/>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60D752C0"/>
    <w:multiLevelType w:val="hybridMultilevel"/>
    <w:tmpl w:val="2A38F25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B8F18C3"/>
    <w:multiLevelType w:val="hybridMultilevel"/>
    <w:tmpl w:val="553A1EF6"/>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72352320"/>
    <w:multiLevelType w:val="hybridMultilevel"/>
    <w:tmpl w:val="99388A10"/>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72AC137A"/>
    <w:multiLevelType w:val="hybridMultilevel"/>
    <w:tmpl w:val="DD1C3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82D3392"/>
    <w:multiLevelType w:val="hybridMultilevel"/>
    <w:tmpl w:val="44B09492"/>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79AA2F9B"/>
    <w:multiLevelType w:val="hybridMultilevel"/>
    <w:tmpl w:val="13C49902"/>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7ADC0B45"/>
    <w:multiLevelType w:val="hybridMultilevel"/>
    <w:tmpl w:val="F3162ED0"/>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15:restartNumberingAfterBreak="0">
    <w:nsid w:val="7B0B3AD6"/>
    <w:multiLevelType w:val="hybridMultilevel"/>
    <w:tmpl w:val="C2DE4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C9C37AD"/>
    <w:multiLevelType w:val="hybridMultilevel"/>
    <w:tmpl w:val="4F04DA94"/>
    <w:lvl w:ilvl="0" w:tplc="3F421A2E">
      <w:start w:val="1"/>
      <w:numFmt w:val="bullet"/>
      <w:lvlText w:val="-"/>
      <w:lvlJc w:val="left"/>
      <w:pPr>
        <w:ind w:left="1080" w:hanging="360"/>
      </w:pPr>
      <w:rPr>
        <w:rFonts w:ascii="Courier New" w:hAnsi="Courier New"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5" w15:restartNumberingAfterBreak="0">
    <w:nsid w:val="7E960CF8"/>
    <w:multiLevelType w:val="hybridMultilevel"/>
    <w:tmpl w:val="5F663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9"/>
  </w:num>
  <w:num w:numId="3">
    <w:abstractNumId w:val="23"/>
  </w:num>
  <w:num w:numId="4">
    <w:abstractNumId w:val="45"/>
  </w:num>
  <w:num w:numId="5">
    <w:abstractNumId w:val="10"/>
  </w:num>
  <w:num w:numId="6">
    <w:abstractNumId w:val="13"/>
  </w:num>
  <w:num w:numId="7">
    <w:abstractNumId w:val="28"/>
  </w:num>
  <w:num w:numId="8">
    <w:abstractNumId w:val="11"/>
  </w:num>
  <w:num w:numId="9">
    <w:abstractNumId w:val="15"/>
  </w:num>
  <w:num w:numId="10">
    <w:abstractNumId w:val="17"/>
  </w:num>
  <w:num w:numId="11">
    <w:abstractNumId w:val="5"/>
  </w:num>
  <w:num w:numId="12">
    <w:abstractNumId w:val="34"/>
  </w:num>
  <w:num w:numId="13">
    <w:abstractNumId w:val="39"/>
  </w:num>
  <w:num w:numId="14">
    <w:abstractNumId w:val="6"/>
  </w:num>
  <w:num w:numId="15">
    <w:abstractNumId w:val="2"/>
  </w:num>
  <w:num w:numId="16">
    <w:abstractNumId w:val="12"/>
  </w:num>
  <w:num w:numId="17">
    <w:abstractNumId w:val="1"/>
  </w:num>
  <w:num w:numId="18">
    <w:abstractNumId w:val="16"/>
  </w:num>
  <w:num w:numId="19">
    <w:abstractNumId w:val="43"/>
  </w:num>
  <w:num w:numId="20">
    <w:abstractNumId w:val="40"/>
  </w:num>
  <w:num w:numId="21">
    <w:abstractNumId w:val="14"/>
  </w:num>
  <w:num w:numId="22">
    <w:abstractNumId w:val="42"/>
  </w:num>
  <w:num w:numId="23">
    <w:abstractNumId w:val="26"/>
  </w:num>
  <w:num w:numId="24">
    <w:abstractNumId w:val="0"/>
  </w:num>
  <w:num w:numId="25">
    <w:abstractNumId w:val="4"/>
  </w:num>
  <w:num w:numId="26">
    <w:abstractNumId w:val="38"/>
  </w:num>
  <w:num w:numId="27">
    <w:abstractNumId w:val="18"/>
  </w:num>
  <w:num w:numId="28">
    <w:abstractNumId w:val="41"/>
  </w:num>
  <w:num w:numId="29">
    <w:abstractNumId w:val="35"/>
  </w:num>
  <w:num w:numId="30">
    <w:abstractNumId w:val="8"/>
  </w:num>
  <w:num w:numId="31">
    <w:abstractNumId w:val="31"/>
  </w:num>
  <w:num w:numId="32">
    <w:abstractNumId w:val="29"/>
  </w:num>
  <w:num w:numId="33">
    <w:abstractNumId w:val="36"/>
  </w:num>
  <w:num w:numId="34">
    <w:abstractNumId w:val="37"/>
  </w:num>
  <w:num w:numId="35">
    <w:abstractNumId w:val="20"/>
  </w:num>
  <w:num w:numId="36">
    <w:abstractNumId w:val="21"/>
  </w:num>
  <w:num w:numId="37">
    <w:abstractNumId w:val="7"/>
  </w:num>
  <w:num w:numId="38">
    <w:abstractNumId w:val="33"/>
  </w:num>
  <w:num w:numId="39">
    <w:abstractNumId w:val="24"/>
  </w:num>
  <w:num w:numId="40">
    <w:abstractNumId w:val="25"/>
  </w:num>
  <w:num w:numId="41">
    <w:abstractNumId w:val="19"/>
  </w:num>
  <w:num w:numId="42">
    <w:abstractNumId w:val="33"/>
  </w:num>
  <w:num w:numId="43">
    <w:abstractNumId w:val="44"/>
  </w:num>
  <w:num w:numId="44">
    <w:abstractNumId w:val="32"/>
  </w:num>
  <w:num w:numId="45">
    <w:abstractNumId w:val="27"/>
  </w:num>
  <w:num w:numId="46">
    <w:abstractNumId w:val="30"/>
  </w:num>
  <w:num w:numId="47">
    <w:abstractNumId w:val="3"/>
  </w:num>
  <w:num w:numId="48">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E66"/>
    <w:rsid w:val="0000442E"/>
    <w:rsid w:val="00005B31"/>
    <w:rsid w:val="00006624"/>
    <w:rsid w:val="0000727E"/>
    <w:rsid w:val="00007EC5"/>
    <w:rsid w:val="00021383"/>
    <w:rsid w:val="00022C36"/>
    <w:rsid w:val="00031930"/>
    <w:rsid w:val="00035470"/>
    <w:rsid w:val="000410FB"/>
    <w:rsid w:val="00041D02"/>
    <w:rsid w:val="0004550E"/>
    <w:rsid w:val="0004711F"/>
    <w:rsid w:val="000472AF"/>
    <w:rsid w:val="000508DD"/>
    <w:rsid w:val="000526B1"/>
    <w:rsid w:val="000533D4"/>
    <w:rsid w:val="0005713B"/>
    <w:rsid w:val="00057A67"/>
    <w:rsid w:val="00063587"/>
    <w:rsid w:val="000701B9"/>
    <w:rsid w:val="000718ED"/>
    <w:rsid w:val="00072D6F"/>
    <w:rsid w:val="00073F8F"/>
    <w:rsid w:val="00074926"/>
    <w:rsid w:val="000814AA"/>
    <w:rsid w:val="00081552"/>
    <w:rsid w:val="00081B2E"/>
    <w:rsid w:val="00081BF5"/>
    <w:rsid w:val="000836F5"/>
    <w:rsid w:val="00084549"/>
    <w:rsid w:val="00087754"/>
    <w:rsid w:val="00087FC2"/>
    <w:rsid w:val="00092843"/>
    <w:rsid w:val="000943E4"/>
    <w:rsid w:val="00095E12"/>
    <w:rsid w:val="00096335"/>
    <w:rsid w:val="00096F02"/>
    <w:rsid w:val="000A14A7"/>
    <w:rsid w:val="000A2A7A"/>
    <w:rsid w:val="000A3802"/>
    <w:rsid w:val="000A39AE"/>
    <w:rsid w:val="000A4027"/>
    <w:rsid w:val="000A4B33"/>
    <w:rsid w:val="000A55A6"/>
    <w:rsid w:val="000A745F"/>
    <w:rsid w:val="000B0F30"/>
    <w:rsid w:val="000B2991"/>
    <w:rsid w:val="000B3200"/>
    <w:rsid w:val="000B7123"/>
    <w:rsid w:val="000B7DA0"/>
    <w:rsid w:val="000C0945"/>
    <w:rsid w:val="000C1DDB"/>
    <w:rsid w:val="000C4B1B"/>
    <w:rsid w:val="000C4ED9"/>
    <w:rsid w:val="000C5C4B"/>
    <w:rsid w:val="000D5FEA"/>
    <w:rsid w:val="000D7DE1"/>
    <w:rsid w:val="000E15E7"/>
    <w:rsid w:val="000F0A5F"/>
    <w:rsid w:val="000F1B2A"/>
    <w:rsid w:val="000F2813"/>
    <w:rsid w:val="000F2CB8"/>
    <w:rsid w:val="000F64D2"/>
    <w:rsid w:val="00104469"/>
    <w:rsid w:val="001121F9"/>
    <w:rsid w:val="001150A2"/>
    <w:rsid w:val="0012032C"/>
    <w:rsid w:val="001210F8"/>
    <w:rsid w:val="001215F8"/>
    <w:rsid w:val="00123574"/>
    <w:rsid w:val="00123AD1"/>
    <w:rsid w:val="00124897"/>
    <w:rsid w:val="001273F0"/>
    <w:rsid w:val="001276B0"/>
    <w:rsid w:val="001323D8"/>
    <w:rsid w:val="001334A0"/>
    <w:rsid w:val="00134DCD"/>
    <w:rsid w:val="001370B7"/>
    <w:rsid w:val="00140E83"/>
    <w:rsid w:val="00142994"/>
    <w:rsid w:val="001429DF"/>
    <w:rsid w:val="0014613A"/>
    <w:rsid w:val="00153E9E"/>
    <w:rsid w:val="00161B8B"/>
    <w:rsid w:val="001630F4"/>
    <w:rsid w:val="00163828"/>
    <w:rsid w:val="00164854"/>
    <w:rsid w:val="001668A5"/>
    <w:rsid w:val="001676C1"/>
    <w:rsid w:val="00170250"/>
    <w:rsid w:val="00170772"/>
    <w:rsid w:val="00170C28"/>
    <w:rsid w:val="00171401"/>
    <w:rsid w:val="001719B0"/>
    <w:rsid w:val="001722ED"/>
    <w:rsid w:val="001807C5"/>
    <w:rsid w:val="00191F11"/>
    <w:rsid w:val="00191FCA"/>
    <w:rsid w:val="00192F34"/>
    <w:rsid w:val="001931B7"/>
    <w:rsid w:val="00193BDD"/>
    <w:rsid w:val="001A1A49"/>
    <w:rsid w:val="001A47F3"/>
    <w:rsid w:val="001A755D"/>
    <w:rsid w:val="001A7DC5"/>
    <w:rsid w:val="001B0DEC"/>
    <w:rsid w:val="001B38D2"/>
    <w:rsid w:val="001B3C64"/>
    <w:rsid w:val="001B72CF"/>
    <w:rsid w:val="001B7EB1"/>
    <w:rsid w:val="001C1EDF"/>
    <w:rsid w:val="001C23BE"/>
    <w:rsid w:val="001C6D42"/>
    <w:rsid w:val="001D6423"/>
    <w:rsid w:val="001D7F2B"/>
    <w:rsid w:val="001E0743"/>
    <w:rsid w:val="001E0B63"/>
    <w:rsid w:val="001E0E99"/>
    <w:rsid w:val="001E1F27"/>
    <w:rsid w:val="001E2C94"/>
    <w:rsid w:val="001E36A9"/>
    <w:rsid w:val="001E57F7"/>
    <w:rsid w:val="001E7E0C"/>
    <w:rsid w:val="001F023D"/>
    <w:rsid w:val="001F6A47"/>
    <w:rsid w:val="00200643"/>
    <w:rsid w:val="00201E77"/>
    <w:rsid w:val="0020364C"/>
    <w:rsid w:val="00203C5C"/>
    <w:rsid w:val="002046EF"/>
    <w:rsid w:val="00204C7D"/>
    <w:rsid w:val="00213DD8"/>
    <w:rsid w:val="002211D3"/>
    <w:rsid w:val="00222A0E"/>
    <w:rsid w:val="00222E71"/>
    <w:rsid w:val="0022767F"/>
    <w:rsid w:val="00231B9A"/>
    <w:rsid w:val="00233B33"/>
    <w:rsid w:val="00233BAA"/>
    <w:rsid w:val="00233DBD"/>
    <w:rsid w:val="0024011B"/>
    <w:rsid w:val="00244B83"/>
    <w:rsid w:val="00244BE3"/>
    <w:rsid w:val="00246570"/>
    <w:rsid w:val="002540CF"/>
    <w:rsid w:val="00257822"/>
    <w:rsid w:val="0026002F"/>
    <w:rsid w:val="00264C3F"/>
    <w:rsid w:val="00265A25"/>
    <w:rsid w:val="00265CAB"/>
    <w:rsid w:val="00266D5E"/>
    <w:rsid w:val="002679F0"/>
    <w:rsid w:val="00270F7D"/>
    <w:rsid w:val="002748B3"/>
    <w:rsid w:val="00275901"/>
    <w:rsid w:val="00275ADA"/>
    <w:rsid w:val="00276790"/>
    <w:rsid w:val="002768D0"/>
    <w:rsid w:val="00281F24"/>
    <w:rsid w:val="0028478C"/>
    <w:rsid w:val="00286837"/>
    <w:rsid w:val="00287B97"/>
    <w:rsid w:val="00290CB3"/>
    <w:rsid w:val="002947B4"/>
    <w:rsid w:val="002A34D7"/>
    <w:rsid w:val="002A5E4F"/>
    <w:rsid w:val="002A70F8"/>
    <w:rsid w:val="002B2FFA"/>
    <w:rsid w:val="002B4E5C"/>
    <w:rsid w:val="002C1105"/>
    <w:rsid w:val="002C2CAA"/>
    <w:rsid w:val="002C63C0"/>
    <w:rsid w:val="002C701F"/>
    <w:rsid w:val="002D0508"/>
    <w:rsid w:val="002D064B"/>
    <w:rsid w:val="002D1BA9"/>
    <w:rsid w:val="002D3D51"/>
    <w:rsid w:val="002D511B"/>
    <w:rsid w:val="002D547F"/>
    <w:rsid w:val="002D65CF"/>
    <w:rsid w:val="002D678C"/>
    <w:rsid w:val="002D6C7D"/>
    <w:rsid w:val="002E3217"/>
    <w:rsid w:val="002E4357"/>
    <w:rsid w:val="002E7089"/>
    <w:rsid w:val="002E775E"/>
    <w:rsid w:val="002F0895"/>
    <w:rsid w:val="003015A2"/>
    <w:rsid w:val="003018DA"/>
    <w:rsid w:val="00302E5B"/>
    <w:rsid w:val="003035B4"/>
    <w:rsid w:val="003038B5"/>
    <w:rsid w:val="003075BD"/>
    <w:rsid w:val="0031199D"/>
    <w:rsid w:val="003165B9"/>
    <w:rsid w:val="00317823"/>
    <w:rsid w:val="00317DB3"/>
    <w:rsid w:val="00324743"/>
    <w:rsid w:val="003258A4"/>
    <w:rsid w:val="0032719C"/>
    <w:rsid w:val="00327806"/>
    <w:rsid w:val="00327CB7"/>
    <w:rsid w:val="00331903"/>
    <w:rsid w:val="0033288B"/>
    <w:rsid w:val="003351BF"/>
    <w:rsid w:val="0033559A"/>
    <w:rsid w:val="00340B5D"/>
    <w:rsid w:val="00344D74"/>
    <w:rsid w:val="003464A8"/>
    <w:rsid w:val="00347332"/>
    <w:rsid w:val="00347822"/>
    <w:rsid w:val="00350A6E"/>
    <w:rsid w:val="003515E5"/>
    <w:rsid w:val="00351D2C"/>
    <w:rsid w:val="0035417E"/>
    <w:rsid w:val="00355E7F"/>
    <w:rsid w:val="00357278"/>
    <w:rsid w:val="00361295"/>
    <w:rsid w:val="0036155D"/>
    <w:rsid w:val="00362713"/>
    <w:rsid w:val="003639EA"/>
    <w:rsid w:val="0036570E"/>
    <w:rsid w:val="0036671B"/>
    <w:rsid w:val="00366C98"/>
    <w:rsid w:val="00367F9C"/>
    <w:rsid w:val="00374D93"/>
    <w:rsid w:val="00380ECA"/>
    <w:rsid w:val="003835E7"/>
    <w:rsid w:val="00383C30"/>
    <w:rsid w:val="00384B1C"/>
    <w:rsid w:val="00384E15"/>
    <w:rsid w:val="00385312"/>
    <w:rsid w:val="0039005B"/>
    <w:rsid w:val="00390609"/>
    <w:rsid w:val="0039362F"/>
    <w:rsid w:val="00394DD0"/>
    <w:rsid w:val="003A1F86"/>
    <w:rsid w:val="003A538B"/>
    <w:rsid w:val="003B0B63"/>
    <w:rsid w:val="003B5D52"/>
    <w:rsid w:val="003C6C2A"/>
    <w:rsid w:val="003D6A92"/>
    <w:rsid w:val="003E2CFA"/>
    <w:rsid w:val="003E3602"/>
    <w:rsid w:val="003E4BEA"/>
    <w:rsid w:val="003F4922"/>
    <w:rsid w:val="003F5707"/>
    <w:rsid w:val="003F59F9"/>
    <w:rsid w:val="00400304"/>
    <w:rsid w:val="0040241F"/>
    <w:rsid w:val="00404432"/>
    <w:rsid w:val="00410AD8"/>
    <w:rsid w:val="0041157B"/>
    <w:rsid w:val="00411E25"/>
    <w:rsid w:val="00412740"/>
    <w:rsid w:val="00412766"/>
    <w:rsid w:val="004236E8"/>
    <w:rsid w:val="004277FD"/>
    <w:rsid w:val="00427CEE"/>
    <w:rsid w:val="0043039B"/>
    <w:rsid w:val="00432C71"/>
    <w:rsid w:val="00433BAF"/>
    <w:rsid w:val="004401F1"/>
    <w:rsid w:val="00442824"/>
    <w:rsid w:val="0044332A"/>
    <w:rsid w:val="00445643"/>
    <w:rsid w:val="00445679"/>
    <w:rsid w:val="00450811"/>
    <w:rsid w:val="0045219E"/>
    <w:rsid w:val="0045363F"/>
    <w:rsid w:val="00455114"/>
    <w:rsid w:val="00457A73"/>
    <w:rsid w:val="00457DD2"/>
    <w:rsid w:val="00461722"/>
    <w:rsid w:val="00461FF5"/>
    <w:rsid w:val="00464B07"/>
    <w:rsid w:val="0046522D"/>
    <w:rsid w:val="004673F2"/>
    <w:rsid w:val="00467961"/>
    <w:rsid w:val="0047170C"/>
    <w:rsid w:val="00477BFD"/>
    <w:rsid w:val="004831F9"/>
    <w:rsid w:val="0048421E"/>
    <w:rsid w:val="00485423"/>
    <w:rsid w:val="0048587D"/>
    <w:rsid w:val="00486F6A"/>
    <w:rsid w:val="00490D06"/>
    <w:rsid w:val="00491F97"/>
    <w:rsid w:val="0049380A"/>
    <w:rsid w:val="00495A36"/>
    <w:rsid w:val="004A23E4"/>
    <w:rsid w:val="004A4F76"/>
    <w:rsid w:val="004A53FD"/>
    <w:rsid w:val="004A7FF4"/>
    <w:rsid w:val="004B5C6C"/>
    <w:rsid w:val="004C6962"/>
    <w:rsid w:val="004D1BD5"/>
    <w:rsid w:val="004D5FA6"/>
    <w:rsid w:val="004E36A2"/>
    <w:rsid w:val="004E5394"/>
    <w:rsid w:val="004E5CC6"/>
    <w:rsid w:val="004E7870"/>
    <w:rsid w:val="004E7B12"/>
    <w:rsid w:val="004F4BE3"/>
    <w:rsid w:val="00503C34"/>
    <w:rsid w:val="00504293"/>
    <w:rsid w:val="00507A33"/>
    <w:rsid w:val="00512E02"/>
    <w:rsid w:val="00514577"/>
    <w:rsid w:val="00515423"/>
    <w:rsid w:val="00522115"/>
    <w:rsid w:val="00522777"/>
    <w:rsid w:val="0052427B"/>
    <w:rsid w:val="0052442E"/>
    <w:rsid w:val="00524DD1"/>
    <w:rsid w:val="0052604E"/>
    <w:rsid w:val="00526721"/>
    <w:rsid w:val="00527AE6"/>
    <w:rsid w:val="00527D48"/>
    <w:rsid w:val="005300A4"/>
    <w:rsid w:val="00530256"/>
    <w:rsid w:val="00544982"/>
    <w:rsid w:val="0054759E"/>
    <w:rsid w:val="00550D1E"/>
    <w:rsid w:val="00552214"/>
    <w:rsid w:val="00556A5B"/>
    <w:rsid w:val="00562751"/>
    <w:rsid w:val="00564A02"/>
    <w:rsid w:val="005661D5"/>
    <w:rsid w:val="00567C6E"/>
    <w:rsid w:val="005729FD"/>
    <w:rsid w:val="005755E9"/>
    <w:rsid w:val="005767F7"/>
    <w:rsid w:val="00577FB4"/>
    <w:rsid w:val="00585635"/>
    <w:rsid w:val="00585716"/>
    <w:rsid w:val="00585BF5"/>
    <w:rsid w:val="00585CD4"/>
    <w:rsid w:val="00595739"/>
    <w:rsid w:val="005A141B"/>
    <w:rsid w:val="005A1A5E"/>
    <w:rsid w:val="005A4DE2"/>
    <w:rsid w:val="005B19DF"/>
    <w:rsid w:val="005B3532"/>
    <w:rsid w:val="005D16AA"/>
    <w:rsid w:val="005D55D8"/>
    <w:rsid w:val="005D64D4"/>
    <w:rsid w:val="005D6974"/>
    <w:rsid w:val="005D75FD"/>
    <w:rsid w:val="005E1E55"/>
    <w:rsid w:val="005F1980"/>
    <w:rsid w:val="005F1C71"/>
    <w:rsid w:val="005F23FB"/>
    <w:rsid w:val="005F3243"/>
    <w:rsid w:val="005F6BD0"/>
    <w:rsid w:val="005F71D6"/>
    <w:rsid w:val="00605619"/>
    <w:rsid w:val="006077E6"/>
    <w:rsid w:val="00610C8E"/>
    <w:rsid w:val="00611675"/>
    <w:rsid w:val="00612997"/>
    <w:rsid w:val="006136FE"/>
    <w:rsid w:val="00613B0E"/>
    <w:rsid w:val="006202C3"/>
    <w:rsid w:val="00621B99"/>
    <w:rsid w:val="00621DF8"/>
    <w:rsid w:val="00625D5B"/>
    <w:rsid w:val="00631B7F"/>
    <w:rsid w:val="00635990"/>
    <w:rsid w:val="00637CFC"/>
    <w:rsid w:val="0064073E"/>
    <w:rsid w:val="00644BCE"/>
    <w:rsid w:val="00647BBF"/>
    <w:rsid w:val="00652E25"/>
    <w:rsid w:val="006540E2"/>
    <w:rsid w:val="006568CA"/>
    <w:rsid w:val="00660C15"/>
    <w:rsid w:val="006638B1"/>
    <w:rsid w:val="006716C4"/>
    <w:rsid w:val="00684286"/>
    <w:rsid w:val="00684BC1"/>
    <w:rsid w:val="006858D0"/>
    <w:rsid w:val="0069081E"/>
    <w:rsid w:val="0069273F"/>
    <w:rsid w:val="00694970"/>
    <w:rsid w:val="006A2B4E"/>
    <w:rsid w:val="006A3B2C"/>
    <w:rsid w:val="006A4196"/>
    <w:rsid w:val="006A53A3"/>
    <w:rsid w:val="006A57D6"/>
    <w:rsid w:val="006A7987"/>
    <w:rsid w:val="006B0AEB"/>
    <w:rsid w:val="006B5595"/>
    <w:rsid w:val="006C5BE7"/>
    <w:rsid w:val="006D27C1"/>
    <w:rsid w:val="006D2CB3"/>
    <w:rsid w:val="006D35F9"/>
    <w:rsid w:val="006D4538"/>
    <w:rsid w:val="006D5360"/>
    <w:rsid w:val="006D5A77"/>
    <w:rsid w:val="006E12A7"/>
    <w:rsid w:val="006E16C0"/>
    <w:rsid w:val="006F4C72"/>
    <w:rsid w:val="006F642B"/>
    <w:rsid w:val="006F6F6F"/>
    <w:rsid w:val="00703BD6"/>
    <w:rsid w:val="007050A2"/>
    <w:rsid w:val="00706ADF"/>
    <w:rsid w:val="007113DC"/>
    <w:rsid w:val="0071442F"/>
    <w:rsid w:val="00715541"/>
    <w:rsid w:val="007156D3"/>
    <w:rsid w:val="007221B7"/>
    <w:rsid w:val="00723244"/>
    <w:rsid w:val="00725C57"/>
    <w:rsid w:val="00731405"/>
    <w:rsid w:val="00735E66"/>
    <w:rsid w:val="00736E41"/>
    <w:rsid w:val="00737091"/>
    <w:rsid w:val="007456DA"/>
    <w:rsid w:val="00745BA2"/>
    <w:rsid w:val="00747B44"/>
    <w:rsid w:val="00750DB4"/>
    <w:rsid w:val="00751CBE"/>
    <w:rsid w:val="0075290D"/>
    <w:rsid w:val="007569C7"/>
    <w:rsid w:val="00756A32"/>
    <w:rsid w:val="00756F6C"/>
    <w:rsid w:val="00756FC6"/>
    <w:rsid w:val="00760ADA"/>
    <w:rsid w:val="00761548"/>
    <w:rsid w:val="00762CE1"/>
    <w:rsid w:val="00763D05"/>
    <w:rsid w:val="00766505"/>
    <w:rsid w:val="0076734B"/>
    <w:rsid w:val="0077046C"/>
    <w:rsid w:val="007719BB"/>
    <w:rsid w:val="0077610E"/>
    <w:rsid w:val="00780919"/>
    <w:rsid w:val="00781BBC"/>
    <w:rsid w:val="00783CDD"/>
    <w:rsid w:val="00785FEE"/>
    <w:rsid w:val="00786B04"/>
    <w:rsid w:val="00787032"/>
    <w:rsid w:val="007906B2"/>
    <w:rsid w:val="00791736"/>
    <w:rsid w:val="00792DA3"/>
    <w:rsid w:val="00793D24"/>
    <w:rsid w:val="007964C5"/>
    <w:rsid w:val="00797E6C"/>
    <w:rsid w:val="00797E98"/>
    <w:rsid w:val="007A1065"/>
    <w:rsid w:val="007A6C17"/>
    <w:rsid w:val="007B35CF"/>
    <w:rsid w:val="007B3A31"/>
    <w:rsid w:val="007B5CD2"/>
    <w:rsid w:val="007B7041"/>
    <w:rsid w:val="007C0098"/>
    <w:rsid w:val="007C02C7"/>
    <w:rsid w:val="007C2A6D"/>
    <w:rsid w:val="007C2FF0"/>
    <w:rsid w:val="007C4C53"/>
    <w:rsid w:val="007C7A8A"/>
    <w:rsid w:val="007C7C3B"/>
    <w:rsid w:val="007D345D"/>
    <w:rsid w:val="007D51F1"/>
    <w:rsid w:val="007E0F88"/>
    <w:rsid w:val="007E1489"/>
    <w:rsid w:val="007E308D"/>
    <w:rsid w:val="007E5F42"/>
    <w:rsid w:val="007E77DE"/>
    <w:rsid w:val="007E7C4B"/>
    <w:rsid w:val="007F4FDE"/>
    <w:rsid w:val="007F5F21"/>
    <w:rsid w:val="00800AC9"/>
    <w:rsid w:val="00804892"/>
    <w:rsid w:val="00805A0B"/>
    <w:rsid w:val="00806E2A"/>
    <w:rsid w:val="00812560"/>
    <w:rsid w:val="0081461E"/>
    <w:rsid w:val="00820831"/>
    <w:rsid w:val="00820DB8"/>
    <w:rsid w:val="008235F0"/>
    <w:rsid w:val="008236E7"/>
    <w:rsid w:val="00824353"/>
    <w:rsid w:val="0082484E"/>
    <w:rsid w:val="00826F47"/>
    <w:rsid w:val="008304DC"/>
    <w:rsid w:val="0083130A"/>
    <w:rsid w:val="00833AEA"/>
    <w:rsid w:val="008358A2"/>
    <w:rsid w:val="00845FAC"/>
    <w:rsid w:val="00846760"/>
    <w:rsid w:val="00847310"/>
    <w:rsid w:val="00847888"/>
    <w:rsid w:val="0085053F"/>
    <w:rsid w:val="00852D30"/>
    <w:rsid w:val="00853390"/>
    <w:rsid w:val="008539D7"/>
    <w:rsid w:val="00853FD4"/>
    <w:rsid w:val="00854165"/>
    <w:rsid w:val="00860AD9"/>
    <w:rsid w:val="00860E39"/>
    <w:rsid w:val="0086307B"/>
    <w:rsid w:val="0086426B"/>
    <w:rsid w:val="0086634D"/>
    <w:rsid w:val="008665AD"/>
    <w:rsid w:val="00866928"/>
    <w:rsid w:val="00867F8F"/>
    <w:rsid w:val="00870331"/>
    <w:rsid w:val="00873BF8"/>
    <w:rsid w:val="00875919"/>
    <w:rsid w:val="00876291"/>
    <w:rsid w:val="00880E14"/>
    <w:rsid w:val="0088400D"/>
    <w:rsid w:val="008840BA"/>
    <w:rsid w:val="008843A7"/>
    <w:rsid w:val="00884706"/>
    <w:rsid w:val="00887394"/>
    <w:rsid w:val="008905AB"/>
    <w:rsid w:val="00891871"/>
    <w:rsid w:val="00892D49"/>
    <w:rsid w:val="0089583A"/>
    <w:rsid w:val="00895A12"/>
    <w:rsid w:val="00895F09"/>
    <w:rsid w:val="00897E87"/>
    <w:rsid w:val="008A01D0"/>
    <w:rsid w:val="008A144A"/>
    <w:rsid w:val="008A1456"/>
    <w:rsid w:val="008A20A4"/>
    <w:rsid w:val="008A2EB2"/>
    <w:rsid w:val="008B018C"/>
    <w:rsid w:val="008B0306"/>
    <w:rsid w:val="008B1973"/>
    <w:rsid w:val="008B4541"/>
    <w:rsid w:val="008B5D73"/>
    <w:rsid w:val="008B6954"/>
    <w:rsid w:val="008C1594"/>
    <w:rsid w:val="008C3FBC"/>
    <w:rsid w:val="008C59EF"/>
    <w:rsid w:val="008C64B5"/>
    <w:rsid w:val="008C7CF4"/>
    <w:rsid w:val="008D22C1"/>
    <w:rsid w:val="008D714B"/>
    <w:rsid w:val="008E0C80"/>
    <w:rsid w:val="008E1135"/>
    <w:rsid w:val="008E2845"/>
    <w:rsid w:val="008E2926"/>
    <w:rsid w:val="008E2CE1"/>
    <w:rsid w:val="008E4678"/>
    <w:rsid w:val="008E4E57"/>
    <w:rsid w:val="008F27B1"/>
    <w:rsid w:val="008F2B44"/>
    <w:rsid w:val="008F35D8"/>
    <w:rsid w:val="008F7F8C"/>
    <w:rsid w:val="00900FF5"/>
    <w:rsid w:val="00902085"/>
    <w:rsid w:val="00903051"/>
    <w:rsid w:val="009070B2"/>
    <w:rsid w:val="009101A1"/>
    <w:rsid w:val="00910D17"/>
    <w:rsid w:val="0091189A"/>
    <w:rsid w:val="00913BF6"/>
    <w:rsid w:val="009147E0"/>
    <w:rsid w:val="00916D5A"/>
    <w:rsid w:val="009203F0"/>
    <w:rsid w:val="00921223"/>
    <w:rsid w:val="0092156C"/>
    <w:rsid w:val="009218DC"/>
    <w:rsid w:val="00925616"/>
    <w:rsid w:val="00926D7A"/>
    <w:rsid w:val="009312D6"/>
    <w:rsid w:val="00932848"/>
    <w:rsid w:val="009341C5"/>
    <w:rsid w:val="00935FB8"/>
    <w:rsid w:val="00937150"/>
    <w:rsid w:val="00940B31"/>
    <w:rsid w:val="0094360D"/>
    <w:rsid w:val="00944C25"/>
    <w:rsid w:val="009459A3"/>
    <w:rsid w:val="00947DAA"/>
    <w:rsid w:val="00950191"/>
    <w:rsid w:val="00951360"/>
    <w:rsid w:val="009516BD"/>
    <w:rsid w:val="00953604"/>
    <w:rsid w:val="00957747"/>
    <w:rsid w:val="00957CA6"/>
    <w:rsid w:val="00962E69"/>
    <w:rsid w:val="0096325C"/>
    <w:rsid w:val="009653D0"/>
    <w:rsid w:val="00965DF0"/>
    <w:rsid w:val="00966788"/>
    <w:rsid w:val="00972417"/>
    <w:rsid w:val="0097275F"/>
    <w:rsid w:val="00973793"/>
    <w:rsid w:val="00980790"/>
    <w:rsid w:val="00980C5A"/>
    <w:rsid w:val="00981314"/>
    <w:rsid w:val="00981CDF"/>
    <w:rsid w:val="0098782E"/>
    <w:rsid w:val="0099036A"/>
    <w:rsid w:val="00991F89"/>
    <w:rsid w:val="00992363"/>
    <w:rsid w:val="00992F01"/>
    <w:rsid w:val="009931E5"/>
    <w:rsid w:val="009932B1"/>
    <w:rsid w:val="0099605F"/>
    <w:rsid w:val="00997129"/>
    <w:rsid w:val="009979B1"/>
    <w:rsid w:val="009A35D1"/>
    <w:rsid w:val="009A592B"/>
    <w:rsid w:val="009B44A0"/>
    <w:rsid w:val="009B7440"/>
    <w:rsid w:val="009C0D10"/>
    <w:rsid w:val="009C1308"/>
    <w:rsid w:val="009C15DB"/>
    <w:rsid w:val="009C367A"/>
    <w:rsid w:val="009D03C9"/>
    <w:rsid w:val="009D5B90"/>
    <w:rsid w:val="009D6D21"/>
    <w:rsid w:val="009E1047"/>
    <w:rsid w:val="009E239A"/>
    <w:rsid w:val="009E2836"/>
    <w:rsid w:val="009E3ACA"/>
    <w:rsid w:val="009E4F09"/>
    <w:rsid w:val="009E599F"/>
    <w:rsid w:val="009E7FF6"/>
    <w:rsid w:val="009F070A"/>
    <w:rsid w:val="009F6D7C"/>
    <w:rsid w:val="009F7A71"/>
    <w:rsid w:val="00A00E23"/>
    <w:rsid w:val="00A030BC"/>
    <w:rsid w:val="00A146D4"/>
    <w:rsid w:val="00A168AC"/>
    <w:rsid w:val="00A17171"/>
    <w:rsid w:val="00A17F38"/>
    <w:rsid w:val="00A228D9"/>
    <w:rsid w:val="00A24F4D"/>
    <w:rsid w:val="00A26E2A"/>
    <w:rsid w:val="00A33CF8"/>
    <w:rsid w:val="00A35FB9"/>
    <w:rsid w:val="00A36ABD"/>
    <w:rsid w:val="00A419FB"/>
    <w:rsid w:val="00A41EB2"/>
    <w:rsid w:val="00A46BE0"/>
    <w:rsid w:val="00A47422"/>
    <w:rsid w:val="00A47F35"/>
    <w:rsid w:val="00A51B96"/>
    <w:rsid w:val="00A51D54"/>
    <w:rsid w:val="00A52109"/>
    <w:rsid w:val="00A521A9"/>
    <w:rsid w:val="00A5397D"/>
    <w:rsid w:val="00A53CF3"/>
    <w:rsid w:val="00A562D2"/>
    <w:rsid w:val="00A56624"/>
    <w:rsid w:val="00A56B9E"/>
    <w:rsid w:val="00A579B7"/>
    <w:rsid w:val="00A603C5"/>
    <w:rsid w:val="00A61705"/>
    <w:rsid w:val="00A63978"/>
    <w:rsid w:val="00A647D5"/>
    <w:rsid w:val="00A669C7"/>
    <w:rsid w:val="00A740E0"/>
    <w:rsid w:val="00A76AB1"/>
    <w:rsid w:val="00A90083"/>
    <w:rsid w:val="00A90135"/>
    <w:rsid w:val="00A9049F"/>
    <w:rsid w:val="00A91699"/>
    <w:rsid w:val="00A91E9E"/>
    <w:rsid w:val="00A92FE9"/>
    <w:rsid w:val="00A96CCC"/>
    <w:rsid w:val="00AA61F0"/>
    <w:rsid w:val="00AB0E59"/>
    <w:rsid w:val="00AB4705"/>
    <w:rsid w:val="00AB4E64"/>
    <w:rsid w:val="00AB5E59"/>
    <w:rsid w:val="00AB69C7"/>
    <w:rsid w:val="00AB75C8"/>
    <w:rsid w:val="00AC1245"/>
    <w:rsid w:val="00AC29EF"/>
    <w:rsid w:val="00AC42EC"/>
    <w:rsid w:val="00AC4504"/>
    <w:rsid w:val="00AC7B2F"/>
    <w:rsid w:val="00AD1E9B"/>
    <w:rsid w:val="00AD6584"/>
    <w:rsid w:val="00AD679C"/>
    <w:rsid w:val="00AD6E37"/>
    <w:rsid w:val="00AD6E3C"/>
    <w:rsid w:val="00AE0F60"/>
    <w:rsid w:val="00AE142A"/>
    <w:rsid w:val="00AE3B20"/>
    <w:rsid w:val="00AE4778"/>
    <w:rsid w:val="00AE4789"/>
    <w:rsid w:val="00AE7FD5"/>
    <w:rsid w:val="00AF3504"/>
    <w:rsid w:val="00AF5698"/>
    <w:rsid w:val="00AF5729"/>
    <w:rsid w:val="00B00F29"/>
    <w:rsid w:val="00B1171E"/>
    <w:rsid w:val="00B127CE"/>
    <w:rsid w:val="00B20597"/>
    <w:rsid w:val="00B22453"/>
    <w:rsid w:val="00B23085"/>
    <w:rsid w:val="00B23877"/>
    <w:rsid w:val="00B2407B"/>
    <w:rsid w:val="00B25BA8"/>
    <w:rsid w:val="00B27470"/>
    <w:rsid w:val="00B30965"/>
    <w:rsid w:val="00B330F1"/>
    <w:rsid w:val="00B35625"/>
    <w:rsid w:val="00B35744"/>
    <w:rsid w:val="00B41CE8"/>
    <w:rsid w:val="00B51AA0"/>
    <w:rsid w:val="00B54197"/>
    <w:rsid w:val="00B70907"/>
    <w:rsid w:val="00B71132"/>
    <w:rsid w:val="00B73CEC"/>
    <w:rsid w:val="00B74607"/>
    <w:rsid w:val="00B749BB"/>
    <w:rsid w:val="00B766EB"/>
    <w:rsid w:val="00B80DC7"/>
    <w:rsid w:val="00B82286"/>
    <w:rsid w:val="00B824D6"/>
    <w:rsid w:val="00B84853"/>
    <w:rsid w:val="00B9171D"/>
    <w:rsid w:val="00B946A3"/>
    <w:rsid w:val="00B94A82"/>
    <w:rsid w:val="00BA129A"/>
    <w:rsid w:val="00BA2646"/>
    <w:rsid w:val="00BA2685"/>
    <w:rsid w:val="00BA398D"/>
    <w:rsid w:val="00BA7542"/>
    <w:rsid w:val="00BA767C"/>
    <w:rsid w:val="00BB1EBA"/>
    <w:rsid w:val="00BB4C51"/>
    <w:rsid w:val="00BC01A8"/>
    <w:rsid w:val="00BC18F0"/>
    <w:rsid w:val="00BC3372"/>
    <w:rsid w:val="00BC344B"/>
    <w:rsid w:val="00BD269A"/>
    <w:rsid w:val="00BD50B8"/>
    <w:rsid w:val="00BD64B3"/>
    <w:rsid w:val="00BE0C7E"/>
    <w:rsid w:val="00BE4316"/>
    <w:rsid w:val="00BE7BDF"/>
    <w:rsid w:val="00BF2A3E"/>
    <w:rsid w:val="00BF5B5D"/>
    <w:rsid w:val="00BF69EE"/>
    <w:rsid w:val="00C05A4D"/>
    <w:rsid w:val="00C066C7"/>
    <w:rsid w:val="00C07E59"/>
    <w:rsid w:val="00C21E0F"/>
    <w:rsid w:val="00C22818"/>
    <w:rsid w:val="00C27396"/>
    <w:rsid w:val="00C33F2D"/>
    <w:rsid w:val="00C35D7E"/>
    <w:rsid w:val="00C36E49"/>
    <w:rsid w:val="00C42FDD"/>
    <w:rsid w:val="00C47048"/>
    <w:rsid w:val="00C47BAE"/>
    <w:rsid w:val="00C5219A"/>
    <w:rsid w:val="00C57D12"/>
    <w:rsid w:val="00C604E2"/>
    <w:rsid w:val="00C611B4"/>
    <w:rsid w:val="00C62E95"/>
    <w:rsid w:val="00C63748"/>
    <w:rsid w:val="00C64E4F"/>
    <w:rsid w:val="00C72E8C"/>
    <w:rsid w:val="00C7387D"/>
    <w:rsid w:val="00C7396E"/>
    <w:rsid w:val="00C807BC"/>
    <w:rsid w:val="00C92902"/>
    <w:rsid w:val="00C954B6"/>
    <w:rsid w:val="00CA1094"/>
    <w:rsid w:val="00CB392D"/>
    <w:rsid w:val="00CB63F5"/>
    <w:rsid w:val="00CB66C6"/>
    <w:rsid w:val="00CB7E77"/>
    <w:rsid w:val="00CC1ABA"/>
    <w:rsid w:val="00CC25E5"/>
    <w:rsid w:val="00CC3173"/>
    <w:rsid w:val="00CD0CF8"/>
    <w:rsid w:val="00CD1A08"/>
    <w:rsid w:val="00CD2728"/>
    <w:rsid w:val="00CD5DD4"/>
    <w:rsid w:val="00CE441C"/>
    <w:rsid w:val="00CE742A"/>
    <w:rsid w:val="00CF2D7C"/>
    <w:rsid w:val="00CF3252"/>
    <w:rsid w:val="00CF3A71"/>
    <w:rsid w:val="00CF3D67"/>
    <w:rsid w:val="00CF4248"/>
    <w:rsid w:val="00CF4F22"/>
    <w:rsid w:val="00CF7788"/>
    <w:rsid w:val="00D0372B"/>
    <w:rsid w:val="00D04612"/>
    <w:rsid w:val="00D10891"/>
    <w:rsid w:val="00D11F9C"/>
    <w:rsid w:val="00D145A8"/>
    <w:rsid w:val="00D16670"/>
    <w:rsid w:val="00D167C1"/>
    <w:rsid w:val="00D179BD"/>
    <w:rsid w:val="00D24391"/>
    <w:rsid w:val="00D24510"/>
    <w:rsid w:val="00D25B25"/>
    <w:rsid w:val="00D26887"/>
    <w:rsid w:val="00D30791"/>
    <w:rsid w:val="00D311C0"/>
    <w:rsid w:val="00D31552"/>
    <w:rsid w:val="00D31757"/>
    <w:rsid w:val="00D37C42"/>
    <w:rsid w:val="00D41C11"/>
    <w:rsid w:val="00D42A39"/>
    <w:rsid w:val="00D43174"/>
    <w:rsid w:val="00D456FE"/>
    <w:rsid w:val="00D46809"/>
    <w:rsid w:val="00D55606"/>
    <w:rsid w:val="00D56B73"/>
    <w:rsid w:val="00D57359"/>
    <w:rsid w:val="00D5798E"/>
    <w:rsid w:val="00D62E09"/>
    <w:rsid w:val="00D641D7"/>
    <w:rsid w:val="00D6456E"/>
    <w:rsid w:val="00D64EA0"/>
    <w:rsid w:val="00D65F7C"/>
    <w:rsid w:val="00D745FB"/>
    <w:rsid w:val="00D75020"/>
    <w:rsid w:val="00D77783"/>
    <w:rsid w:val="00D828BF"/>
    <w:rsid w:val="00D84AF5"/>
    <w:rsid w:val="00D90457"/>
    <w:rsid w:val="00D90567"/>
    <w:rsid w:val="00D905D5"/>
    <w:rsid w:val="00D90800"/>
    <w:rsid w:val="00D90B30"/>
    <w:rsid w:val="00D95928"/>
    <w:rsid w:val="00D974C1"/>
    <w:rsid w:val="00D97D06"/>
    <w:rsid w:val="00DA0689"/>
    <w:rsid w:val="00DA24B3"/>
    <w:rsid w:val="00DA5251"/>
    <w:rsid w:val="00DB64A5"/>
    <w:rsid w:val="00DC3C88"/>
    <w:rsid w:val="00DC486F"/>
    <w:rsid w:val="00DC4936"/>
    <w:rsid w:val="00DC5033"/>
    <w:rsid w:val="00DD1E97"/>
    <w:rsid w:val="00DD4C9A"/>
    <w:rsid w:val="00DD5EA9"/>
    <w:rsid w:val="00DD6FA7"/>
    <w:rsid w:val="00DE2AFE"/>
    <w:rsid w:val="00DE357A"/>
    <w:rsid w:val="00DE4F8F"/>
    <w:rsid w:val="00DF6C19"/>
    <w:rsid w:val="00E061B0"/>
    <w:rsid w:val="00E06939"/>
    <w:rsid w:val="00E2021E"/>
    <w:rsid w:val="00E206AC"/>
    <w:rsid w:val="00E24166"/>
    <w:rsid w:val="00E27F50"/>
    <w:rsid w:val="00E30AC4"/>
    <w:rsid w:val="00E323E4"/>
    <w:rsid w:val="00E367C0"/>
    <w:rsid w:val="00E3682D"/>
    <w:rsid w:val="00E376E4"/>
    <w:rsid w:val="00E40617"/>
    <w:rsid w:val="00E40D29"/>
    <w:rsid w:val="00E41459"/>
    <w:rsid w:val="00E4147E"/>
    <w:rsid w:val="00E42254"/>
    <w:rsid w:val="00E42863"/>
    <w:rsid w:val="00E47D98"/>
    <w:rsid w:val="00E5027F"/>
    <w:rsid w:val="00E532DD"/>
    <w:rsid w:val="00E534AB"/>
    <w:rsid w:val="00E60308"/>
    <w:rsid w:val="00E6045C"/>
    <w:rsid w:val="00E60F95"/>
    <w:rsid w:val="00E61521"/>
    <w:rsid w:val="00E64D63"/>
    <w:rsid w:val="00E7309C"/>
    <w:rsid w:val="00E7309F"/>
    <w:rsid w:val="00E730B1"/>
    <w:rsid w:val="00E7557C"/>
    <w:rsid w:val="00E801E5"/>
    <w:rsid w:val="00E83F73"/>
    <w:rsid w:val="00E85E09"/>
    <w:rsid w:val="00E86FA7"/>
    <w:rsid w:val="00E87161"/>
    <w:rsid w:val="00E90441"/>
    <w:rsid w:val="00E95160"/>
    <w:rsid w:val="00E954B5"/>
    <w:rsid w:val="00E97428"/>
    <w:rsid w:val="00EA0FCF"/>
    <w:rsid w:val="00EA16DA"/>
    <w:rsid w:val="00EA20BF"/>
    <w:rsid w:val="00EA447F"/>
    <w:rsid w:val="00EA6F15"/>
    <w:rsid w:val="00EA75AE"/>
    <w:rsid w:val="00EB11CC"/>
    <w:rsid w:val="00EB4150"/>
    <w:rsid w:val="00EC0920"/>
    <w:rsid w:val="00EC1530"/>
    <w:rsid w:val="00EC1A0A"/>
    <w:rsid w:val="00EC73FF"/>
    <w:rsid w:val="00ED03AA"/>
    <w:rsid w:val="00ED471D"/>
    <w:rsid w:val="00EE0942"/>
    <w:rsid w:val="00EE1AEB"/>
    <w:rsid w:val="00EE6AE5"/>
    <w:rsid w:val="00EE7EDF"/>
    <w:rsid w:val="00EF4033"/>
    <w:rsid w:val="00EF46ED"/>
    <w:rsid w:val="00F01BC7"/>
    <w:rsid w:val="00F07BEE"/>
    <w:rsid w:val="00F12680"/>
    <w:rsid w:val="00F12C45"/>
    <w:rsid w:val="00F13339"/>
    <w:rsid w:val="00F13E8E"/>
    <w:rsid w:val="00F14A72"/>
    <w:rsid w:val="00F14F77"/>
    <w:rsid w:val="00F2069B"/>
    <w:rsid w:val="00F22CA2"/>
    <w:rsid w:val="00F242B1"/>
    <w:rsid w:val="00F26F6B"/>
    <w:rsid w:val="00F30A7F"/>
    <w:rsid w:val="00F320F0"/>
    <w:rsid w:val="00F32968"/>
    <w:rsid w:val="00F34991"/>
    <w:rsid w:val="00F359F2"/>
    <w:rsid w:val="00F36F64"/>
    <w:rsid w:val="00F37A9A"/>
    <w:rsid w:val="00F41F46"/>
    <w:rsid w:val="00F43779"/>
    <w:rsid w:val="00F4600D"/>
    <w:rsid w:val="00F500EB"/>
    <w:rsid w:val="00F53ED1"/>
    <w:rsid w:val="00F5542D"/>
    <w:rsid w:val="00F605A3"/>
    <w:rsid w:val="00F610CD"/>
    <w:rsid w:val="00F6245B"/>
    <w:rsid w:val="00F62FC8"/>
    <w:rsid w:val="00F669CC"/>
    <w:rsid w:val="00F72310"/>
    <w:rsid w:val="00F726B4"/>
    <w:rsid w:val="00F72A43"/>
    <w:rsid w:val="00F75996"/>
    <w:rsid w:val="00F820D3"/>
    <w:rsid w:val="00F83451"/>
    <w:rsid w:val="00F84193"/>
    <w:rsid w:val="00F84C5B"/>
    <w:rsid w:val="00F86216"/>
    <w:rsid w:val="00F91972"/>
    <w:rsid w:val="00F92897"/>
    <w:rsid w:val="00F95283"/>
    <w:rsid w:val="00F9643A"/>
    <w:rsid w:val="00FA0479"/>
    <w:rsid w:val="00FA04BB"/>
    <w:rsid w:val="00FA0BE5"/>
    <w:rsid w:val="00FA1013"/>
    <w:rsid w:val="00FA3502"/>
    <w:rsid w:val="00FA507B"/>
    <w:rsid w:val="00FB0433"/>
    <w:rsid w:val="00FB1228"/>
    <w:rsid w:val="00FB16D1"/>
    <w:rsid w:val="00FB52EC"/>
    <w:rsid w:val="00FC410D"/>
    <w:rsid w:val="00FC4269"/>
    <w:rsid w:val="00FC4270"/>
    <w:rsid w:val="00FC5FBB"/>
    <w:rsid w:val="00FD2A52"/>
    <w:rsid w:val="00FD73D1"/>
    <w:rsid w:val="00FE3489"/>
    <w:rsid w:val="00FF05F9"/>
    <w:rsid w:val="00FF1EA0"/>
    <w:rsid w:val="00FF51A4"/>
    <w:rsid w:val="00FF7E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rules v:ext="edit">
        <o:r id="V:Rule6" type="connector" idref="#AutoShape 459"/>
        <o:r id="V:Rule7" type="connector" idref="#AutoShape 418"/>
        <o:r id="V:Rule8" type="connector" idref="#AutoShape 443"/>
        <o:r id="V:Rule9" type="connector" idref="#_x0000_s1046"/>
        <o:r id="V:Rule10" type="connector" idref="#_x0000_s1051"/>
      </o:rules>
    </o:shapelayout>
  </w:shapeDefaults>
  <w:decimalSymbol w:val=","/>
  <w:listSeparator w:val=";"/>
  <w14:docId w14:val="7ED9844F"/>
  <w15:docId w15:val="{962BE846-CE74-45BA-BF8E-2AF08B12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541"/>
    <w:pPr>
      <w:spacing w:after="200" w:line="276" w:lineRule="auto"/>
    </w:pPr>
    <w:rPr>
      <w:sz w:val="22"/>
      <w:szCs w:val="22"/>
      <w:lang w:eastAsia="en-US"/>
    </w:rPr>
  </w:style>
  <w:style w:type="paragraph" w:styleId="1">
    <w:name w:val="heading 1"/>
    <w:basedOn w:val="a"/>
    <w:next w:val="a"/>
    <w:link w:val="10"/>
    <w:qFormat/>
    <w:rsid w:val="00735E66"/>
    <w:pPr>
      <w:keepNext/>
      <w:spacing w:after="0" w:line="240" w:lineRule="auto"/>
      <w:outlineLvl w:val="0"/>
    </w:pPr>
    <w:rPr>
      <w:rFonts w:ascii="Century Gothic" w:eastAsia="Times New Roman" w:hAnsi="Century Gothic" w:cs="Century Gothic"/>
      <w:b/>
      <w:color w:val="3682A2"/>
      <w:sz w:val="32"/>
      <w:szCs w:val="32"/>
      <w:lang w:eastAsia="ru-RU"/>
    </w:rPr>
  </w:style>
  <w:style w:type="paragraph" w:styleId="2">
    <w:name w:val="heading 2"/>
    <w:basedOn w:val="a"/>
    <w:next w:val="a"/>
    <w:link w:val="20"/>
    <w:qFormat/>
    <w:rsid w:val="00EC73FF"/>
    <w:pPr>
      <w:keepNext/>
      <w:spacing w:before="240" w:after="60" w:line="240" w:lineRule="auto"/>
      <w:outlineLvl w:val="1"/>
    </w:pPr>
    <w:rPr>
      <w:rFonts w:ascii="Cambria" w:eastAsia="Times New Roman"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5E6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35E66"/>
  </w:style>
  <w:style w:type="paragraph" w:styleId="a5">
    <w:name w:val="footer"/>
    <w:basedOn w:val="a"/>
    <w:link w:val="a6"/>
    <w:uiPriority w:val="99"/>
    <w:semiHidden/>
    <w:unhideWhenUsed/>
    <w:rsid w:val="00735E6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35E66"/>
  </w:style>
  <w:style w:type="paragraph" w:customStyle="1" w:styleId="NewsletterDate">
    <w:name w:val="Newsletter Date"/>
    <w:basedOn w:val="a"/>
    <w:rsid w:val="00735E66"/>
    <w:pPr>
      <w:spacing w:after="0" w:line="240" w:lineRule="auto"/>
    </w:pPr>
    <w:rPr>
      <w:rFonts w:ascii="Century Gothic" w:eastAsia="Times New Roman" w:hAnsi="Century Gothic" w:cs="Century Gothic"/>
      <w:color w:val="3682A2"/>
      <w:lang w:eastAsia="ru-RU" w:bidi="ru-RU"/>
    </w:rPr>
  </w:style>
  <w:style w:type="character" w:customStyle="1" w:styleId="10">
    <w:name w:val="Заголовок 1 Знак"/>
    <w:basedOn w:val="a0"/>
    <w:link w:val="1"/>
    <w:rsid w:val="00735E66"/>
    <w:rPr>
      <w:rFonts w:ascii="Century Gothic" w:eastAsia="Times New Roman" w:hAnsi="Century Gothic" w:cs="Century Gothic"/>
      <w:b/>
      <w:color w:val="3682A2"/>
      <w:sz w:val="32"/>
      <w:szCs w:val="32"/>
      <w:lang w:eastAsia="ru-RU"/>
    </w:rPr>
  </w:style>
  <w:style w:type="character" w:customStyle="1" w:styleId="a7">
    <w:name w:val="Основной текст Знак"/>
    <w:link w:val="a8"/>
    <w:locked/>
    <w:rsid w:val="00735E66"/>
    <w:rPr>
      <w:rFonts w:ascii="Century Gothic" w:hAnsi="Century Gothic" w:cs="Century Gothic"/>
      <w:sz w:val="17"/>
      <w:lang w:bidi="ru-RU"/>
    </w:rPr>
  </w:style>
  <w:style w:type="paragraph" w:styleId="a8">
    <w:name w:val="Body Text"/>
    <w:basedOn w:val="a"/>
    <w:link w:val="a7"/>
    <w:rsid w:val="00735E66"/>
    <w:pPr>
      <w:tabs>
        <w:tab w:val="left" w:pos="3326"/>
      </w:tabs>
      <w:spacing w:after="120" w:line="260" w:lineRule="atLeast"/>
      <w:jc w:val="both"/>
    </w:pPr>
    <w:rPr>
      <w:rFonts w:ascii="Century Gothic" w:hAnsi="Century Gothic" w:cs="Century Gothic"/>
      <w:sz w:val="17"/>
      <w:szCs w:val="20"/>
      <w:lang w:bidi="ru-RU"/>
    </w:rPr>
  </w:style>
  <w:style w:type="character" w:customStyle="1" w:styleId="11">
    <w:name w:val="Основной текст Знак1"/>
    <w:basedOn w:val="a0"/>
    <w:uiPriority w:val="99"/>
    <w:semiHidden/>
    <w:rsid w:val="00735E66"/>
  </w:style>
  <w:style w:type="character" w:styleId="a9">
    <w:name w:val="Strong"/>
    <w:basedOn w:val="a0"/>
    <w:uiPriority w:val="22"/>
    <w:qFormat/>
    <w:rsid w:val="00442824"/>
    <w:rPr>
      <w:b/>
      <w:bCs/>
    </w:rPr>
  </w:style>
  <w:style w:type="character" w:styleId="aa">
    <w:name w:val="Hyperlink"/>
    <w:basedOn w:val="a0"/>
    <w:unhideWhenUsed/>
    <w:rsid w:val="00C42FDD"/>
    <w:rPr>
      <w:color w:val="0000FF"/>
      <w:u w:val="single"/>
    </w:rPr>
  </w:style>
  <w:style w:type="paragraph" w:styleId="ab">
    <w:name w:val="Balloon Text"/>
    <w:basedOn w:val="a"/>
    <w:link w:val="ac"/>
    <w:uiPriority w:val="99"/>
    <w:semiHidden/>
    <w:unhideWhenUsed/>
    <w:rsid w:val="005767F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767F7"/>
    <w:rPr>
      <w:rFonts w:ascii="Tahoma" w:hAnsi="Tahoma" w:cs="Tahoma"/>
      <w:sz w:val="16"/>
      <w:szCs w:val="16"/>
    </w:rPr>
  </w:style>
  <w:style w:type="paragraph" w:customStyle="1" w:styleId="ConsPlusNormal">
    <w:name w:val="ConsPlusNormal"/>
    <w:rsid w:val="005D55D8"/>
    <w:pPr>
      <w:widowControl w:val="0"/>
      <w:autoSpaceDE w:val="0"/>
      <w:autoSpaceDN w:val="0"/>
    </w:pPr>
    <w:rPr>
      <w:rFonts w:eastAsia="Times New Roman" w:cs="Calibri"/>
      <w:sz w:val="22"/>
    </w:rPr>
  </w:style>
  <w:style w:type="paragraph" w:customStyle="1" w:styleId="ConsPlusTitle">
    <w:name w:val="ConsPlusTitle"/>
    <w:rsid w:val="00DF6C19"/>
    <w:pPr>
      <w:widowControl w:val="0"/>
      <w:autoSpaceDE w:val="0"/>
      <w:autoSpaceDN w:val="0"/>
    </w:pPr>
    <w:rPr>
      <w:rFonts w:eastAsia="Times New Roman" w:cs="Calibri"/>
      <w:b/>
      <w:sz w:val="22"/>
    </w:rPr>
  </w:style>
  <w:style w:type="paragraph" w:styleId="ad">
    <w:name w:val="Normal (Web)"/>
    <w:basedOn w:val="a"/>
    <w:uiPriority w:val="99"/>
    <w:unhideWhenUsed/>
    <w:rsid w:val="00CC25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CC25E5"/>
  </w:style>
  <w:style w:type="paragraph" w:customStyle="1" w:styleId="attachmentsitem">
    <w:name w:val="attachments__item"/>
    <w:basedOn w:val="a"/>
    <w:rsid w:val="00A17171"/>
    <w:pPr>
      <w:spacing w:before="100" w:beforeAutospacing="1" w:after="100" w:afterAutospacing="1" w:line="240" w:lineRule="auto"/>
    </w:pPr>
    <w:rPr>
      <w:rFonts w:ascii="Times New Roman" w:eastAsia="Times New Roman" w:hAnsi="Times New Roman"/>
      <w:sz w:val="24"/>
      <w:szCs w:val="24"/>
      <w:lang w:eastAsia="ru-RU"/>
    </w:rPr>
  </w:style>
  <w:style w:type="table" w:styleId="ae">
    <w:name w:val="Table Grid"/>
    <w:basedOn w:val="a1"/>
    <w:uiPriority w:val="59"/>
    <w:rsid w:val="001C1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9A592B"/>
  </w:style>
  <w:style w:type="character" w:customStyle="1" w:styleId="docaccesstitle">
    <w:name w:val="docaccess_title"/>
    <w:basedOn w:val="a0"/>
    <w:rsid w:val="00550D1E"/>
  </w:style>
  <w:style w:type="character" w:customStyle="1" w:styleId="docaccessactnever">
    <w:name w:val="docaccess_act_never"/>
    <w:basedOn w:val="a0"/>
    <w:rsid w:val="00550D1E"/>
  </w:style>
  <w:style w:type="character" w:customStyle="1" w:styleId="docaccessbase">
    <w:name w:val="docaccess_base"/>
    <w:basedOn w:val="a0"/>
    <w:rsid w:val="00550D1E"/>
  </w:style>
  <w:style w:type="paragraph" w:styleId="af">
    <w:name w:val="List Paragraph"/>
    <w:basedOn w:val="a"/>
    <w:uiPriority w:val="34"/>
    <w:qFormat/>
    <w:rsid w:val="00104469"/>
    <w:pPr>
      <w:ind w:left="720"/>
      <w:contextualSpacing/>
    </w:pPr>
  </w:style>
  <w:style w:type="character" w:styleId="af0">
    <w:name w:val="FollowedHyperlink"/>
    <w:basedOn w:val="a0"/>
    <w:uiPriority w:val="99"/>
    <w:semiHidden/>
    <w:unhideWhenUsed/>
    <w:rsid w:val="00CB7E77"/>
    <w:rPr>
      <w:color w:val="800080" w:themeColor="followedHyperlink"/>
      <w:u w:val="single"/>
    </w:rPr>
  </w:style>
  <w:style w:type="character" w:styleId="af1">
    <w:name w:val="annotation reference"/>
    <w:rsid w:val="008E2CE1"/>
    <w:rPr>
      <w:sz w:val="16"/>
      <w:szCs w:val="16"/>
    </w:rPr>
  </w:style>
  <w:style w:type="character" w:customStyle="1" w:styleId="20">
    <w:name w:val="Заголовок 2 Знак"/>
    <w:basedOn w:val="a0"/>
    <w:link w:val="2"/>
    <w:rsid w:val="00EC73FF"/>
    <w:rPr>
      <w:rFonts w:ascii="Cambria" w:eastAsia="Times New Roman" w:hAnsi="Cambria"/>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281">
      <w:bodyDiv w:val="1"/>
      <w:marLeft w:val="0"/>
      <w:marRight w:val="0"/>
      <w:marTop w:val="0"/>
      <w:marBottom w:val="0"/>
      <w:divBdr>
        <w:top w:val="none" w:sz="0" w:space="0" w:color="auto"/>
        <w:left w:val="none" w:sz="0" w:space="0" w:color="auto"/>
        <w:bottom w:val="none" w:sz="0" w:space="0" w:color="auto"/>
        <w:right w:val="none" w:sz="0" w:space="0" w:color="auto"/>
      </w:divBdr>
    </w:div>
    <w:div w:id="10649113">
      <w:bodyDiv w:val="1"/>
      <w:marLeft w:val="0"/>
      <w:marRight w:val="0"/>
      <w:marTop w:val="0"/>
      <w:marBottom w:val="0"/>
      <w:divBdr>
        <w:top w:val="none" w:sz="0" w:space="0" w:color="auto"/>
        <w:left w:val="none" w:sz="0" w:space="0" w:color="auto"/>
        <w:bottom w:val="none" w:sz="0" w:space="0" w:color="auto"/>
        <w:right w:val="none" w:sz="0" w:space="0" w:color="auto"/>
      </w:divBdr>
    </w:div>
    <w:div w:id="27802308">
      <w:bodyDiv w:val="1"/>
      <w:marLeft w:val="0"/>
      <w:marRight w:val="0"/>
      <w:marTop w:val="0"/>
      <w:marBottom w:val="0"/>
      <w:divBdr>
        <w:top w:val="none" w:sz="0" w:space="0" w:color="auto"/>
        <w:left w:val="none" w:sz="0" w:space="0" w:color="auto"/>
        <w:bottom w:val="none" w:sz="0" w:space="0" w:color="auto"/>
        <w:right w:val="none" w:sz="0" w:space="0" w:color="auto"/>
      </w:divBdr>
    </w:div>
    <w:div w:id="31341924">
      <w:bodyDiv w:val="1"/>
      <w:marLeft w:val="0"/>
      <w:marRight w:val="0"/>
      <w:marTop w:val="0"/>
      <w:marBottom w:val="0"/>
      <w:divBdr>
        <w:top w:val="none" w:sz="0" w:space="0" w:color="auto"/>
        <w:left w:val="none" w:sz="0" w:space="0" w:color="auto"/>
        <w:bottom w:val="none" w:sz="0" w:space="0" w:color="auto"/>
        <w:right w:val="none" w:sz="0" w:space="0" w:color="auto"/>
      </w:divBdr>
    </w:div>
    <w:div w:id="32972063">
      <w:bodyDiv w:val="1"/>
      <w:marLeft w:val="0"/>
      <w:marRight w:val="0"/>
      <w:marTop w:val="0"/>
      <w:marBottom w:val="0"/>
      <w:divBdr>
        <w:top w:val="none" w:sz="0" w:space="0" w:color="auto"/>
        <w:left w:val="none" w:sz="0" w:space="0" w:color="auto"/>
        <w:bottom w:val="none" w:sz="0" w:space="0" w:color="auto"/>
        <w:right w:val="none" w:sz="0" w:space="0" w:color="auto"/>
      </w:divBdr>
    </w:div>
    <w:div w:id="34744523">
      <w:bodyDiv w:val="1"/>
      <w:marLeft w:val="0"/>
      <w:marRight w:val="0"/>
      <w:marTop w:val="0"/>
      <w:marBottom w:val="0"/>
      <w:divBdr>
        <w:top w:val="none" w:sz="0" w:space="0" w:color="auto"/>
        <w:left w:val="none" w:sz="0" w:space="0" w:color="auto"/>
        <w:bottom w:val="none" w:sz="0" w:space="0" w:color="auto"/>
        <w:right w:val="none" w:sz="0" w:space="0" w:color="auto"/>
      </w:divBdr>
      <w:divsChild>
        <w:div w:id="1205370269">
          <w:marLeft w:val="0"/>
          <w:marRight w:val="0"/>
          <w:marTop w:val="0"/>
          <w:marBottom w:val="0"/>
          <w:divBdr>
            <w:top w:val="none" w:sz="0" w:space="0" w:color="auto"/>
            <w:left w:val="none" w:sz="0" w:space="0" w:color="auto"/>
            <w:bottom w:val="none" w:sz="0" w:space="0" w:color="auto"/>
            <w:right w:val="none" w:sz="0" w:space="0" w:color="auto"/>
          </w:divBdr>
          <w:divsChild>
            <w:div w:id="132528826">
              <w:marLeft w:val="0"/>
              <w:marRight w:val="0"/>
              <w:marTop w:val="0"/>
              <w:marBottom w:val="0"/>
              <w:divBdr>
                <w:top w:val="none" w:sz="0" w:space="0" w:color="auto"/>
                <w:left w:val="none" w:sz="0" w:space="0" w:color="auto"/>
                <w:bottom w:val="none" w:sz="0" w:space="0" w:color="auto"/>
                <w:right w:val="none" w:sz="0" w:space="0" w:color="auto"/>
              </w:divBdr>
            </w:div>
            <w:div w:id="2101831292">
              <w:marLeft w:val="0"/>
              <w:marRight w:val="0"/>
              <w:marTop w:val="0"/>
              <w:marBottom w:val="0"/>
              <w:divBdr>
                <w:top w:val="none" w:sz="0" w:space="0" w:color="auto"/>
                <w:left w:val="none" w:sz="0" w:space="0" w:color="auto"/>
                <w:bottom w:val="none" w:sz="0" w:space="0" w:color="auto"/>
                <w:right w:val="none" w:sz="0" w:space="0" w:color="auto"/>
              </w:divBdr>
            </w:div>
          </w:divsChild>
        </w:div>
        <w:div w:id="305622367">
          <w:marLeft w:val="0"/>
          <w:marRight w:val="0"/>
          <w:marTop w:val="0"/>
          <w:marBottom w:val="0"/>
          <w:divBdr>
            <w:top w:val="none" w:sz="0" w:space="0" w:color="auto"/>
            <w:left w:val="none" w:sz="0" w:space="0" w:color="auto"/>
            <w:bottom w:val="none" w:sz="0" w:space="0" w:color="auto"/>
            <w:right w:val="none" w:sz="0" w:space="0" w:color="auto"/>
          </w:divBdr>
        </w:div>
      </w:divsChild>
    </w:div>
    <w:div w:id="43332424">
      <w:bodyDiv w:val="1"/>
      <w:marLeft w:val="0"/>
      <w:marRight w:val="0"/>
      <w:marTop w:val="0"/>
      <w:marBottom w:val="0"/>
      <w:divBdr>
        <w:top w:val="none" w:sz="0" w:space="0" w:color="auto"/>
        <w:left w:val="none" w:sz="0" w:space="0" w:color="auto"/>
        <w:bottom w:val="none" w:sz="0" w:space="0" w:color="auto"/>
        <w:right w:val="none" w:sz="0" w:space="0" w:color="auto"/>
      </w:divBdr>
      <w:divsChild>
        <w:div w:id="729887398">
          <w:marLeft w:val="0"/>
          <w:marRight w:val="0"/>
          <w:marTop w:val="0"/>
          <w:marBottom w:val="0"/>
          <w:divBdr>
            <w:top w:val="none" w:sz="0" w:space="0" w:color="auto"/>
            <w:left w:val="none" w:sz="0" w:space="0" w:color="auto"/>
            <w:bottom w:val="none" w:sz="0" w:space="0" w:color="auto"/>
            <w:right w:val="none" w:sz="0" w:space="0" w:color="auto"/>
          </w:divBdr>
        </w:div>
        <w:div w:id="792820358">
          <w:marLeft w:val="0"/>
          <w:marRight w:val="0"/>
          <w:marTop w:val="0"/>
          <w:marBottom w:val="0"/>
          <w:divBdr>
            <w:top w:val="none" w:sz="0" w:space="0" w:color="auto"/>
            <w:left w:val="none" w:sz="0" w:space="0" w:color="auto"/>
            <w:bottom w:val="none" w:sz="0" w:space="0" w:color="auto"/>
            <w:right w:val="none" w:sz="0" w:space="0" w:color="auto"/>
          </w:divBdr>
        </w:div>
      </w:divsChild>
    </w:div>
    <w:div w:id="52198708">
      <w:bodyDiv w:val="1"/>
      <w:marLeft w:val="0"/>
      <w:marRight w:val="0"/>
      <w:marTop w:val="0"/>
      <w:marBottom w:val="0"/>
      <w:divBdr>
        <w:top w:val="none" w:sz="0" w:space="0" w:color="auto"/>
        <w:left w:val="none" w:sz="0" w:space="0" w:color="auto"/>
        <w:bottom w:val="none" w:sz="0" w:space="0" w:color="auto"/>
        <w:right w:val="none" w:sz="0" w:space="0" w:color="auto"/>
      </w:divBdr>
      <w:divsChild>
        <w:div w:id="1102334731">
          <w:marLeft w:val="0"/>
          <w:marRight w:val="0"/>
          <w:marTop w:val="121"/>
          <w:marBottom w:val="0"/>
          <w:divBdr>
            <w:top w:val="none" w:sz="0" w:space="0" w:color="auto"/>
            <w:left w:val="none" w:sz="0" w:space="0" w:color="auto"/>
            <w:bottom w:val="none" w:sz="0" w:space="0" w:color="auto"/>
            <w:right w:val="none" w:sz="0" w:space="0" w:color="auto"/>
          </w:divBdr>
        </w:div>
        <w:div w:id="119808749">
          <w:marLeft w:val="0"/>
          <w:marRight w:val="0"/>
          <w:marTop w:val="121"/>
          <w:marBottom w:val="0"/>
          <w:divBdr>
            <w:top w:val="none" w:sz="0" w:space="0" w:color="auto"/>
            <w:left w:val="none" w:sz="0" w:space="0" w:color="auto"/>
            <w:bottom w:val="none" w:sz="0" w:space="0" w:color="auto"/>
            <w:right w:val="none" w:sz="0" w:space="0" w:color="auto"/>
          </w:divBdr>
        </w:div>
      </w:divsChild>
    </w:div>
    <w:div w:id="61173412">
      <w:bodyDiv w:val="1"/>
      <w:marLeft w:val="0"/>
      <w:marRight w:val="0"/>
      <w:marTop w:val="0"/>
      <w:marBottom w:val="0"/>
      <w:divBdr>
        <w:top w:val="none" w:sz="0" w:space="0" w:color="auto"/>
        <w:left w:val="none" w:sz="0" w:space="0" w:color="auto"/>
        <w:bottom w:val="none" w:sz="0" w:space="0" w:color="auto"/>
        <w:right w:val="none" w:sz="0" w:space="0" w:color="auto"/>
      </w:divBdr>
    </w:div>
    <w:div w:id="65537390">
      <w:bodyDiv w:val="1"/>
      <w:marLeft w:val="0"/>
      <w:marRight w:val="0"/>
      <w:marTop w:val="0"/>
      <w:marBottom w:val="0"/>
      <w:divBdr>
        <w:top w:val="none" w:sz="0" w:space="0" w:color="auto"/>
        <w:left w:val="none" w:sz="0" w:space="0" w:color="auto"/>
        <w:bottom w:val="none" w:sz="0" w:space="0" w:color="auto"/>
        <w:right w:val="none" w:sz="0" w:space="0" w:color="auto"/>
      </w:divBdr>
    </w:div>
    <w:div w:id="67192450">
      <w:bodyDiv w:val="1"/>
      <w:marLeft w:val="0"/>
      <w:marRight w:val="0"/>
      <w:marTop w:val="0"/>
      <w:marBottom w:val="0"/>
      <w:divBdr>
        <w:top w:val="none" w:sz="0" w:space="0" w:color="auto"/>
        <w:left w:val="none" w:sz="0" w:space="0" w:color="auto"/>
        <w:bottom w:val="none" w:sz="0" w:space="0" w:color="auto"/>
        <w:right w:val="none" w:sz="0" w:space="0" w:color="auto"/>
      </w:divBdr>
    </w:div>
    <w:div w:id="67967717">
      <w:bodyDiv w:val="1"/>
      <w:marLeft w:val="0"/>
      <w:marRight w:val="0"/>
      <w:marTop w:val="0"/>
      <w:marBottom w:val="0"/>
      <w:divBdr>
        <w:top w:val="none" w:sz="0" w:space="0" w:color="auto"/>
        <w:left w:val="none" w:sz="0" w:space="0" w:color="auto"/>
        <w:bottom w:val="none" w:sz="0" w:space="0" w:color="auto"/>
        <w:right w:val="none" w:sz="0" w:space="0" w:color="auto"/>
      </w:divBdr>
      <w:divsChild>
        <w:div w:id="1307861491">
          <w:marLeft w:val="0"/>
          <w:marRight w:val="0"/>
          <w:marTop w:val="0"/>
          <w:marBottom w:val="0"/>
          <w:divBdr>
            <w:top w:val="none" w:sz="0" w:space="0" w:color="auto"/>
            <w:left w:val="none" w:sz="0" w:space="0" w:color="auto"/>
            <w:bottom w:val="none" w:sz="0" w:space="0" w:color="auto"/>
            <w:right w:val="none" w:sz="0" w:space="0" w:color="auto"/>
          </w:divBdr>
          <w:divsChild>
            <w:div w:id="2025284566">
              <w:marLeft w:val="0"/>
              <w:marRight w:val="0"/>
              <w:marTop w:val="0"/>
              <w:marBottom w:val="0"/>
              <w:divBdr>
                <w:top w:val="none" w:sz="0" w:space="0" w:color="auto"/>
                <w:left w:val="none" w:sz="0" w:space="0" w:color="auto"/>
                <w:bottom w:val="none" w:sz="0" w:space="0" w:color="auto"/>
                <w:right w:val="none" w:sz="0" w:space="0" w:color="auto"/>
              </w:divBdr>
            </w:div>
            <w:div w:id="781529987">
              <w:marLeft w:val="0"/>
              <w:marRight w:val="0"/>
              <w:marTop w:val="0"/>
              <w:marBottom w:val="0"/>
              <w:divBdr>
                <w:top w:val="none" w:sz="0" w:space="0" w:color="auto"/>
                <w:left w:val="none" w:sz="0" w:space="0" w:color="auto"/>
                <w:bottom w:val="none" w:sz="0" w:space="0" w:color="auto"/>
                <w:right w:val="none" w:sz="0" w:space="0" w:color="auto"/>
              </w:divBdr>
            </w:div>
          </w:divsChild>
        </w:div>
        <w:div w:id="1421104618">
          <w:marLeft w:val="0"/>
          <w:marRight w:val="0"/>
          <w:marTop w:val="0"/>
          <w:marBottom w:val="0"/>
          <w:divBdr>
            <w:top w:val="none" w:sz="0" w:space="0" w:color="auto"/>
            <w:left w:val="none" w:sz="0" w:space="0" w:color="auto"/>
            <w:bottom w:val="none" w:sz="0" w:space="0" w:color="auto"/>
            <w:right w:val="none" w:sz="0" w:space="0" w:color="auto"/>
          </w:divBdr>
        </w:div>
      </w:divsChild>
    </w:div>
    <w:div w:id="69086288">
      <w:bodyDiv w:val="1"/>
      <w:marLeft w:val="0"/>
      <w:marRight w:val="0"/>
      <w:marTop w:val="0"/>
      <w:marBottom w:val="0"/>
      <w:divBdr>
        <w:top w:val="none" w:sz="0" w:space="0" w:color="auto"/>
        <w:left w:val="none" w:sz="0" w:space="0" w:color="auto"/>
        <w:bottom w:val="none" w:sz="0" w:space="0" w:color="auto"/>
        <w:right w:val="none" w:sz="0" w:space="0" w:color="auto"/>
      </w:divBdr>
    </w:div>
    <w:div w:id="86729547">
      <w:bodyDiv w:val="1"/>
      <w:marLeft w:val="0"/>
      <w:marRight w:val="0"/>
      <w:marTop w:val="0"/>
      <w:marBottom w:val="0"/>
      <w:divBdr>
        <w:top w:val="none" w:sz="0" w:space="0" w:color="auto"/>
        <w:left w:val="none" w:sz="0" w:space="0" w:color="auto"/>
        <w:bottom w:val="none" w:sz="0" w:space="0" w:color="auto"/>
        <w:right w:val="none" w:sz="0" w:space="0" w:color="auto"/>
      </w:divBdr>
    </w:div>
    <w:div w:id="98180395">
      <w:bodyDiv w:val="1"/>
      <w:marLeft w:val="0"/>
      <w:marRight w:val="0"/>
      <w:marTop w:val="0"/>
      <w:marBottom w:val="0"/>
      <w:divBdr>
        <w:top w:val="none" w:sz="0" w:space="0" w:color="auto"/>
        <w:left w:val="none" w:sz="0" w:space="0" w:color="auto"/>
        <w:bottom w:val="none" w:sz="0" w:space="0" w:color="auto"/>
        <w:right w:val="none" w:sz="0" w:space="0" w:color="auto"/>
      </w:divBdr>
    </w:div>
    <w:div w:id="100758663">
      <w:bodyDiv w:val="1"/>
      <w:marLeft w:val="0"/>
      <w:marRight w:val="0"/>
      <w:marTop w:val="0"/>
      <w:marBottom w:val="0"/>
      <w:divBdr>
        <w:top w:val="none" w:sz="0" w:space="0" w:color="auto"/>
        <w:left w:val="none" w:sz="0" w:space="0" w:color="auto"/>
        <w:bottom w:val="none" w:sz="0" w:space="0" w:color="auto"/>
        <w:right w:val="none" w:sz="0" w:space="0" w:color="auto"/>
      </w:divBdr>
    </w:div>
    <w:div w:id="104152978">
      <w:bodyDiv w:val="1"/>
      <w:marLeft w:val="0"/>
      <w:marRight w:val="0"/>
      <w:marTop w:val="0"/>
      <w:marBottom w:val="0"/>
      <w:divBdr>
        <w:top w:val="none" w:sz="0" w:space="0" w:color="auto"/>
        <w:left w:val="none" w:sz="0" w:space="0" w:color="auto"/>
        <w:bottom w:val="none" w:sz="0" w:space="0" w:color="auto"/>
        <w:right w:val="none" w:sz="0" w:space="0" w:color="auto"/>
      </w:divBdr>
    </w:div>
    <w:div w:id="129176454">
      <w:bodyDiv w:val="1"/>
      <w:marLeft w:val="0"/>
      <w:marRight w:val="0"/>
      <w:marTop w:val="0"/>
      <w:marBottom w:val="0"/>
      <w:divBdr>
        <w:top w:val="none" w:sz="0" w:space="0" w:color="auto"/>
        <w:left w:val="none" w:sz="0" w:space="0" w:color="auto"/>
        <w:bottom w:val="none" w:sz="0" w:space="0" w:color="auto"/>
        <w:right w:val="none" w:sz="0" w:space="0" w:color="auto"/>
      </w:divBdr>
      <w:divsChild>
        <w:div w:id="1881475337">
          <w:marLeft w:val="0"/>
          <w:marRight w:val="0"/>
          <w:marTop w:val="0"/>
          <w:marBottom w:val="0"/>
          <w:divBdr>
            <w:top w:val="none" w:sz="0" w:space="0" w:color="auto"/>
            <w:left w:val="none" w:sz="0" w:space="0" w:color="auto"/>
            <w:bottom w:val="none" w:sz="0" w:space="0" w:color="auto"/>
            <w:right w:val="none" w:sz="0" w:space="0" w:color="auto"/>
          </w:divBdr>
          <w:divsChild>
            <w:div w:id="386032510">
              <w:marLeft w:val="0"/>
              <w:marRight w:val="0"/>
              <w:marTop w:val="0"/>
              <w:marBottom w:val="0"/>
              <w:divBdr>
                <w:top w:val="none" w:sz="0" w:space="0" w:color="auto"/>
                <w:left w:val="none" w:sz="0" w:space="0" w:color="auto"/>
                <w:bottom w:val="none" w:sz="0" w:space="0" w:color="auto"/>
                <w:right w:val="none" w:sz="0" w:space="0" w:color="auto"/>
              </w:divBdr>
            </w:div>
          </w:divsChild>
        </w:div>
        <w:div w:id="705182714">
          <w:marLeft w:val="0"/>
          <w:marRight w:val="0"/>
          <w:marTop w:val="0"/>
          <w:marBottom w:val="0"/>
          <w:divBdr>
            <w:top w:val="none" w:sz="0" w:space="0" w:color="auto"/>
            <w:left w:val="none" w:sz="0" w:space="0" w:color="auto"/>
            <w:bottom w:val="none" w:sz="0" w:space="0" w:color="auto"/>
            <w:right w:val="none" w:sz="0" w:space="0" w:color="auto"/>
          </w:divBdr>
        </w:div>
      </w:divsChild>
    </w:div>
    <w:div w:id="130833613">
      <w:bodyDiv w:val="1"/>
      <w:marLeft w:val="0"/>
      <w:marRight w:val="0"/>
      <w:marTop w:val="0"/>
      <w:marBottom w:val="0"/>
      <w:divBdr>
        <w:top w:val="none" w:sz="0" w:space="0" w:color="auto"/>
        <w:left w:val="none" w:sz="0" w:space="0" w:color="auto"/>
        <w:bottom w:val="none" w:sz="0" w:space="0" w:color="auto"/>
        <w:right w:val="none" w:sz="0" w:space="0" w:color="auto"/>
      </w:divBdr>
    </w:div>
    <w:div w:id="143742644">
      <w:bodyDiv w:val="1"/>
      <w:marLeft w:val="0"/>
      <w:marRight w:val="0"/>
      <w:marTop w:val="0"/>
      <w:marBottom w:val="0"/>
      <w:divBdr>
        <w:top w:val="none" w:sz="0" w:space="0" w:color="auto"/>
        <w:left w:val="none" w:sz="0" w:space="0" w:color="auto"/>
        <w:bottom w:val="none" w:sz="0" w:space="0" w:color="auto"/>
        <w:right w:val="none" w:sz="0" w:space="0" w:color="auto"/>
      </w:divBdr>
    </w:div>
    <w:div w:id="151064350">
      <w:bodyDiv w:val="1"/>
      <w:marLeft w:val="0"/>
      <w:marRight w:val="0"/>
      <w:marTop w:val="0"/>
      <w:marBottom w:val="0"/>
      <w:divBdr>
        <w:top w:val="none" w:sz="0" w:space="0" w:color="auto"/>
        <w:left w:val="none" w:sz="0" w:space="0" w:color="auto"/>
        <w:bottom w:val="none" w:sz="0" w:space="0" w:color="auto"/>
        <w:right w:val="none" w:sz="0" w:space="0" w:color="auto"/>
      </w:divBdr>
    </w:div>
    <w:div w:id="177695701">
      <w:bodyDiv w:val="1"/>
      <w:marLeft w:val="0"/>
      <w:marRight w:val="0"/>
      <w:marTop w:val="0"/>
      <w:marBottom w:val="0"/>
      <w:divBdr>
        <w:top w:val="none" w:sz="0" w:space="0" w:color="auto"/>
        <w:left w:val="none" w:sz="0" w:space="0" w:color="auto"/>
        <w:bottom w:val="none" w:sz="0" w:space="0" w:color="auto"/>
        <w:right w:val="none" w:sz="0" w:space="0" w:color="auto"/>
      </w:divBdr>
      <w:divsChild>
        <w:div w:id="133255392">
          <w:marLeft w:val="0"/>
          <w:marRight w:val="0"/>
          <w:marTop w:val="0"/>
          <w:marBottom w:val="0"/>
          <w:divBdr>
            <w:top w:val="none" w:sz="0" w:space="0" w:color="auto"/>
            <w:left w:val="none" w:sz="0" w:space="0" w:color="auto"/>
            <w:bottom w:val="none" w:sz="0" w:space="0" w:color="auto"/>
            <w:right w:val="none" w:sz="0" w:space="0" w:color="auto"/>
          </w:divBdr>
        </w:div>
        <w:div w:id="993526017">
          <w:marLeft w:val="0"/>
          <w:marRight w:val="0"/>
          <w:marTop w:val="0"/>
          <w:marBottom w:val="0"/>
          <w:divBdr>
            <w:top w:val="none" w:sz="0" w:space="0" w:color="auto"/>
            <w:left w:val="none" w:sz="0" w:space="0" w:color="auto"/>
            <w:bottom w:val="none" w:sz="0" w:space="0" w:color="auto"/>
            <w:right w:val="none" w:sz="0" w:space="0" w:color="auto"/>
          </w:divBdr>
        </w:div>
      </w:divsChild>
    </w:div>
    <w:div w:id="183444020">
      <w:bodyDiv w:val="1"/>
      <w:marLeft w:val="0"/>
      <w:marRight w:val="0"/>
      <w:marTop w:val="0"/>
      <w:marBottom w:val="0"/>
      <w:divBdr>
        <w:top w:val="none" w:sz="0" w:space="0" w:color="auto"/>
        <w:left w:val="none" w:sz="0" w:space="0" w:color="auto"/>
        <w:bottom w:val="none" w:sz="0" w:space="0" w:color="auto"/>
        <w:right w:val="none" w:sz="0" w:space="0" w:color="auto"/>
      </w:divBdr>
    </w:div>
    <w:div w:id="186214322">
      <w:bodyDiv w:val="1"/>
      <w:marLeft w:val="0"/>
      <w:marRight w:val="0"/>
      <w:marTop w:val="0"/>
      <w:marBottom w:val="0"/>
      <w:divBdr>
        <w:top w:val="none" w:sz="0" w:space="0" w:color="auto"/>
        <w:left w:val="none" w:sz="0" w:space="0" w:color="auto"/>
        <w:bottom w:val="none" w:sz="0" w:space="0" w:color="auto"/>
        <w:right w:val="none" w:sz="0" w:space="0" w:color="auto"/>
      </w:divBdr>
    </w:div>
    <w:div w:id="189421223">
      <w:bodyDiv w:val="1"/>
      <w:marLeft w:val="0"/>
      <w:marRight w:val="0"/>
      <w:marTop w:val="0"/>
      <w:marBottom w:val="0"/>
      <w:divBdr>
        <w:top w:val="none" w:sz="0" w:space="0" w:color="auto"/>
        <w:left w:val="none" w:sz="0" w:space="0" w:color="auto"/>
        <w:bottom w:val="none" w:sz="0" w:space="0" w:color="auto"/>
        <w:right w:val="none" w:sz="0" w:space="0" w:color="auto"/>
      </w:divBdr>
    </w:div>
    <w:div w:id="192040552">
      <w:bodyDiv w:val="1"/>
      <w:marLeft w:val="0"/>
      <w:marRight w:val="0"/>
      <w:marTop w:val="0"/>
      <w:marBottom w:val="0"/>
      <w:divBdr>
        <w:top w:val="none" w:sz="0" w:space="0" w:color="auto"/>
        <w:left w:val="none" w:sz="0" w:space="0" w:color="auto"/>
        <w:bottom w:val="none" w:sz="0" w:space="0" w:color="auto"/>
        <w:right w:val="none" w:sz="0" w:space="0" w:color="auto"/>
      </w:divBdr>
    </w:div>
    <w:div w:id="195627197">
      <w:bodyDiv w:val="1"/>
      <w:marLeft w:val="0"/>
      <w:marRight w:val="0"/>
      <w:marTop w:val="0"/>
      <w:marBottom w:val="0"/>
      <w:divBdr>
        <w:top w:val="none" w:sz="0" w:space="0" w:color="auto"/>
        <w:left w:val="none" w:sz="0" w:space="0" w:color="auto"/>
        <w:bottom w:val="none" w:sz="0" w:space="0" w:color="auto"/>
        <w:right w:val="none" w:sz="0" w:space="0" w:color="auto"/>
      </w:divBdr>
      <w:divsChild>
        <w:div w:id="1383359710">
          <w:marLeft w:val="0"/>
          <w:marRight w:val="0"/>
          <w:marTop w:val="0"/>
          <w:marBottom w:val="0"/>
          <w:divBdr>
            <w:top w:val="none" w:sz="0" w:space="0" w:color="auto"/>
            <w:left w:val="none" w:sz="0" w:space="0" w:color="auto"/>
            <w:bottom w:val="none" w:sz="0" w:space="0" w:color="auto"/>
            <w:right w:val="none" w:sz="0" w:space="0" w:color="auto"/>
          </w:divBdr>
        </w:div>
        <w:div w:id="1207906891">
          <w:marLeft w:val="0"/>
          <w:marRight w:val="0"/>
          <w:marTop w:val="0"/>
          <w:marBottom w:val="0"/>
          <w:divBdr>
            <w:top w:val="none" w:sz="0" w:space="0" w:color="auto"/>
            <w:left w:val="none" w:sz="0" w:space="0" w:color="auto"/>
            <w:bottom w:val="none" w:sz="0" w:space="0" w:color="auto"/>
            <w:right w:val="none" w:sz="0" w:space="0" w:color="auto"/>
          </w:divBdr>
        </w:div>
      </w:divsChild>
    </w:div>
    <w:div w:id="196968425">
      <w:bodyDiv w:val="1"/>
      <w:marLeft w:val="0"/>
      <w:marRight w:val="0"/>
      <w:marTop w:val="0"/>
      <w:marBottom w:val="0"/>
      <w:divBdr>
        <w:top w:val="none" w:sz="0" w:space="0" w:color="auto"/>
        <w:left w:val="none" w:sz="0" w:space="0" w:color="auto"/>
        <w:bottom w:val="none" w:sz="0" w:space="0" w:color="auto"/>
        <w:right w:val="none" w:sz="0" w:space="0" w:color="auto"/>
      </w:divBdr>
    </w:div>
    <w:div w:id="201795388">
      <w:bodyDiv w:val="1"/>
      <w:marLeft w:val="0"/>
      <w:marRight w:val="0"/>
      <w:marTop w:val="0"/>
      <w:marBottom w:val="0"/>
      <w:divBdr>
        <w:top w:val="none" w:sz="0" w:space="0" w:color="auto"/>
        <w:left w:val="none" w:sz="0" w:space="0" w:color="auto"/>
        <w:bottom w:val="none" w:sz="0" w:space="0" w:color="auto"/>
        <w:right w:val="none" w:sz="0" w:space="0" w:color="auto"/>
      </w:divBdr>
    </w:div>
    <w:div w:id="202059001">
      <w:bodyDiv w:val="1"/>
      <w:marLeft w:val="0"/>
      <w:marRight w:val="0"/>
      <w:marTop w:val="0"/>
      <w:marBottom w:val="0"/>
      <w:divBdr>
        <w:top w:val="none" w:sz="0" w:space="0" w:color="auto"/>
        <w:left w:val="none" w:sz="0" w:space="0" w:color="auto"/>
        <w:bottom w:val="none" w:sz="0" w:space="0" w:color="auto"/>
        <w:right w:val="none" w:sz="0" w:space="0" w:color="auto"/>
      </w:divBdr>
    </w:div>
    <w:div w:id="204220831">
      <w:bodyDiv w:val="1"/>
      <w:marLeft w:val="0"/>
      <w:marRight w:val="0"/>
      <w:marTop w:val="0"/>
      <w:marBottom w:val="0"/>
      <w:divBdr>
        <w:top w:val="none" w:sz="0" w:space="0" w:color="auto"/>
        <w:left w:val="none" w:sz="0" w:space="0" w:color="auto"/>
        <w:bottom w:val="none" w:sz="0" w:space="0" w:color="auto"/>
        <w:right w:val="none" w:sz="0" w:space="0" w:color="auto"/>
      </w:divBdr>
      <w:divsChild>
        <w:div w:id="1913932479">
          <w:marLeft w:val="0"/>
          <w:marRight w:val="0"/>
          <w:marTop w:val="0"/>
          <w:marBottom w:val="0"/>
          <w:divBdr>
            <w:top w:val="none" w:sz="0" w:space="0" w:color="auto"/>
            <w:left w:val="none" w:sz="0" w:space="0" w:color="auto"/>
            <w:bottom w:val="none" w:sz="0" w:space="0" w:color="auto"/>
            <w:right w:val="none" w:sz="0" w:space="0" w:color="auto"/>
          </w:divBdr>
          <w:divsChild>
            <w:div w:id="2064982171">
              <w:marLeft w:val="0"/>
              <w:marRight w:val="0"/>
              <w:marTop w:val="0"/>
              <w:marBottom w:val="0"/>
              <w:divBdr>
                <w:top w:val="none" w:sz="0" w:space="0" w:color="auto"/>
                <w:left w:val="none" w:sz="0" w:space="0" w:color="auto"/>
                <w:bottom w:val="none" w:sz="0" w:space="0" w:color="auto"/>
                <w:right w:val="none" w:sz="0" w:space="0" w:color="auto"/>
              </w:divBdr>
            </w:div>
            <w:div w:id="1923369298">
              <w:marLeft w:val="0"/>
              <w:marRight w:val="0"/>
              <w:marTop w:val="0"/>
              <w:marBottom w:val="0"/>
              <w:divBdr>
                <w:top w:val="none" w:sz="0" w:space="0" w:color="auto"/>
                <w:left w:val="none" w:sz="0" w:space="0" w:color="auto"/>
                <w:bottom w:val="none" w:sz="0" w:space="0" w:color="auto"/>
                <w:right w:val="none" w:sz="0" w:space="0" w:color="auto"/>
              </w:divBdr>
            </w:div>
          </w:divsChild>
        </w:div>
        <w:div w:id="683020076">
          <w:marLeft w:val="0"/>
          <w:marRight w:val="0"/>
          <w:marTop w:val="0"/>
          <w:marBottom w:val="0"/>
          <w:divBdr>
            <w:top w:val="none" w:sz="0" w:space="0" w:color="auto"/>
            <w:left w:val="none" w:sz="0" w:space="0" w:color="auto"/>
            <w:bottom w:val="none" w:sz="0" w:space="0" w:color="auto"/>
            <w:right w:val="none" w:sz="0" w:space="0" w:color="auto"/>
          </w:divBdr>
        </w:div>
      </w:divsChild>
    </w:div>
    <w:div w:id="207299148">
      <w:bodyDiv w:val="1"/>
      <w:marLeft w:val="0"/>
      <w:marRight w:val="0"/>
      <w:marTop w:val="0"/>
      <w:marBottom w:val="0"/>
      <w:divBdr>
        <w:top w:val="none" w:sz="0" w:space="0" w:color="auto"/>
        <w:left w:val="none" w:sz="0" w:space="0" w:color="auto"/>
        <w:bottom w:val="none" w:sz="0" w:space="0" w:color="auto"/>
        <w:right w:val="none" w:sz="0" w:space="0" w:color="auto"/>
      </w:divBdr>
    </w:div>
    <w:div w:id="223375994">
      <w:bodyDiv w:val="1"/>
      <w:marLeft w:val="0"/>
      <w:marRight w:val="0"/>
      <w:marTop w:val="0"/>
      <w:marBottom w:val="0"/>
      <w:divBdr>
        <w:top w:val="none" w:sz="0" w:space="0" w:color="auto"/>
        <w:left w:val="none" w:sz="0" w:space="0" w:color="auto"/>
        <w:bottom w:val="none" w:sz="0" w:space="0" w:color="auto"/>
        <w:right w:val="none" w:sz="0" w:space="0" w:color="auto"/>
      </w:divBdr>
    </w:div>
    <w:div w:id="227031705">
      <w:bodyDiv w:val="1"/>
      <w:marLeft w:val="0"/>
      <w:marRight w:val="0"/>
      <w:marTop w:val="0"/>
      <w:marBottom w:val="0"/>
      <w:divBdr>
        <w:top w:val="none" w:sz="0" w:space="0" w:color="auto"/>
        <w:left w:val="none" w:sz="0" w:space="0" w:color="auto"/>
        <w:bottom w:val="none" w:sz="0" w:space="0" w:color="auto"/>
        <w:right w:val="none" w:sz="0" w:space="0" w:color="auto"/>
      </w:divBdr>
    </w:div>
    <w:div w:id="231235827">
      <w:bodyDiv w:val="1"/>
      <w:marLeft w:val="0"/>
      <w:marRight w:val="0"/>
      <w:marTop w:val="0"/>
      <w:marBottom w:val="0"/>
      <w:divBdr>
        <w:top w:val="none" w:sz="0" w:space="0" w:color="auto"/>
        <w:left w:val="none" w:sz="0" w:space="0" w:color="auto"/>
        <w:bottom w:val="none" w:sz="0" w:space="0" w:color="auto"/>
        <w:right w:val="none" w:sz="0" w:space="0" w:color="auto"/>
      </w:divBdr>
    </w:div>
    <w:div w:id="239368426">
      <w:bodyDiv w:val="1"/>
      <w:marLeft w:val="0"/>
      <w:marRight w:val="0"/>
      <w:marTop w:val="0"/>
      <w:marBottom w:val="0"/>
      <w:divBdr>
        <w:top w:val="none" w:sz="0" w:space="0" w:color="auto"/>
        <w:left w:val="none" w:sz="0" w:space="0" w:color="auto"/>
        <w:bottom w:val="none" w:sz="0" w:space="0" w:color="auto"/>
        <w:right w:val="none" w:sz="0" w:space="0" w:color="auto"/>
      </w:divBdr>
      <w:divsChild>
        <w:div w:id="269632874">
          <w:marLeft w:val="0"/>
          <w:marRight w:val="0"/>
          <w:marTop w:val="0"/>
          <w:marBottom w:val="0"/>
          <w:divBdr>
            <w:top w:val="none" w:sz="0" w:space="0" w:color="auto"/>
            <w:left w:val="none" w:sz="0" w:space="0" w:color="auto"/>
            <w:bottom w:val="none" w:sz="0" w:space="0" w:color="auto"/>
            <w:right w:val="none" w:sz="0" w:space="0" w:color="auto"/>
          </w:divBdr>
          <w:divsChild>
            <w:div w:id="4344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828530">
      <w:bodyDiv w:val="1"/>
      <w:marLeft w:val="0"/>
      <w:marRight w:val="0"/>
      <w:marTop w:val="0"/>
      <w:marBottom w:val="0"/>
      <w:divBdr>
        <w:top w:val="none" w:sz="0" w:space="0" w:color="auto"/>
        <w:left w:val="none" w:sz="0" w:space="0" w:color="auto"/>
        <w:bottom w:val="none" w:sz="0" w:space="0" w:color="auto"/>
        <w:right w:val="none" w:sz="0" w:space="0" w:color="auto"/>
      </w:divBdr>
    </w:div>
    <w:div w:id="255404100">
      <w:bodyDiv w:val="1"/>
      <w:marLeft w:val="0"/>
      <w:marRight w:val="0"/>
      <w:marTop w:val="0"/>
      <w:marBottom w:val="0"/>
      <w:divBdr>
        <w:top w:val="none" w:sz="0" w:space="0" w:color="auto"/>
        <w:left w:val="none" w:sz="0" w:space="0" w:color="auto"/>
        <w:bottom w:val="none" w:sz="0" w:space="0" w:color="auto"/>
        <w:right w:val="none" w:sz="0" w:space="0" w:color="auto"/>
      </w:divBdr>
    </w:div>
    <w:div w:id="275675756">
      <w:bodyDiv w:val="1"/>
      <w:marLeft w:val="0"/>
      <w:marRight w:val="0"/>
      <w:marTop w:val="0"/>
      <w:marBottom w:val="0"/>
      <w:divBdr>
        <w:top w:val="none" w:sz="0" w:space="0" w:color="auto"/>
        <w:left w:val="none" w:sz="0" w:space="0" w:color="auto"/>
        <w:bottom w:val="none" w:sz="0" w:space="0" w:color="auto"/>
        <w:right w:val="none" w:sz="0" w:space="0" w:color="auto"/>
      </w:divBdr>
    </w:div>
    <w:div w:id="276059573">
      <w:bodyDiv w:val="1"/>
      <w:marLeft w:val="0"/>
      <w:marRight w:val="0"/>
      <w:marTop w:val="0"/>
      <w:marBottom w:val="0"/>
      <w:divBdr>
        <w:top w:val="none" w:sz="0" w:space="0" w:color="auto"/>
        <w:left w:val="none" w:sz="0" w:space="0" w:color="auto"/>
        <w:bottom w:val="none" w:sz="0" w:space="0" w:color="auto"/>
        <w:right w:val="none" w:sz="0" w:space="0" w:color="auto"/>
      </w:divBdr>
    </w:div>
    <w:div w:id="295529888">
      <w:bodyDiv w:val="1"/>
      <w:marLeft w:val="0"/>
      <w:marRight w:val="0"/>
      <w:marTop w:val="0"/>
      <w:marBottom w:val="0"/>
      <w:divBdr>
        <w:top w:val="none" w:sz="0" w:space="0" w:color="auto"/>
        <w:left w:val="none" w:sz="0" w:space="0" w:color="auto"/>
        <w:bottom w:val="none" w:sz="0" w:space="0" w:color="auto"/>
        <w:right w:val="none" w:sz="0" w:space="0" w:color="auto"/>
      </w:divBdr>
    </w:div>
    <w:div w:id="302153155">
      <w:bodyDiv w:val="1"/>
      <w:marLeft w:val="0"/>
      <w:marRight w:val="0"/>
      <w:marTop w:val="0"/>
      <w:marBottom w:val="0"/>
      <w:divBdr>
        <w:top w:val="none" w:sz="0" w:space="0" w:color="auto"/>
        <w:left w:val="none" w:sz="0" w:space="0" w:color="auto"/>
        <w:bottom w:val="none" w:sz="0" w:space="0" w:color="auto"/>
        <w:right w:val="none" w:sz="0" w:space="0" w:color="auto"/>
      </w:divBdr>
    </w:div>
    <w:div w:id="312608196">
      <w:bodyDiv w:val="1"/>
      <w:marLeft w:val="0"/>
      <w:marRight w:val="0"/>
      <w:marTop w:val="0"/>
      <w:marBottom w:val="0"/>
      <w:divBdr>
        <w:top w:val="none" w:sz="0" w:space="0" w:color="auto"/>
        <w:left w:val="none" w:sz="0" w:space="0" w:color="auto"/>
        <w:bottom w:val="none" w:sz="0" w:space="0" w:color="auto"/>
        <w:right w:val="none" w:sz="0" w:space="0" w:color="auto"/>
      </w:divBdr>
    </w:div>
    <w:div w:id="322007297">
      <w:bodyDiv w:val="1"/>
      <w:marLeft w:val="0"/>
      <w:marRight w:val="0"/>
      <w:marTop w:val="0"/>
      <w:marBottom w:val="0"/>
      <w:divBdr>
        <w:top w:val="none" w:sz="0" w:space="0" w:color="auto"/>
        <w:left w:val="none" w:sz="0" w:space="0" w:color="auto"/>
        <w:bottom w:val="none" w:sz="0" w:space="0" w:color="auto"/>
        <w:right w:val="none" w:sz="0" w:space="0" w:color="auto"/>
      </w:divBdr>
    </w:div>
    <w:div w:id="323706671">
      <w:bodyDiv w:val="1"/>
      <w:marLeft w:val="0"/>
      <w:marRight w:val="0"/>
      <w:marTop w:val="0"/>
      <w:marBottom w:val="0"/>
      <w:divBdr>
        <w:top w:val="none" w:sz="0" w:space="0" w:color="auto"/>
        <w:left w:val="none" w:sz="0" w:space="0" w:color="auto"/>
        <w:bottom w:val="none" w:sz="0" w:space="0" w:color="auto"/>
        <w:right w:val="none" w:sz="0" w:space="0" w:color="auto"/>
      </w:divBdr>
    </w:div>
    <w:div w:id="329717279">
      <w:bodyDiv w:val="1"/>
      <w:marLeft w:val="0"/>
      <w:marRight w:val="0"/>
      <w:marTop w:val="0"/>
      <w:marBottom w:val="0"/>
      <w:divBdr>
        <w:top w:val="none" w:sz="0" w:space="0" w:color="auto"/>
        <w:left w:val="none" w:sz="0" w:space="0" w:color="auto"/>
        <w:bottom w:val="none" w:sz="0" w:space="0" w:color="auto"/>
        <w:right w:val="none" w:sz="0" w:space="0" w:color="auto"/>
      </w:divBdr>
    </w:div>
    <w:div w:id="331224645">
      <w:bodyDiv w:val="1"/>
      <w:marLeft w:val="0"/>
      <w:marRight w:val="0"/>
      <w:marTop w:val="0"/>
      <w:marBottom w:val="0"/>
      <w:divBdr>
        <w:top w:val="none" w:sz="0" w:space="0" w:color="auto"/>
        <w:left w:val="none" w:sz="0" w:space="0" w:color="auto"/>
        <w:bottom w:val="none" w:sz="0" w:space="0" w:color="auto"/>
        <w:right w:val="none" w:sz="0" w:space="0" w:color="auto"/>
      </w:divBdr>
    </w:div>
    <w:div w:id="339090874">
      <w:bodyDiv w:val="1"/>
      <w:marLeft w:val="0"/>
      <w:marRight w:val="0"/>
      <w:marTop w:val="0"/>
      <w:marBottom w:val="0"/>
      <w:divBdr>
        <w:top w:val="none" w:sz="0" w:space="0" w:color="auto"/>
        <w:left w:val="none" w:sz="0" w:space="0" w:color="auto"/>
        <w:bottom w:val="none" w:sz="0" w:space="0" w:color="auto"/>
        <w:right w:val="none" w:sz="0" w:space="0" w:color="auto"/>
      </w:divBdr>
    </w:div>
    <w:div w:id="340476517">
      <w:bodyDiv w:val="1"/>
      <w:marLeft w:val="0"/>
      <w:marRight w:val="0"/>
      <w:marTop w:val="0"/>
      <w:marBottom w:val="0"/>
      <w:divBdr>
        <w:top w:val="none" w:sz="0" w:space="0" w:color="auto"/>
        <w:left w:val="none" w:sz="0" w:space="0" w:color="auto"/>
        <w:bottom w:val="none" w:sz="0" w:space="0" w:color="auto"/>
        <w:right w:val="none" w:sz="0" w:space="0" w:color="auto"/>
      </w:divBdr>
      <w:divsChild>
        <w:div w:id="445153257">
          <w:marLeft w:val="0"/>
          <w:marRight w:val="0"/>
          <w:marTop w:val="0"/>
          <w:marBottom w:val="0"/>
          <w:divBdr>
            <w:top w:val="none" w:sz="0" w:space="0" w:color="auto"/>
            <w:left w:val="none" w:sz="0" w:space="0" w:color="auto"/>
            <w:bottom w:val="none" w:sz="0" w:space="0" w:color="auto"/>
            <w:right w:val="none" w:sz="0" w:space="0" w:color="auto"/>
          </w:divBdr>
        </w:div>
        <w:div w:id="1301418035">
          <w:marLeft w:val="0"/>
          <w:marRight w:val="0"/>
          <w:marTop w:val="0"/>
          <w:marBottom w:val="0"/>
          <w:divBdr>
            <w:top w:val="none" w:sz="0" w:space="0" w:color="auto"/>
            <w:left w:val="none" w:sz="0" w:space="0" w:color="auto"/>
            <w:bottom w:val="none" w:sz="0" w:space="0" w:color="auto"/>
            <w:right w:val="none" w:sz="0" w:space="0" w:color="auto"/>
          </w:divBdr>
        </w:div>
      </w:divsChild>
    </w:div>
    <w:div w:id="341325273">
      <w:bodyDiv w:val="1"/>
      <w:marLeft w:val="0"/>
      <w:marRight w:val="0"/>
      <w:marTop w:val="0"/>
      <w:marBottom w:val="0"/>
      <w:divBdr>
        <w:top w:val="none" w:sz="0" w:space="0" w:color="auto"/>
        <w:left w:val="none" w:sz="0" w:space="0" w:color="auto"/>
        <w:bottom w:val="none" w:sz="0" w:space="0" w:color="auto"/>
        <w:right w:val="none" w:sz="0" w:space="0" w:color="auto"/>
      </w:divBdr>
    </w:div>
    <w:div w:id="360980896">
      <w:bodyDiv w:val="1"/>
      <w:marLeft w:val="0"/>
      <w:marRight w:val="0"/>
      <w:marTop w:val="0"/>
      <w:marBottom w:val="0"/>
      <w:divBdr>
        <w:top w:val="none" w:sz="0" w:space="0" w:color="auto"/>
        <w:left w:val="none" w:sz="0" w:space="0" w:color="auto"/>
        <w:bottom w:val="none" w:sz="0" w:space="0" w:color="auto"/>
        <w:right w:val="none" w:sz="0" w:space="0" w:color="auto"/>
      </w:divBdr>
    </w:div>
    <w:div w:id="370304130">
      <w:bodyDiv w:val="1"/>
      <w:marLeft w:val="0"/>
      <w:marRight w:val="0"/>
      <w:marTop w:val="0"/>
      <w:marBottom w:val="0"/>
      <w:divBdr>
        <w:top w:val="none" w:sz="0" w:space="0" w:color="auto"/>
        <w:left w:val="none" w:sz="0" w:space="0" w:color="auto"/>
        <w:bottom w:val="none" w:sz="0" w:space="0" w:color="auto"/>
        <w:right w:val="none" w:sz="0" w:space="0" w:color="auto"/>
      </w:divBdr>
      <w:divsChild>
        <w:div w:id="1039403690">
          <w:marLeft w:val="0"/>
          <w:marRight w:val="0"/>
          <w:marTop w:val="0"/>
          <w:marBottom w:val="0"/>
          <w:divBdr>
            <w:top w:val="none" w:sz="0" w:space="0" w:color="auto"/>
            <w:left w:val="none" w:sz="0" w:space="0" w:color="auto"/>
            <w:bottom w:val="none" w:sz="0" w:space="0" w:color="auto"/>
            <w:right w:val="none" w:sz="0" w:space="0" w:color="auto"/>
          </w:divBdr>
        </w:div>
        <w:div w:id="531188832">
          <w:marLeft w:val="0"/>
          <w:marRight w:val="0"/>
          <w:marTop w:val="0"/>
          <w:marBottom w:val="0"/>
          <w:divBdr>
            <w:top w:val="none" w:sz="0" w:space="0" w:color="auto"/>
            <w:left w:val="none" w:sz="0" w:space="0" w:color="auto"/>
            <w:bottom w:val="none" w:sz="0" w:space="0" w:color="auto"/>
            <w:right w:val="none" w:sz="0" w:space="0" w:color="auto"/>
          </w:divBdr>
        </w:div>
      </w:divsChild>
    </w:div>
    <w:div w:id="378942777">
      <w:bodyDiv w:val="1"/>
      <w:marLeft w:val="0"/>
      <w:marRight w:val="0"/>
      <w:marTop w:val="0"/>
      <w:marBottom w:val="0"/>
      <w:divBdr>
        <w:top w:val="none" w:sz="0" w:space="0" w:color="auto"/>
        <w:left w:val="none" w:sz="0" w:space="0" w:color="auto"/>
        <w:bottom w:val="none" w:sz="0" w:space="0" w:color="auto"/>
        <w:right w:val="none" w:sz="0" w:space="0" w:color="auto"/>
      </w:divBdr>
    </w:div>
    <w:div w:id="379593629">
      <w:bodyDiv w:val="1"/>
      <w:marLeft w:val="0"/>
      <w:marRight w:val="0"/>
      <w:marTop w:val="0"/>
      <w:marBottom w:val="0"/>
      <w:divBdr>
        <w:top w:val="none" w:sz="0" w:space="0" w:color="auto"/>
        <w:left w:val="none" w:sz="0" w:space="0" w:color="auto"/>
        <w:bottom w:val="none" w:sz="0" w:space="0" w:color="auto"/>
        <w:right w:val="none" w:sz="0" w:space="0" w:color="auto"/>
      </w:divBdr>
    </w:div>
    <w:div w:id="386957058">
      <w:bodyDiv w:val="1"/>
      <w:marLeft w:val="0"/>
      <w:marRight w:val="0"/>
      <w:marTop w:val="0"/>
      <w:marBottom w:val="0"/>
      <w:divBdr>
        <w:top w:val="none" w:sz="0" w:space="0" w:color="auto"/>
        <w:left w:val="none" w:sz="0" w:space="0" w:color="auto"/>
        <w:bottom w:val="none" w:sz="0" w:space="0" w:color="auto"/>
        <w:right w:val="none" w:sz="0" w:space="0" w:color="auto"/>
      </w:divBdr>
    </w:div>
    <w:div w:id="392775033">
      <w:bodyDiv w:val="1"/>
      <w:marLeft w:val="0"/>
      <w:marRight w:val="0"/>
      <w:marTop w:val="0"/>
      <w:marBottom w:val="0"/>
      <w:divBdr>
        <w:top w:val="none" w:sz="0" w:space="0" w:color="auto"/>
        <w:left w:val="none" w:sz="0" w:space="0" w:color="auto"/>
        <w:bottom w:val="none" w:sz="0" w:space="0" w:color="auto"/>
        <w:right w:val="none" w:sz="0" w:space="0" w:color="auto"/>
      </w:divBdr>
    </w:div>
    <w:div w:id="405345175">
      <w:bodyDiv w:val="1"/>
      <w:marLeft w:val="0"/>
      <w:marRight w:val="0"/>
      <w:marTop w:val="0"/>
      <w:marBottom w:val="0"/>
      <w:divBdr>
        <w:top w:val="none" w:sz="0" w:space="0" w:color="auto"/>
        <w:left w:val="none" w:sz="0" w:space="0" w:color="auto"/>
        <w:bottom w:val="none" w:sz="0" w:space="0" w:color="auto"/>
        <w:right w:val="none" w:sz="0" w:space="0" w:color="auto"/>
      </w:divBdr>
    </w:div>
    <w:div w:id="439305332">
      <w:bodyDiv w:val="1"/>
      <w:marLeft w:val="0"/>
      <w:marRight w:val="0"/>
      <w:marTop w:val="0"/>
      <w:marBottom w:val="0"/>
      <w:divBdr>
        <w:top w:val="none" w:sz="0" w:space="0" w:color="auto"/>
        <w:left w:val="none" w:sz="0" w:space="0" w:color="auto"/>
        <w:bottom w:val="none" w:sz="0" w:space="0" w:color="auto"/>
        <w:right w:val="none" w:sz="0" w:space="0" w:color="auto"/>
      </w:divBdr>
    </w:div>
    <w:div w:id="444271198">
      <w:bodyDiv w:val="1"/>
      <w:marLeft w:val="0"/>
      <w:marRight w:val="0"/>
      <w:marTop w:val="0"/>
      <w:marBottom w:val="0"/>
      <w:divBdr>
        <w:top w:val="none" w:sz="0" w:space="0" w:color="auto"/>
        <w:left w:val="none" w:sz="0" w:space="0" w:color="auto"/>
        <w:bottom w:val="none" w:sz="0" w:space="0" w:color="auto"/>
        <w:right w:val="none" w:sz="0" w:space="0" w:color="auto"/>
      </w:divBdr>
    </w:div>
    <w:div w:id="445467200">
      <w:bodyDiv w:val="1"/>
      <w:marLeft w:val="0"/>
      <w:marRight w:val="0"/>
      <w:marTop w:val="0"/>
      <w:marBottom w:val="0"/>
      <w:divBdr>
        <w:top w:val="none" w:sz="0" w:space="0" w:color="auto"/>
        <w:left w:val="none" w:sz="0" w:space="0" w:color="auto"/>
        <w:bottom w:val="none" w:sz="0" w:space="0" w:color="auto"/>
        <w:right w:val="none" w:sz="0" w:space="0" w:color="auto"/>
      </w:divBdr>
    </w:div>
    <w:div w:id="446701753">
      <w:bodyDiv w:val="1"/>
      <w:marLeft w:val="0"/>
      <w:marRight w:val="0"/>
      <w:marTop w:val="0"/>
      <w:marBottom w:val="0"/>
      <w:divBdr>
        <w:top w:val="none" w:sz="0" w:space="0" w:color="auto"/>
        <w:left w:val="none" w:sz="0" w:space="0" w:color="auto"/>
        <w:bottom w:val="none" w:sz="0" w:space="0" w:color="auto"/>
        <w:right w:val="none" w:sz="0" w:space="0" w:color="auto"/>
      </w:divBdr>
      <w:divsChild>
        <w:div w:id="276183051">
          <w:marLeft w:val="0"/>
          <w:marRight w:val="0"/>
          <w:marTop w:val="0"/>
          <w:marBottom w:val="0"/>
          <w:divBdr>
            <w:top w:val="none" w:sz="0" w:space="0" w:color="auto"/>
            <w:left w:val="none" w:sz="0" w:space="0" w:color="auto"/>
            <w:bottom w:val="none" w:sz="0" w:space="0" w:color="auto"/>
            <w:right w:val="none" w:sz="0" w:space="0" w:color="auto"/>
          </w:divBdr>
          <w:divsChild>
            <w:div w:id="17508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2995">
      <w:bodyDiv w:val="1"/>
      <w:marLeft w:val="0"/>
      <w:marRight w:val="0"/>
      <w:marTop w:val="0"/>
      <w:marBottom w:val="0"/>
      <w:divBdr>
        <w:top w:val="none" w:sz="0" w:space="0" w:color="auto"/>
        <w:left w:val="none" w:sz="0" w:space="0" w:color="auto"/>
        <w:bottom w:val="none" w:sz="0" w:space="0" w:color="auto"/>
        <w:right w:val="none" w:sz="0" w:space="0" w:color="auto"/>
      </w:divBdr>
      <w:divsChild>
        <w:div w:id="880478509">
          <w:marLeft w:val="0"/>
          <w:marRight w:val="0"/>
          <w:marTop w:val="0"/>
          <w:marBottom w:val="0"/>
          <w:divBdr>
            <w:top w:val="none" w:sz="0" w:space="0" w:color="auto"/>
            <w:left w:val="none" w:sz="0" w:space="0" w:color="auto"/>
            <w:bottom w:val="none" w:sz="0" w:space="0" w:color="auto"/>
            <w:right w:val="none" w:sz="0" w:space="0" w:color="auto"/>
          </w:divBdr>
        </w:div>
      </w:divsChild>
    </w:div>
    <w:div w:id="462694752">
      <w:bodyDiv w:val="1"/>
      <w:marLeft w:val="0"/>
      <w:marRight w:val="0"/>
      <w:marTop w:val="0"/>
      <w:marBottom w:val="0"/>
      <w:divBdr>
        <w:top w:val="none" w:sz="0" w:space="0" w:color="auto"/>
        <w:left w:val="none" w:sz="0" w:space="0" w:color="auto"/>
        <w:bottom w:val="none" w:sz="0" w:space="0" w:color="auto"/>
        <w:right w:val="none" w:sz="0" w:space="0" w:color="auto"/>
      </w:divBdr>
      <w:divsChild>
        <w:div w:id="750198374">
          <w:marLeft w:val="0"/>
          <w:marRight w:val="0"/>
          <w:marTop w:val="0"/>
          <w:marBottom w:val="0"/>
          <w:divBdr>
            <w:top w:val="none" w:sz="0" w:space="0" w:color="auto"/>
            <w:left w:val="none" w:sz="0" w:space="0" w:color="auto"/>
            <w:bottom w:val="none" w:sz="0" w:space="0" w:color="auto"/>
            <w:right w:val="none" w:sz="0" w:space="0" w:color="auto"/>
          </w:divBdr>
          <w:divsChild>
            <w:div w:id="2109496404">
              <w:marLeft w:val="0"/>
              <w:marRight w:val="0"/>
              <w:marTop w:val="0"/>
              <w:marBottom w:val="0"/>
              <w:divBdr>
                <w:top w:val="none" w:sz="0" w:space="0" w:color="auto"/>
                <w:left w:val="none" w:sz="0" w:space="0" w:color="auto"/>
                <w:bottom w:val="none" w:sz="0" w:space="0" w:color="auto"/>
                <w:right w:val="none" w:sz="0" w:space="0" w:color="auto"/>
              </w:divBdr>
            </w:div>
          </w:divsChild>
        </w:div>
        <w:div w:id="756941351">
          <w:marLeft w:val="0"/>
          <w:marRight w:val="0"/>
          <w:marTop w:val="0"/>
          <w:marBottom w:val="0"/>
          <w:divBdr>
            <w:top w:val="none" w:sz="0" w:space="0" w:color="auto"/>
            <w:left w:val="none" w:sz="0" w:space="0" w:color="auto"/>
            <w:bottom w:val="none" w:sz="0" w:space="0" w:color="auto"/>
            <w:right w:val="none" w:sz="0" w:space="0" w:color="auto"/>
          </w:divBdr>
        </w:div>
      </w:divsChild>
    </w:div>
    <w:div w:id="468978288">
      <w:bodyDiv w:val="1"/>
      <w:marLeft w:val="0"/>
      <w:marRight w:val="0"/>
      <w:marTop w:val="0"/>
      <w:marBottom w:val="0"/>
      <w:divBdr>
        <w:top w:val="none" w:sz="0" w:space="0" w:color="auto"/>
        <w:left w:val="none" w:sz="0" w:space="0" w:color="auto"/>
        <w:bottom w:val="none" w:sz="0" w:space="0" w:color="auto"/>
        <w:right w:val="none" w:sz="0" w:space="0" w:color="auto"/>
      </w:divBdr>
    </w:div>
    <w:div w:id="473255715">
      <w:bodyDiv w:val="1"/>
      <w:marLeft w:val="0"/>
      <w:marRight w:val="0"/>
      <w:marTop w:val="0"/>
      <w:marBottom w:val="0"/>
      <w:divBdr>
        <w:top w:val="none" w:sz="0" w:space="0" w:color="auto"/>
        <w:left w:val="none" w:sz="0" w:space="0" w:color="auto"/>
        <w:bottom w:val="none" w:sz="0" w:space="0" w:color="auto"/>
        <w:right w:val="none" w:sz="0" w:space="0" w:color="auto"/>
      </w:divBdr>
    </w:div>
    <w:div w:id="481043426">
      <w:bodyDiv w:val="1"/>
      <w:marLeft w:val="0"/>
      <w:marRight w:val="0"/>
      <w:marTop w:val="0"/>
      <w:marBottom w:val="0"/>
      <w:divBdr>
        <w:top w:val="none" w:sz="0" w:space="0" w:color="auto"/>
        <w:left w:val="none" w:sz="0" w:space="0" w:color="auto"/>
        <w:bottom w:val="none" w:sz="0" w:space="0" w:color="auto"/>
        <w:right w:val="none" w:sz="0" w:space="0" w:color="auto"/>
      </w:divBdr>
      <w:divsChild>
        <w:div w:id="387262711">
          <w:marLeft w:val="0"/>
          <w:marRight w:val="0"/>
          <w:marTop w:val="0"/>
          <w:marBottom w:val="0"/>
          <w:divBdr>
            <w:top w:val="none" w:sz="0" w:space="0" w:color="auto"/>
            <w:left w:val="none" w:sz="0" w:space="0" w:color="auto"/>
            <w:bottom w:val="none" w:sz="0" w:space="0" w:color="auto"/>
            <w:right w:val="none" w:sz="0" w:space="0" w:color="auto"/>
          </w:divBdr>
          <w:divsChild>
            <w:div w:id="180500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86047">
      <w:bodyDiv w:val="1"/>
      <w:marLeft w:val="0"/>
      <w:marRight w:val="0"/>
      <w:marTop w:val="0"/>
      <w:marBottom w:val="0"/>
      <w:divBdr>
        <w:top w:val="none" w:sz="0" w:space="0" w:color="auto"/>
        <w:left w:val="none" w:sz="0" w:space="0" w:color="auto"/>
        <w:bottom w:val="none" w:sz="0" w:space="0" w:color="auto"/>
        <w:right w:val="none" w:sz="0" w:space="0" w:color="auto"/>
      </w:divBdr>
    </w:div>
    <w:div w:id="503738699">
      <w:bodyDiv w:val="1"/>
      <w:marLeft w:val="0"/>
      <w:marRight w:val="0"/>
      <w:marTop w:val="0"/>
      <w:marBottom w:val="0"/>
      <w:divBdr>
        <w:top w:val="none" w:sz="0" w:space="0" w:color="auto"/>
        <w:left w:val="none" w:sz="0" w:space="0" w:color="auto"/>
        <w:bottom w:val="none" w:sz="0" w:space="0" w:color="auto"/>
        <w:right w:val="none" w:sz="0" w:space="0" w:color="auto"/>
      </w:divBdr>
    </w:div>
    <w:div w:id="504252468">
      <w:bodyDiv w:val="1"/>
      <w:marLeft w:val="0"/>
      <w:marRight w:val="0"/>
      <w:marTop w:val="0"/>
      <w:marBottom w:val="0"/>
      <w:divBdr>
        <w:top w:val="none" w:sz="0" w:space="0" w:color="auto"/>
        <w:left w:val="none" w:sz="0" w:space="0" w:color="auto"/>
        <w:bottom w:val="none" w:sz="0" w:space="0" w:color="auto"/>
        <w:right w:val="none" w:sz="0" w:space="0" w:color="auto"/>
      </w:divBdr>
      <w:divsChild>
        <w:div w:id="2075809906">
          <w:marLeft w:val="0"/>
          <w:marRight w:val="0"/>
          <w:marTop w:val="121"/>
          <w:marBottom w:val="0"/>
          <w:divBdr>
            <w:top w:val="none" w:sz="0" w:space="0" w:color="auto"/>
            <w:left w:val="none" w:sz="0" w:space="0" w:color="auto"/>
            <w:bottom w:val="none" w:sz="0" w:space="0" w:color="auto"/>
            <w:right w:val="none" w:sz="0" w:space="0" w:color="auto"/>
          </w:divBdr>
        </w:div>
      </w:divsChild>
    </w:div>
    <w:div w:id="508253494">
      <w:bodyDiv w:val="1"/>
      <w:marLeft w:val="0"/>
      <w:marRight w:val="0"/>
      <w:marTop w:val="0"/>
      <w:marBottom w:val="0"/>
      <w:divBdr>
        <w:top w:val="none" w:sz="0" w:space="0" w:color="auto"/>
        <w:left w:val="none" w:sz="0" w:space="0" w:color="auto"/>
        <w:bottom w:val="none" w:sz="0" w:space="0" w:color="auto"/>
        <w:right w:val="none" w:sz="0" w:space="0" w:color="auto"/>
      </w:divBdr>
    </w:div>
    <w:div w:id="509563308">
      <w:bodyDiv w:val="1"/>
      <w:marLeft w:val="0"/>
      <w:marRight w:val="0"/>
      <w:marTop w:val="0"/>
      <w:marBottom w:val="0"/>
      <w:divBdr>
        <w:top w:val="none" w:sz="0" w:space="0" w:color="auto"/>
        <w:left w:val="none" w:sz="0" w:space="0" w:color="auto"/>
        <w:bottom w:val="none" w:sz="0" w:space="0" w:color="auto"/>
        <w:right w:val="none" w:sz="0" w:space="0" w:color="auto"/>
      </w:divBdr>
    </w:div>
    <w:div w:id="510680267">
      <w:bodyDiv w:val="1"/>
      <w:marLeft w:val="0"/>
      <w:marRight w:val="0"/>
      <w:marTop w:val="0"/>
      <w:marBottom w:val="0"/>
      <w:divBdr>
        <w:top w:val="none" w:sz="0" w:space="0" w:color="auto"/>
        <w:left w:val="none" w:sz="0" w:space="0" w:color="auto"/>
        <w:bottom w:val="none" w:sz="0" w:space="0" w:color="auto"/>
        <w:right w:val="none" w:sz="0" w:space="0" w:color="auto"/>
      </w:divBdr>
      <w:divsChild>
        <w:div w:id="1385713807">
          <w:marLeft w:val="0"/>
          <w:marRight w:val="0"/>
          <w:marTop w:val="121"/>
          <w:marBottom w:val="0"/>
          <w:divBdr>
            <w:top w:val="none" w:sz="0" w:space="0" w:color="auto"/>
            <w:left w:val="none" w:sz="0" w:space="0" w:color="auto"/>
            <w:bottom w:val="none" w:sz="0" w:space="0" w:color="auto"/>
            <w:right w:val="none" w:sz="0" w:space="0" w:color="auto"/>
          </w:divBdr>
        </w:div>
      </w:divsChild>
    </w:div>
    <w:div w:id="511068057">
      <w:bodyDiv w:val="1"/>
      <w:marLeft w:val="0"/>
      <w:marRight w:val="0"/>
      <w:marTop w:val="0"/>
      <w:marBottom w:val="0"/>
      <w:divBdr>
        <w:top w:val="none" w:sz="0" w:space="0" w:color="auto"/>
        <w:left w:val="none" w:sz="0" w:space="0" w:color="auto"/>
        <w:bottom w:val="none" w:sz="0" w:space="0" w:color="auto"/>
        <w:right w:val="none" w:sz="0" w:space="0" w:color="auto"/>
      </w:divBdr>
    </w:div>
    <w:div w:id="513345950">
      <w:bodyDiv w:val="1"/>
      <w:marLeft w:val="0"/>
      <w:marRight w:val="0"/>
      <w:marTop w:val="0"/>
      <w:marBottom w:val="0"/>
      <w:divBdr>
        <w:top w:val="none" w:sz="0" w:space="0" w:color="auto"/>
        <w:left w:val="none" w:sz="0" w:space="0" w:color="auto"/>
        <w:bottom w:val="none" w:sz="0" w:space="0" w:color="auto"/>
        <w:right w:val="none" w:sz="0" w:space="0" w:color="auto"/>
      </w:divBdr>
      <w:divsChild>
        <w:div w:id="253824619">
          <w:marLeft w:val="0"/>
          <w:marRight w:val="0"/>
          <w:marTop w:val="121"/>
          <w:marBottom w:val="0"/>
          <w:divBdr>
            <w:top w:val="none" w:sz="0" w:space="0" w:color="auto"/>
            <w:left w:val="none" w:sz="0" w:space="0" w:color="auto"/>
            <w:bottom w:val="none" w:sz="0" w:space="0" w:color="auto"/>
            <w:right w:val="none" w:sz="0" w:space="0" w:color="auto"/>
          </w:divBdr>
        </w:div>
      </w:divsChild>
    </w:div>
    <w:div w:id="534001822">
      <w:bodyDiv w:val="1"/>
      <w:marLeft w:val="0"/>
      <w:marRight w:val="0"/>
      <w:marTop w:val="0"/>
      <w:marBottom w:val="0"/>
      <w:divBdr>
        <w:top w:val="none" w:sz="0" w:space="0" w:color="auto"/>
        <w:left w:val="none" w:sz="0" w:space="0" w:color="auto"/>
        <w:bottom w:val="none" w:sz="0" w:space="0" w:color="auto"/>
        <w:right w:val="none" w:sz="0" w:space="0" w:color="auto"/>
      </w:divBdr>
    </w:div>
    <w:div w:id="534536327">
      <w:bodyDiv w:val="1"/>
      <w:marLeft w:val="0"/>
      <w:marRight w:val="0"/>
      <w:marTop w:val="0"/>
      <w:marBottom w:val="0"/>
      <w:divBdr>
        <w:top w:val="none" w:sz="0" w:space="0" w:color="auto"/>
        <w:left w:val="none" w:sz="0" w:space="0" w:color="auto"/>
        <w:bottom w:val="none" w:sz="0" w:space="0" w:color="auto"/>
        <w:right w:val="none" w:sz="0" w:space="0" w:color="auto"/>
      </w:divBdr>
    </w:div>
    <w:div w:id="542250074">
      <w:bodyDiv w:val="1"/>
      <w:marLeft w:val="0"/>
      <w:marRight w:val="0"/>
      <w:marTop w:val="0"/>
      <w:marBottom w:val="0"/>
      <w:divBdr>
        <w:top w:val="none" w:sz="0" w:space="0" w:color="auto"/>
        <w:left w:val="none" w:sz="0" w:space="0" w:color="auto"/>
        <w:bottom w:val="none" w:sz="0" w:space="0" w:color="auto"/>
        <w:right w:val="none" w:sz="0" w:space="0" w:color="auto"/>
      </w:divBdr>
    </w:div>
    <w:div w:id="546718653">
      <w:bodyDiv w:val="1"/>
      <w:marLeft w:val="0"/>
      <w:marRight w:val="0"/>
      <w:marTop w:val="0"/>
      <w:marBottom w:val="0"/>
      <w:divBdr>
        <w:top w:val="none" w:sz="0" w:space="0" w:color="auto"/>
        <w:left w:val="none" w:sz="0" w:space="0" w:color="auto"/>
        <w:bottom w:val="none" w:sz="0" w:space="0" w:color="auto"/>
        <w:right w:val="none" w:sz="0" w:space="0" w:color="auto"/>
      </w:divBdr>
    </w:div>
    <w:div w:id="550845605">
      <w:bodyDiv w:val="1"/>
      <w:marLeft w:val="0"/>
      <w:marRight w:val="0"/>
      <w:marTop w:val="0"/>
      <w:marBottom w:val="0"/>
      <w:divBdr>
        <w:top w:val="none" w:sz="0" w:space="0" w:color="auto"/>
        <w:left w:val="none" w:sz="0" w:space="0" w:color="auto"/>
        <w:bottom w:val="none" w:sz="0" w:space="0" w:color="auto"/>
        <w:right w:val="none" w:sz="0" w:space="0" w:color="auto"/>
      </w:divBdr>
    </w:div>
    <w:div w:id="559482829">
      <w:bodyDiv w:val="1"/>
      <w:marLeft w:val="0"/>
      <w:marRight w:val="0"/>
      <w:marTop w:val="0"/>
      <w:marBottom w:val="0"/>
      <w:divBdr>
        <w:top w:val="none" w:sz="0" w:space="0" w:color="auto"/>
        <w:left w:val="none" w:sz="0" w:space="0" w:color="auto"/>
        <w:bottom w:val="none" w:sz="0" w:space="0" w:color="auto"/>
        <w:right w:val="none" w:sz="0" w:space="0" w:color="auto"/>
      </w:divBdr>
    </w:div>
    <w:div w:id="586036772">
      <w:bodyDiv w:val="1"/>
      <w:marLeft w:val="0"/>
      <w:marRight w:val="0"/>
      <w:marTop w:val="0"/>
      <w:marBottom w:val="0"/>
      <w:divBdr>
        <w:top w:val="none" w:sz="0" w:space="0" w:color="auto"/>
        <w:left w:val="none" w:sz="0" w:space="0" w:color="auto"/>
        <w:bottom w:val="none" w:sz="0" w:space="0" w:color="auto"/>
        <w:right w:val="none" w:sz="0" w:space="0" w:color="auto"/>
      </w:divBdr>
    </w:div>
    <w:div w:id="589698371">
      <w:bodyDiv w:val="1"/>
      <w:marLeft w:val="0"/>
      <w:marRight w:val="0"/>
      <w:marTop w:val="0"/>
      <w:marBottom w:val="0"/>
      <w:divBdr>
        <w:top w:val="none" w:sz="0" w:space="0" w:color="auto"/>
        <w:left w:val="none" w:sz="0" w:space="0" w:color="auto"/>
        <w:bottom w:val="none" w:sz="0" w:space="0" w:color="auto"/>
        <w:right w:val="none" w:sz="0" w:space="0" w:color="auto"/>
      </w:divBdr>
    </w:div>
    <w:div w:id="600114125">
      <w:bodyDiv w:val="1"/>
      <w:marLeft w:val="0"/>
      <w:marRight w:val="0"/>
      <w:marTop w:val="0"/>
      <w:marBottom w:val="0"/>
      <w:divBdr>
        <w:top w:val="none" w:sz="0" w:space="0" w:color="auto"/>
        <w:left w:val="none" w:sz="0" w:space="0" w:color="auto"/>
        <w:bottom w:val="none" w:sz="0" w:space="0" w:color="auto"/>
        <w:right w:val="none" w:sz="0" w:space="0" w:color="auto"/>
      </w:divBdr>
    </w:div>
    <w:div w:id="604461750">
      <w:bodyDiv w:val="1"/>
      <w:marLeft w:val="0"/>
      <w:marRight w:val="0"/>
      <w:marTop w:val="0"/>
      <w:marBottom w:val="0"/>
      <w:divBdr>
        <w:top w:val="none" w:sz="0" w:space="0" w:color="auto"/>
        <w:left w:val="none" w:sz="0" w:space="0" w:color="auto"/>
        <w:bottom w:val="none" w:sz="0" w:space="0" w:color="auto"/>
        <w:right w:val="none" w:sz="0" w:space="0" w:color="auto"/>
      </w:divBdr>
    </w:div>
    <w:div w:id="612591087">
      <w:bodyDiv w:val="1"/>
      <w:marLeft w:val="0"/>
      <w:marRight w:val="0"/>
      <w:marTop w:val="0"/>
      <w:marBottom w:val="0"/>
      <w:divBdr>
        <w:top w:val="none" w:sz="0" w:space="0" w:color="auto"/>
        <w:left w:val="none" w:sz="0" w:space="0" w:color="auto"/>
        <w:bottom w:val="none" w:sz="0" w:space="0" w:color="auto"/>
        <w:right w:val="none" w:sz="0" w:space="0" w:color="auto"/>
      </w:divBdr>
    </w:div>
    <w:div w:id="625309948">
      <w:bodyDiv w:val="1"/>
      <w:marLeft w:val="0"/>
      <w:marRight w:val="0"/>
      <w:marTop w:val="0"/>
      <w:marBottom w:val="0"/>
      <w:divBdr>
        <w:top w:val="none" w:sz="0" w:space="0" w:color="auto"/>
        <w:left w:val="none" w:sz="0" w:space="0" w:color="auto"/>
        <w:bottom w:val="none" w:sz="0" w:space="0" w:color="auto"/>
        <w:right w:val="none" w:sz="0" w:space="0" w:color="auto"/>
      </w:divBdr>
      <w:divsChild>
        <w:div w:id="1924606144">
          <w:marLeft w:val="0"/>
          <w:marRight w:val="0"/>
          <w:marTop w:val="0"/>
          <w:marBottom w:val="0"/>
          <w:divBdr>
            <w:top w:val="none" w:sz="0" w:space="0" w:color="auto"/>
            <w:left w:val="none" w:sz="0" w:space="0" w:color="auto"/>
            <w:bottom w:val="none" w:sz="0" w:space="0" w:color="auto"/>
            <w:right w:val="none" w:sz="0" w:space="0" w:color="auto"/>
          </w:divBdr>
        </w:div>
        <w:div w:id="1913654641">
          <w:marLeft w:val="0"/>
          <w:marRight w:val="0"/>
          <w:marTop w:val="0"/>
          <w:marBottom w:val="0"/>
          <w:divBdr>
            <w:top w:val="none" w:sz="0" w:space="0" w:color="auto"/>
            <w:left w:val="none" w:sz="0" w:space="0" w:color="auto"/>
            <w:bottom w:val="none" w:sz="0" w:space="0" w:color="auto"/>
            <w:right w:val="none" w:sz="0" w:space="0" w:color="auto"/>
          </w:divBdr>
        </w:div>
      </w:divsChild>
    </w:div>
    <w:div w:id="627248550">
      <w:bodyDiv w:val="1"/>
      <w:marLeft w:val="0"/>
      <w:marRight w:val="0"/>
      <w:marTop w:val="0"/>
      <w:marBottom w:val="0"/>
      <w:divBdr>
        <w:top w:val="none" w:sz="0" w:space="0" w:color="auto"/>
        <w:left w:val="none" w:sz="0" w:space="0" w:color="auto"/>
        <w:bottom w:val="none" w:sz="0" w:space="0" w:color="auto"/>
        <w:right w:val="none" w:sz="0" w:space="0" w:color="auto"/>
      </w:divBdr>
    </w:div>
    <w:div w:id="642005808">
      <w:bodyDiv w:val="1"/>
      <w:marLeft w:val="0"/>
      <w:marRight w:val="0"/>
      <w:marTop w:val="0"/>
      <w:marBottom w:val="0"/>
      <w:divBdr>
        <w:top w:val="none" w:sz="0" w:space="0" w:color="auto"/>
        <w:left w:val="none" w:sz="0" w:space="0" w:color="auto"/>
        <w:bottom w:val="none" w:sz="0" w:space="0" w:color="auto"/>
        <w:right w:val="none" w:sz="0" w:space="0" w:color="auto"/>
      </w:divBdr>
    </w:div>
    <w:div w:id="653339799">
      <w:bodyDiv w:val="1"/>
      <w:marLeft w:val="0"/>
      <w:marRight w:val="0"/>
      <w:marTop w:val="0"/>
      <w:marBottom w:val="0"/>
      <w:divBdr>
        <w:top w:val="none" w:sz="0" w:space="0" w:color="auto"/>
        <w:left w:val="none" w:sz="0" w:space="0" w:color="auto"/>
        <w:bottom w:val="none" w:sz="0" w:space="0" w:color="auto"/>
        <w:right w:val="none" w:sz="0" w:space="0" w:color="auto"/>
      </w:divBdr>
    </w:div>
    <w:div w:id="654837926">
      <w:bodyDiv w:val="1"/>
      <w:marLeft w:val="0"/>
      <w:marRight w:val="0"/>
      <w:marTop w:val="0"/>
      <w:marBottom w:val="0"/>
      <w:divBdr>
        <w:top w:val="none" w:sz="0" w:space="0" w:color="auto"/>
        <w:left w:val="none" w:sz="0" w:space="0" w:color="auto"/>
        <w:bottom w:val="none" w:sz="0" w:space="0" w:color="auto"/>
        <w:right w:val="none" w:sz="0" w:space="0" w:color="auto"/>
      </w:divBdr>
    </w:div>
    <w:div w:id="662199015">
      <w:bodyDiv w:val="1"/>
      <w:marLeft w:val="0"/>
      <w:marRight w:val="0"/>
      <w:marTop w:val="0"/>
      <w:marBottom w:val="0"/>
      <w:divBdr>
        <w:top w:val="none" w:sz="0" w:space="0" w:color="auto"/>
        <w:left w:val="none" w:sz="0" w:space="0" w:color="auto"/>
        <w:bottom w:val="none" w:sz="0" w:space="0" w:color="auto"/>
        <w:right w:val="none" w:sz="0" w:space="0" w:color="auto"/>
      </w:divBdr>
    </w:div>
    <w:div w:id="663165460">
      <w:bodyDiv w:val="1"/>
      <w:marLeft w:val="0"/>
      <w:marRight w:val="0"/>
      <w:marTop w:val="0"/>
      <w:marBottom w:val="0"/>
      <w:divBdr>
        <w:top w:val="none" w:sz="0" w:space="0" w:color="auto"/>
        <w:left w:val="none" w:sz="0" w:space="0" w:color="auto"/>
        <w:bottom w:val="none" w:sz="0" w:space="0" w:color="auto"/>
        <w:right w:val="none" w:sz="0" w:space="0" w:color="auto"/>
      </w:divBdr>
    </w:div>
    <w:div w:id="663898645">
      <w:bodyDiv w:val="1"/>
      <w:marLeft w:val="0"/>
      <w:marRight w:val="0"/>
      <w:marTop w:val="0"/>
      <w:marBottom w:val="0"/>
      <w:divBdr>
        <w:top w:val="none" w:sz="0" w:space="0" w:color="auto"/>
        <w:left w:val="none" w:sz="0" w:space="0" w:color="auto"/>
        <w:bottom w:val="none" w:sz="0" w:space="0" w:color="auto"/>
        <w:right w:val="none" w:sz="0" w:space="0" w:color="auto"/>
      </w:divBdr>
    </w:div>
    <w:div w:id="676463185">
      <w:bodyDiv w:val="1"/>
      <w:marLeft w:val="0"/>
      <w:marRight w:val="0"/>
      <w:marTop w:val="0"/>
      <w:marBottom w:val="0"/>
      <w:divBdr>
        <w:top w:val="none" w:sz="0" w:space="0" w:color="auto"/>
        <w:left w:val="none" w:sz="0" w:space="0" w:color="auto"/>
        <w:bottom w:val="none" w:sz="0" w:space="0" w:color="auto"/>
        <w:right w:val="none" w:sz="0" w:space="0" w:color="auto"/>
      </w:divBdr>
      <w:divsChild>
        <w:div w:id="1011877713">
          <w:marLeft w:val="0"/>
          <w:marRight w:val="0"/>
          <w:marTop w:val="0"/>
          <w:marBottom w:val="0"/>
          <w:divBdr>
            <w:top w:val="none" w:sz="0" w:space="0" w:color="auto"/>
            <w:left w:val="none" w:sz="0" w:space="0" w:color="auto"/>
            <w:bottom w:val="none" w:sz="0" w:space="0" w:color="auto"/>
            <w:right w:val="none" w:sz="0" w:space="0" w:color="auto"/>
          </w:divBdr>
          <w:divsChild>
            <w:div w:id="10395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17726">
      <w:bodyDiv w:val="1"/>
      <w:marLeft w:val="0"/>
      <w:marRight w:val="0"/>
      <w:marTop w:val="0"/>
      <w:marBottom w:val="0"/>
      <w:divBdr>
        <w:top w:val="none" w:sz="0" w:space="0" w:color="auto"/>
        <w:left w:val="none" w:sz="0" w:space="0" w:color="auto"/>
        <w:bottom w:val="none" w:sz="0" w:space="0" w:color="auto"/>
        <w:right w:val="none" w:sz="0" w:space="0" w:color="auto"/>
      </w:divBdr>
    </w:div>
    <w:div w:id="680935663">
      <w:bodyDiv w:val="1"/>
      <w:marLeft w:val="0"/>
      <w:marRight w:val="0"/>
      <w:marTop w:val="0"/>
      <w:marBottom w:val="0"/>
      <w:divBdr>
        <w:top w:val="none" w:sz="0" w:space="0" w:color="auto"/>
        <w:left w:val="none" w:sz="0" w:space="0" w:color="auto"/>
        <w:bottom w:val="none" w:sz="0" w:space="0" w:color="auto"/>
        <w:right w:val="none" w:sz="0" w:space="0" w:color="auto"/>
      </w:divBdr>
    </w:div>
    <w:div w:id="692927162">
      <w:bodyDiv w:val="1"/>
      <w:marLeft w:val="0"/>
      <w:marRight w:val="0"/>
      <w:marTop w:val="0"/>
      <w:marBottom w:val="0"/>
      <w:divBdr>
        <w:top w:val="none" w:sz="0" w:space="0" w:color="auto"/>
        <w:left w:val="none" w:sz="0" w:space="0" w:color="auto"/>
        <w:bottom w:val="none" w:sz="0" w:space="0" w:color="auto"/>
        <w:right w:val="none" w:sz="0" w:space="0" w:color="auto"/>
      </w:divBdr>
    </w:div>
    <w:div w:id="698315463">
      <w:bodyDiv w:val="1"/>
      <w:marLeft w:val="0"/>
      <w:marRight w:val="0"/>
      <w:marTop w:val="0"/>
      <w:marBottom w:val="0"/>
      <w:divBdr>
        <w:top w:val="none" w:sz="0" w:space="0" w:color="auto"/>
        <w:left w:val="none" w:sz="0" w:space="0" w:color="auto"/>
        <w:bottom w:val="none" w:sz="0" w:space="0" w:color="auto"/>
        <w:right w:val="none" w:sz="0" w:space="0" w:color="auto"/>
      </w:divBdr>
    </w:div>
    <w:div w:id="713893084">
      <w:bodyDiv w:val="1"/>
      <w:marLeft w:val="0"/>
      <w:marRight w:val="0"/>
      <w:marTop w:val="0"/>
      <w:marBottom w:val="0"/>
      <w:divBdr>
        <w:top w:val="none" w:sz="0" w:space="0" w:color="auto"/>
        <w:left w:val="none" w:sz="0" w:space="0" w:color="auto"/>
        <w:bottom w:val="none" w:sz="0" w:space="0" w:color="auto"/>
        <w:right w:val="none" w:sz="0" w:space="0" w:color="auto"/>
      </w:divBdr>
    </w:div>
    <w:div w:id="716198093">
      <w:bodyDiv w:val="1"/>
      <w:marLeft w:val="0"/>
      <w:marRight w:val="0"/>
      <w:marTop w:val="0"/>
      <w:marBottom w:val="0"/>
      <w:divBdr>
        <w:top w:val="none" w:sz="0" w:space="0" w:color="auto"/>
        <w:left w:val="none" w:sz="0" w:space="0" w:color="auto"/>
        <w:bottom w:val="none" w:sz="0" w:space="0" w:color="auto"/>
        <w:right w:val="none" w:sz="0" w:space="0" w:color="auto"/>
      </w:divBdr>
    </w:div>
    <w:div w:id="724184638">
      <w:bodyDiv w:val="1"/>
      <w:marLeft w:val="0"/>
      <w:marRight w:val="0"/>
      <w:marTop w:val="0"/>
      <w:marBottom w:val="0"/>
      <w:divBdr>
        <w:top w:val="none" w:sz="0" w:space="0" w:color="auto"/>
        <w:left w:val="none" w:sz="0" w:space="0" w:color="auto"/>
        <w:bottom w:val="none" w:sz="0" w:space="0" w:color="auto"/>
        <w:right w:val="none" w:sz="0" w:space="0" w:color="auto"/>
      </w:divBdr>
    </w:div>
    <w:div w:id="757871241">
      <w:bodyDiv w:val="1"/>
      <w:marLeft w:val="0"/>
      <w:marRight w:val="0"/>
      <w:marTop w:val="0"/>
      <w:marBottom w:val="0"/>
      <w:divBdr>
        <w:top w:val="none" w:sz="0" w:space="0" w:color="auto"/>
        <w:left w:val="none" w:sz="0" w:space="0" w:color="auto"/>
        <w:bottom w:val="none" w:sz="0" w:space="0" w:color="auto"/>
        <w:right w:val="none" w:sz="0" w:space="0" w:color="auto"/>
      </w:divBdr>
    </w:div>
    <w:div w:id="762147092">
      <w:bodyDiv w:val="1"/>
      <w:marLeft w:val="0"/>
      <w:marRight w:val="0"/>
      <w:marTop w:val="0"/>
      <w:marBottom w:val="0"/>
      <w:divBdr>
        <w:top w:val="none" w:sz="0" w:space="0" w:color="auto"/>
        <w:left w:val="none" w:sz="0" w:space="0" w:color="auto"/>
        <w:bottom w:val="none" w:sz="0" w:space="0" w:color="auto"/>
        <w:right w:val="none" w:sz="0" w:space="0" w:color="auto"/>
      </w:divBdr>
      <w:divsChild>
        <w:div w:id="1836340352">
          <w:marLeft w:val="0"/>
          <w:marRight w:val="0"/>
          <w:marTop w:val="0"/>
          <w:marBottom w:val="0"/>
          <w:divBdr>
            <w:top w:val="none" w:sz="0" w:space="0" w:color="auto"/>
            <w:left w:val="none" w:sz="0" w:space="0" w:color="auto"/>
            <w:bottom w:val="none" w:sz="0" w:space="0" w:color="auto"/>
            <w:right w:val="none" w:sz="0" w:space="0" w:color="auto"/>
          </w:divBdr>
        </w:div>
        <w:div w:id="1507209260">
          <w:marLeft w:val="0"/>
          <w:marRight w:val="0"/>
          <w:marTop w:val="0"/>
          <w:marBottom w:val="0"/>
          <w:divBdr>
            <w:top w:val="none" w:sz="0" w:space="0" w:color="auto"/>
            <w:left w:val="none" w:sz="0" w:space="0" w:color="auto"/>
            <w:bottom w:val="none" w:sz="0" w:space="0" w:color="auto"/>
            <w:right w:val="none" w:sz="0" w:space="0" w:color="auto"/>
          </w:divBdr>
        </w:div>
      </w:divsChild>
    </w:div>
    <w:div w:id="767655395">
      <w:bodyDiv w:val="1"/>
      <w:marLeft w:val="0"/>
      <w:marRight w:val="0"/>
      <w:marTop w:val="0"/>
      <w:marBottom w:val="0"/>
      <w:divBdr>
        <w:top w:val="none" w:sz="0" w:space="0" w:color="auto"/>
        <w:left w:val="none" w:sz="0" w:space="0" w:color="auto"/>
        <w:bottom w:val="none" w:sz="0" w:space="0" w:color="auto"/>
        <w:right w:val="none" w:sz="0" w:space="0" w:color="auto"/>
      </w:divBdr>
    </w:div>
    <w:div w:id="771164587">
      <w:bodyDiv w:val="1"/>
      <w:marLeft w:val="0"/>
      <w:marRight w:val="0"/>
      <w:marTop w:val="0"/>
      <w:marBottom w:val="0"/>
      <w:divBdr>
        <w:top w:val="none" w:sz="0" w:space="0" w:color="auto"/>
        <w:left w:val="none" w:sz="0" w:space="0" w:color="auto"/>
        <w:bottom w:val="none" w:sz="0" w:space="0" w:color="auto"/>
        <w:right w:val="none" w:sz="0" w:space="0" w:color="auto"/>
      </w:divBdr>
    </w:div>
    <w:div w:id="774790769">
      <w:bodyDiv w:val="1"/>
      <w:marLeft w:val="0"/>
      <w:marRight w:val="0"/>
      <w:marTop w:val="0"/>
      <w:marBottom w:val="0"/>
      <w:divBdr>
        <w:top w:val="none" w:sz="0" w:space="0" w:color="auto"/>
        <w:left w:val="none" w:sz="0" w:space="0" w:color="auto"/>
        <w:bottom w:val="none" w:sz="0" w:space="0" w:color="auto"/>
        <w:right w:val="none" w:sz="0" w:space="0" w:color="auto"/>
      </w:divBdr>
    </w:div>
    <w:div w:id="781649988">
      <w:bodyDiv w:val="1"/>
      <w:marLeft w:val="0"/>
      <w:marRight w:val="0"/>
      <w:marTop w:val="0"/>
      <w:marBottom w:val="0"/>
      <w:divBdr>
        <w:top w:val="none" w:sz="0" w:space="0" w:color="auto"/>
        <w:left w:val="none" w:sz="0" w:space="0" w:color="auto"/>
        <w:bottom w:val="none" w:sz="0" w:space="0" w:color="auto"/>
        <w:right w:val="none" w:sz="0" w:space="0" w:color="auto"/>
      </w:divBdr>
    </w:div>
    <w:div w:id="786197996">
      <w:bodyDiv w:val="1"/>
      <w:marLeft w:val="0"/>
      <w:marRight w:val="0"/>
      <w:marTop w:val="0"/>
      <w:marBottom w:val="0"/>
      <w:divBdr>
        <w:top w:val="none" w:sz="0" w:space="0" w:color="auto"/>
        <w:left w:val="none" w:sz="0" w:space="0" w:color="auto"/>
        <w:bottom w:val="none" w:sz="0" w:space="0" w:color="auto"/>
        <w:right w:val="none" w:sz="0" w:space="0" w:color="auto"/>
      </w:divBdr>
      <w:divsChild>
        <w:div w:id="748308619">
          <w:marLeft w:val="0"/>
          <w:marRight w:val="0"/>
          <w:marTop w:val="0"/>
          <w:marBottom w:val="0"/>
          <w:divBdr>
            <w:top w:val="none" w:sz="0" w:space="0" w:color="auto"/>
            <w:left w:val="none" w:sz="0" w:space="0" w:color="auto"/>
            <w:bottom w:val="none" w:sz="0" w:space="0" w:color="auto"/>
            <w:right w:val="none" w:sz="0" w:space="0" w:color="auto"/>
          </w:divBdr>
        </w:div>
        <w:div w:id="228200093">
          <w:marLeft w:val="0"/>
          <w:marRight w:val="0"/>
          <w:marTop w:val="0"/>
          <w:marBottom w:val="0"/>
          <w:divBdr>
            <w:top w:val="none" w:sz="0" w:space="0" w:color="auto"/>
            <w:left w:val="none" w:sz="0" w:space="0" w:color="auto"/>
            <w:bottom w:val="none" w:sz="0" w:space="0" w:color="auto"/>
            <w:right w:val="none" w:sz="0" w:space="0" w:color="auto"/>
          </w:divBdr>
        </w:div>
      </w:divsChild>
    </w:div>
    <w:div w:id="790127250">
      <w:bodyDiv w:val="1"/>
      <w:marLeft w:val="0"/>
      <w:marRight w:val="0"/>
      <w:marTop w:val="0"/>
      <w:marBottom w:val="0"/>
      <w:divBdr>
        <w:top w:val="none" w:sz="0" w:space="0" w:color="auto"/>
        <w:left w:val="none" w:sz="0" w:space="0" w:color="auto"/>
        <w:bottom w:val="none" w:sz="0" w:space="0" w:color="auto"/>
        <w:right w:val="none" w:sz="0" w:space="0" w:color="auto"/>
      </w:divBdr>
      <w:divsChild>
        <w:div w:id="387192490">
          <w:marLeft w:val="0"/>
          <w:marRight w:val="0"/>
          <w:marTop w:val="0"/>
          <w:marBottom w:val="0"/>
          <w:divBdr>
            <w:top w:val="none" w:sz="0" w:space="0" w:color="auto"/>
            <w:left w:val="none" w:sz="0" w:space="0" w:color="auto"/>
            <w:bottom w:val="none" w:sz="0" w:space="0" w:color="auto"/>
            <w:right w:val="none" w:sz="0" w:space="0" w:color="auto"/>
          </w:divBdr>
        </w:div>
        <w:div w:id="327100246">
          <w:marLeft w:val="0"/>
          <w:marRight w:val="0"/>
          <w:marTop w:val="0"/>
          <w:marBottom w:val="0"/>
          <w:divBdr>
            <w:top w:val="none" w:sz="0" w:space="0" w:color="auto"/>
            <w:left w:val="none" w:sz="0" w:space="0" w:color="auto"/>
            <w:bottom w:val="none" w:sz="0" w:space="0" w:color="auto"/>
            <w:right w:val="none" w:sz="0" w:space="0" w:color="auto"/>
          </w:divBdr>
        </w:div>
      </w:divsChild>
    </w:div>
    <w:div w:id="799227882">
      <w:bodyDiv w:val="1"/>
      <w:marLeft w:val="0"/>
      <w:marRight w:val="0"/>
      <w:marTop w:val="0"/>
      <w:marBottom w:val="0"/>
      <w:divBdr>
        <w:top w:val="none" w:sz="0" w:space="0" w:color="auto"/>
        <w:left w:val="none" w:sz="0" w:space="0" w:color="auto"/>
        <w:bottom w:val="none" w:sz="0" w:space="0" w:color="auto"/>
        <w:right w:val="none" w:sz="0" w:space="0" w:color="auto"/>
      </w:divBdr>
    </w:div>
    <w:div w:id="803625016">
      <w:bodyDiv w:val="1"/>
      <w:marLeft w:val="0"/>
      <w:marRight w:val="0"/>
      <w:marTop w:val="0"/>
      <w:marBottom w:val="0"/>
      <w:divBdr>
        <w:top w:val="none" w:sz="0" w:space="0" w:color="auto"/>
        <w:left w:val="none" w:sz="0" w:space="0" w:color="auto"/>
        <w:bottom w:val="none" w:sz="0" w:space="0" w:color="auto"/>
        <w:right w:val="none" w:sz="0" w:space="0" w:color="auto"/>
      </w:divBdr>
      <w:divsChild>
        <w:div w:id="326831593">
          <w:marLeft w:val="0"/>
          <w:marRight w:val="0"/>
          <w:marTop w:val="0"/>
          <w:marBottom w:val="0"/>
          <w:divBdr>
            <w:top w:val="none" w:sz="0" w:space="0" w:color="auto"/>
            <w:left w:val="none" w:sz="0" w:space="0" w:color="auto"/>
            <w:bottom w:val="none" w:sz="0" w:space="0" w:color="auto"/>
            <w:right w:val="none" w:sz="0" w:space="0" w:color="auto"/>
          </w:divBdr>
          <w:divsChild>
            <w:div w:id="54318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928111">
      <w:bodyDiv w:val="1"/>
      <w:marLeft w:val="0"/>
      <w:marRight w:val="0"/>
      <w:marTop w:val="0"/>
      <w:marBottom w:val="0"/>
      <w:divBdr>
        <w:top w:val="none" w:sz="0" w:space="0" w:color="auto"/>
        <w:left w:val="none" w:sz="0" w:space="0" w:color="auto"/>
        <w:bottom w:val="none" w:sz="0" w:space="0" w:color="auto"/>
        <w:right w:val="none" w:sz="0" w:space="0" w:color="auto"/>
      </w:divBdr>
    </w:div>
    <w:div w:id="815415308">
      <w:bodyDiv w:val="1"/>
      <w:marLeft w:val="0"/>
      <w:marRight w:val="0"/>
      <w:marTop w:val="0"/>
      <w:marBottom w:val="0"/>
      <w:divBdr>
        <w:top w:val="none" w:sz="0" w:space="0" w:color="auto"/>
        <w:left w:val="none" w:sz="0" w:space="0" w:color="auto"/>
        <w:bottom w:val="none" w:sz="0" w:space="0" w:color="auto"/>
        <w:right w:val="none" w:sz="0" w:space="0" w:color="auto"/>
      </w:divBdr>
    </w:div>
    <w:div w:id="822238769">
      <w:bodyDiv w:val="1"/>
      <w:marLeft w:val="0"/>
      <w:marRight w:val="0"/>
      <w:marTop w:val="0"/>
      <w:marBottom w:val="0"/>
      <w:divBdr>
        <w:top w:val="none" w:sz="0" w:space="0" w:color="auto"/>
        <w:left w:val="none" w:sz="0" w:space="0" w:color="auto"/>
        <w:bottom w:val="none" w:sz="0" w:space="0" w:color="auto"/>
        <w:right w:val="none" w:sz="0" w:space="0" w:color="auto"/>
      </w:divBdr>
    </w:div>
    <w:div w:id="837503523">
      <w:bodyDiv w:val="1"/>
      <w:marLeft w:val="0"/>
      <w:marRight w:val="0"/>
      <w:marTop w:val="0"/>
      <w:marBottom w:val="0"/>
      <w:divBdr>
        <w:top w:val="none" w:sz="0" w:space="0" w:color="auto"/>
        <w:left w:val="none" w:sz="0" w:space="0" w:color="auto"/>
        <w:bottom w:val="none" w:sz="0" w:space="0" w:color="auto"/>
        <w:right w:val="none" w:sz="0" w:space="0" w:color="auto"/>
      </w:divBdr>
    </w:div>
    <w:div w:id="838622179">
      <w:bodyDiv w:val="1"/>
      <w:marLeft w:val="0"/>
      <w:marRight w:val="0"/>
      <w:marTop w:val="0"/>
      <w:marBottom w:val="0"/>
      <w:divBdr>
        <w:top w:val="none" w:sz="0" w:space="0" w:color="auto"/>
        <w:left w:val="none" w:sz="0" w:space="0" w:color="auto"/>
        <w:bottom w:val="none" w:sz="0" w:space="0" w:color="auto"/>
        <w:right w:val="none" w:sz="0" w:space="0" w:color="auto"/>
      </w:divBdr>
    </w:div>
    <w:div w:id="841243653">
      <w:bodyDiv w:val="1"/>
      <w:marLeft w:val="0"/>
      <w:marRight w:val="0"/>
      <w:marTop w:val="0"/>
      <w:marBottom w:val="0"/>
      <w:divBdr>
        <w:top w:val="none" w:sz="0" w:space="0" w:color="auto"/>
        <w:left w:val="none" w:sz="0" w:space="0" w:color="auto"/>
        <w:bottom w:val="none" w:sz="0" w:space="0" w:color="auto"/>
        <w:right w:val="none" w:sz="0" w:space="0" w:color="auto"/>
      </w:divBdr>
    </w:div>
    <w:div w:id="845290757">
      <w:bodyDiv w:val="1"/>
      <w:marLeft w:val="0"/>
      <w:marRight w:val="0"/>
      <w:marTop w:val="0"/>
      <w:marBottom w:val="0"/>
      <w:divBdr>
        <w:top w:val="none" w:sz="0" w:space="0" w:color="auto"/>
        <w:left w:val="none" w:sz="0" w:space="0" w:color="auto"/>
        <w:bottom w:val="none" w:sz="0" w:space="0" w:color="auto"/>
        <w:right w:val="none" w:sz="0" w:space="0" w:color="auto"/>
      </w:divBdr>
    </w:div>
    <w:div w:id="849566973">
      <w:bodyDiv w:val="1"/>
      <w:marLeft w:val="0"/>
      <w:marRight w:val="0"/>
      <w:marTop w:val="0"/>
      <w:marBottom w:val="0"/>
      <w:divBdr>
        <w:top w:val="none" w:sz="0" w:space="0" w:color="auto"/>
        <w:left w:val="none" w:sz="0" w:space="0" w:color="auto"/>
        <w:bottom w:val="none" w:sz="0" w:space="0" w:color="auto"/>
        <w:right w:val="none" w:sz="0" w:space="0" w:color="auto"/>
      </w:divBdr>
    </w:div>
    <w:div w:id="850872115">
      <w:bodyDiv w:val="1"/>
      <w:marLeft w:val="0"/>
      <w:marRight w:val="0"/>
      <w:marTop w:val="0"/>
      <w:marBottom w:val="0"/>
      <w:divBdr>
        <w:top w:val="none" w:sz="0" w:space="0" w:color="auto"/>
        <w:left w:val="none" w:sz="0" w:space="0" w:color="auto"/>
        <w:bottom w:val="none" w:sz="0" w:space="0" w:color="auto"/>
        <w:right w:val="none" w:sz="0" w:space="0" w:color="auto"/>
      </w:divBdr>
    </w:div>
    <w:div w:id="853686959">
      <w:bodyDiv w:val="1"/>
      <w:marLeft w:val="0"/>
      <w:marRight w:val="0"/>
      <w:marTop w:val="0"/>
      <w:marBottom w:val="0"/>
      <w:divBdr>
        <w:top w:val="none" w:sz="0" w:space="0" w:color="auto"/>
        <w:left w:val="none" w:sz="0" w:space="0" w:color="auto"/>
        <w:bottom w:val="none" w:sz="0" w:space="0" w:color="auto"/>
        <w:right w:val="none" w:sz="0" w:space="0" w:color="auto"/>
      </w:divBdr>
    </w:div>
    <w:div w:id="853812517">
      <w:bodyDiv w:val="1"/>
      <w:marLeft w:val="0"/>
      <w:marRight w:val="0"/>
      <w:marTop w:val="0"/>
      <w:marBottom w:val="0"/>
      <w:divBdr>
        <w:top w:val="none" w:sz="0" w:space="0" w:color="auto"/>
        <w:left w:val="none" w:sz="0" w:space="0" w:color="auto"/>
        <w:bottom w:val="none" w:sz="0" w:space="0" w:color="auto"/>
        <w:right w:val="none" w:sz="0" w:space="0" w:color="auto"/>
      </w:divBdr>
    </w:div>
    <w:div w:id="856887865">
      <w:bodyDiv w:val="1"/>
      <w:marLeft w:val="0"/>
      <w:marRight w:val="0"/>
      <w:marTop w:val="0"/>
      <w:marBottom w:val="0"/>
      <w:divBdr>
        <w:top w:val="none" w:sz="0" w:space="0" w:color="auto"/>
        <w:left w:val="none" w:sz="0" w:space="0" w:color="auto"/>
        <w:bottom w:val="none" w:sz="0" w:space="0" w:color="auto"/>
        <w:right w:val="none" w:sz="0" w:space="0" w:color="auto"/>
      </w:divBdr>
    </w:div>
    <w:div w:id="857429286">
      <w:bodyDiv w:val="1"/>
      <w:marLeft w:val="0"/>
      <w:marRight w:val="0"/>
      <w:marTop w:val="0"/>
      <w:marBottom w:val="0"/>
      <w:divBdr>
        <w:top w:val="none" w:sz="0" w:space="0" w:color="auto"/>
        <w:left w:val="none" w:sz="0" w:space="0" w:color="auto"/>
        <w:bottom w:val="none" w:sz="0" w:space="0" w:color="auto"/>
        <w:right w:val="none" w:sz="0" w:space="0" w:color="auto"/>
      </w:divBdr>
    </w:div>
    <w:div w:id="860238486">
      <w:bodyDiv w:val="1"/>
      <w:marLeft w:val="0"/>
      <w:marRight w:val="0"/>
      <w:marTop w:val="0"/>
      <w:marBottom w:val="0"/>
      <w:divBdr>
        <w:top w:val="none" w:sz="0" w:space="0" w:color="auto"/>
        <w:left w:val="none" w:sz="0" w:space="0" w:color="auto"/>
        <w:bottom w:val="none" w:sz="0" w:space="0" w:color="auto"/>
        <w:right w:val="none" w:sz="0" w:space="0" w:color="auto"/>
      </w:divBdr>
      <w:divsChild>
        <w:div w:id="1694915465">
          <w:marLeft w:val="0"/>
          <w:marRight w:val="0"/>
          <w:marTop w:val="121"/>
          <w:marBottom w:val="0"/>
          <w:divBdr>
            <w:top w:val="none" w:sz="0" w:space="0" w:color="auto"/>
            <w:left w:val="none" w:sz="0" w:space="0" w:color="auto"/>
            <w:bottom w:val="none" w:sz="0" w:space="0" w:color="auto"/>
            <w:right w:val="none" w:sz="0" w:space="0" w:color="auto"/>
          </w:divBdr>
        </w:div>
      </w:divsChild>
    </w:div>
    <w:div w:id="865364121">
      <w:bodyDiv w:val="1"/>
      <w:marLeft w:val="0"/>
      <w:marRight w:val="0"/>
      <w:marTop w:val="0"/>
      <w:marBottom w:val="0"/>
      <w:divBdr>
        <w:top w:val="none" w:sz="0" w:space="0" w:color="auto"/>
        <w:left w:val="none" w:sz="0" w:space="0" w:color="auto"/>
        <w:bottom w:val="none" w:sz="0" w:space="0" w:color="auto"/>
        <w:right w:val="none" w:sz="0" w:space="0" w:color="auto"/>
      </w:divBdr>
    </w:div>
    <w:div w:id="872231975">
      <w:bodyDiv w:val="1"/>
      <w:marLeft w:val="0"/>
      <w:marRight w:val="0"/>
      <w:marTop w:val="0"/>
      <w:marBottom w:val="0"/>
      <w:divBdr>
        <w:top w:val="none" w:sz="0" w:space="0" w:color="auto"/>
        <w:left w:val="none" w:sz="0" w:space="0" w:color="auto"/>
        <w:bottom w:val="none" w:sz="0" w:space="0" w:color="auto"/>
        <w:right w:val="none" w:sz="0" w:space="0" w:color="auto"/>
      </w:divBdr>
      <w:divsChild>
        <w:div w:id="1577285171">
          <w:marLeft w:val="0"/>
          <w:marRight w:val="0"/>
          <w:marTop w:val="0"/>
          <w:marBottom w:val="0"/>
          <w:divBdr>
            <w:top w:val="none" w:sz="0" w:space="0" w:color="auto"/>
            <w:left w:val="none" w:sz="0" w:space="0" w:color="auto"/>
            <w:bottom w:val="none" w:sz="0" w:space="0" w:color="auto"/>
            <w:right w:val="none" w:sz="0" w:space="0" w:color="auto"/>
          </w:divBdr>
          <w:divsChild>
            <w:div w:id="103654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09155">
      <w:bodyDiv w:val="1"/>
      <w:marLeft w:val="0"/>
      <w:marRight w:val="0"/>
      <w:marTop w:val="0"/>
      <w:marBottom w:val="0"/>
      <w:divBdr>
        <w:top w:val="none" w:sz="0" w:space="0" w:color="auto"/>
        <w:left w:val="none" w:sz="0" w:space="0" w:color="auto"/>
        <w:bottom w:val="none" w:sz="0" w:space="0" w:color="auto"/>
        <w:right w:val="none" w:sz="0" w:space="0" w:color="auto"/>
      </w:divBdr>
    </w:div>
    <w:div w:id="894702507">
      <w:bodyDiv w:val="1"/>
      <w:marLeft w:val="0"/>
      <w:marRight w:val="0"/>
      <w:marTop w:val="0"/>
      <w:marBottom w:val="0"/>
      <w:divBdr>
        <w:top w:val="none" w:sz="0" w:space="0" w:color="auto"/>
        <w:left w:val="none" w:sz="0" w:space="0" w:color="auto"/>
        <w:bottom w:val="none" w:sz="0" w:space="0" w:color="auto"/>
        <w:right w:val="none" w:sz="0" w:space="0" w:color="auto"/>
      </w:divBdr>
    </w:div>
    <w:div w:id="897201309">
      <w:bodyDiv w:val="1"/>
      <w:marLeft w:val="0"/>
      <w:marRight w:val="0"/>
      <w:marTop w:val="0"/>
      <w:marBottom w:val="0"/>
      <w:divBdr>
        <w:top w:val="none" w:sz="0" w:space="0" w:color="auto"/>
        <w:left w:val="none" w:sz="0" w:space="0" w:color="auto"/>
        <w:bottom w:val="none" w:sz="0" w:space="0" w:color="auto"/>
        <w:right w:val="none" w:sz="0" w:space="0" w:color="auto"/>
      </w:divBdr>
    </w:div>
    <w:div w:id="907301745">
      <w:bodyDiv w:val="1"/>
      <w:marLeft w:val="0"/>
      <w:marRight w:val="0"/>
      <w:marTop w:val="0"/>
      <w:marBottom w:val="0"/>
      <w:divBdr>
        <w:top w:val="none" w:sz="0" w:space="0" w:color="auto"/>
        <w:left w:val="none" w:sz="0" w:space="0" w:color="auto"/>
        <w:bottom w:val="none" w:sz="0" w:space="0" w:color="auto"/>
        <w:right w:val="none" w:sz="0" w:space="0" w:color="auto"/>
      </w:divBdr>
    </w:div>
    <w:div w:id="921790483">
      <w:bodyDiv w:val="1"/>
      <w:marLeft w:val="0"/>
      <w:marRight w:val="0"/>
      <w:marTop w:val="0"/>
      <w:marBottom w:val="0"/>
      <w:divBdr>
        <w:top w:val="none" w:sz="0" w:space="0" w:color="auto"/>
        <w:left w:val="none" w:sz="0" w:space="0" w:color="auto"/>
        <w:bottom w:val="none" w:sz="0" w:space="0" w:color="auto"/>
        <w:right w:val="none" w:sz="0" w:space="0" w:color="auto"/>
      </w:divBdr>
    </w:div>
    <w:div w:id="924148079">
      <w:bodyDiv w:val="1"/>
      <w:marLeft w:val="0"/>
      <w:marRight w:val="0"/>
      <w:marTop w:val="0"/>
      <w:marBottom w:val="0"/>
      <w:divBdr>
        <w:top w:val="none" w:sz="0" w:space="0" w:color="auto"/>
        <w:left w:val="none" w:sz="0" w:space="0" w:color="auto"/>
        <w:bottom w:val="none" w:sz="0" w:space="0" w:color="auto"/>
        <w:right w:val="none" w:sz="0" w:space="0" w:color="auto"/>
      </w:divBdr>
      <w:divsChild>
        <w:div w:id="829563539">
          <w:marLeft w:val="0"/>
          <w:marRight w:val="0"/>
          <w:marTop w:val="0"/>
          <w:marBottom w:val="0"/>
          <w:divBdr>
            <w:top w:val="none" w:sz="0" w:space="0" w:color="auto"/>
            <w:left w:val="none" w:sz="0" w:space="0" w:color="auto"/>
            <w:bottom w:val="none" w:sz="0" w:space="0" w:color="auto"/>
            <w:right w:val="none" w:sz="0" w:space="0" w:color="auto"/>
          </w:divBdr>
        </w:div>
        <w:div w:id="1756784959">
          <w:marLeft w:val="0"/>
          <w:marRight w:val="0"/>
          <w:marTop w:val="0"/>
          <w:marBottom w:val="0"/>
          <w:divBdr>
            <w:top w:val="none" w:sz="0" w:space="0" w:color="auto"/>
            <w:left w:val="none" w:sz="0" w:space="0" w:color="auto"/>
            <w:bottom w:val="none" w:sz="0" w:space="0" w:color="auto"/>
            <w:right w:val="none" w:sz="0" w:space="0" w:color="auto"/>
          </w:divBdr>
        </w:div>
      </w:divsChild>
    </w:div>
    <w:div w:id="924336066">
      <w:bodyDiv w:val="1"/>
      <w:marLeft w:val="0"/>
      <w:marRight w:val="0"/>
      <w:marTop w:val="0"/>
      <w:marBottom w:val="0"/>
      <w:divBdr>
        <w:top w:val="none" w:sz="0" w:space="0" w:color="auto"/>
        <w:left w:val="none" w:sz="0" w:space="0" w:color="auto"/>
        <w:bottom w:val="none" w:sz="0" w:space="0" w:color="auto"/>
        <w:right w:val="none" w:sz="0" w:space="0" w:color="auto"/>
      </w:divBdr>
      <w:divsChild>
        <w:div w:id="924264325">
          <w:marLeft w:val="0"/>
          <w:marRight w:val="0"/>
          <w:marTop w:val="0"/>
          <w:marBottom w:val="0"/>
          <w:divBdr>
            <w:top w:val="none" w:sz="0" w:space="0" w:color="auto"/>
            <w:left w:val="none" w:sz="0" w:space="0" w:color="auto"/>
            <w:bottom w:val="none" w:sz="0" w:space="0" w:color="auto"/>
            <w:right w:val="none" w:sz="0" w:space="0" w:color="auto"/>
          </w:divBdr>
        </w:div>
        <w:div w:id="1054816915">
          <w:marLeft w:val="0"/>
          <w:marRight w:val="0"/>
          <w:marTop w:val="0"/>
          <w:marBottom w:val="0"/>
          <w:divBdr>
            <w:top w:val="none" w:sz="0" w:space="0" w:color="auto"/>
            <w:left w:val="none" w:sz="0" w:space="0" w:color="auto"/>
            <w:bottom w:val="none" w:sz="0" w:space="0" w:color="auto"/>
            <w:right w:val="none" w:sz="0" w:space="0" w:color="auto"/>
          </w:divBdr>
        </w:div>
      </w:divsChild>
    </w:div>
    <w:div w:id="924537728">
      <w:bodyDiv w:val="1"/>
      <w:marLeft w:val="0"/>
      <w:marRight w:val="0"/>
      <w:marTop w:val="0"/>
      <w:marBottom w:val="0"/>
      <w:divBdr>
        <w:top w:val="none" w:sz="0" w:space="0" w:color="auto"/>
        <w:left w:val="none" w:sz="0" w:space="0" w:color="auto"/>
        <w:bottom w:val="none" w:sz="0" w:space="0" w:color="auto"/>
        <w:right w:val="none" w:sz="0" w:space="0" w:color="auto"/>
      </w:divBdr>
    </w:div>
    <w:div w:id="926883570">
      <w:bodyDiv w:val="1"/>
      <w:marLeft w:val="0"/>
      <w:marRight w:val="0"/>
      <w:marTop w:val="0"/>
      <w:marBottom w:val="0"/>
      <w:divBdr>
        <w:top w:val="none" w:sz="0" w:space="0" w:color="auto"/>
        <w:left w:val="none" w:sz="0" w:space="0" w:color="auto"/>
        <w:bottom w:val="none" w:sz="0" w:space="0" w:color="auto"/>
        <w:right w:val="none" w:sz="0" w:space="0" w:color="auto"/>
      </w:divBdr>
    </w:div>
    <w:div w:id="934482745">
      <w:bodyDiv w:val="1"/>
      <w:marLeft w:val="0"/>
      <w:marRight w:val="0"/>
      <w:marTop w:val="0"/>
      <w:marBottom w:val="0"/>
      <w:divBdr>
        <w:top w:val="none" w:sz="0" w:space="0" w:color="auto"/>
        <w:left w:val="none" w:sz="0" w:space="0" w:color="auto"/>
        <w:bottom w:val="none" w:sz="0" w:space="0" w:color="auto"/>
        <w:right w:val="none" w:sz="0" w:space="0" w:color="auto"/>
      </w:divBdr>
    </w:div>
    <w:div w:id="935593636">
      <w:bodyDiv w:val="1"/>
      <w:marLeft w:val="0"/>
      <w:marRight w:val="0"/>
      <w:marTop w:val="0"/>
      <w:marBottom w:val="0"/>
      <w:divBdr>
        <w:top w:val="none" w:sz="0" w:space="0" w:color="auto"/>
        <w:left w:val="none" w:sz="0" w:space="0" w:color="auto"/>
        <w:bottom w:val="none" w:sz="0" w:space="0" w:color="auto"/>
        <w:right w:val="none" w:sz="0" w:space="0" w:color="auto"/>
      </w:divBdr>
    </w:div>
    <w:div w:id="939685272">
      <w:bodyDiv w:val="1"/>
      <w:marLeft w:val="0"/>
      <w:marRight w:val="0"/>
      <w:marTop w:val="0"/>
      <w:marBottom w:val="0"/>
      <w:divBdr>
        <w:top w:val="none" w:sz="0" w:space="0" w:color="auto"/>
        <w:left w:val="none" w:sz="0" w:space="0" w:color="auto"/>
        <w:bottom w:val="none" w:sz="0" w:space="0" w:color="auto"/>
        <w:right w:val="none" w:sz="0" w:space="0" w:color="auto"/>
      </w:divBdr>
    </w:div>
    <w:div w:id="964964649">
      <w:bodyDiv w:val="1"/>
      <w:marLeft w:val="0"/>
      <w:marRight w:val="0"/>
      <w:marTop w:val="0"/>
      <w:marBottom w:val="0"/>
      <w:divBdr>
        <w:top w:val="none" w:sz="0" w:space="0" w:color="auto"/>
        <w:left w:val="none" w:sz="0" w:space="0" w:color="auto"/>
        <w:bottom w:val="none" w:sz="0" w:space="0" w:color="auto"/>
        <w:right w:val="none" w:sz="0" w:space="0" w:color="auto"/>
      </w:divBdr>
    </w:div>
    <w:div w:id="973682394">
      <w:bodyDiv w:val="1"/>
      <w:marLeft w:val="0"/>
      <w:marRight w:val="0"/>
      <w:marTop w:val="0"/>
      <w:marBottom w:val="0"/>
      <w:divBdr>
        <w:top w:val="none" w:sz="0" w:space="0" w:color="auto"/>
        <w:left w:val="none" w:sz="0" w:space="0" w:color="auto"/>
        <w:bottom w:val="none" w:sz="0" w:space="0" w:color="auto"/>
        <w:right w:val="none" w:sz="0" w:space="0" w:color="auto"/>
      </w:divBdr>
    </w:div>
    <w:div w:id="989480772">
      <w:bodyDiv w:val="1"/>
      <w:marLeft w:val="0"/>
      <w:marRight w:val="0"/>
      <w:marTop w:val="0"/>
      <w:marBottom w:val="0"/>
      <w:divBdr>
        <w:top w:val="none" w:sz="0" w:space="0" w:color="auto"/>
        <w:left w:val="none" w:sz="0" w:space="0" w:color="auto"/>
        <w:bottom w:val="none" w:sz="0" w:space="0" w:color="auto"/>
        <w:right w:val="none" w:sz="0" w:space="0" w:color="auto"/>
      </w:divBdr>
    </w:div>
    <w:div w:id="989557290">
      <w:bodyDiv w:val="1"/>
      <w:marLeft w:val="0"/>
      <w:marRight w:val="0"/>
      <w:marTop w:val="0"/>
      <w:marBottom w:val="0"/>
      <w:divBdr>
        <w:top w:val="none" w:sz="0" w:space="0" w:color="auto"/>
        <w:left w:val="none" w:sz="0" w:space="0" w:color="auto"/>
        <w:bottom w:val="none" w:sz="0" w:space="0" w:color="auto"/>
        <w:right w:val="none" w:sz="0" w:space="0" w:color="auto"/>
      </w:divBdr>
    </w:div>
    <w:div w:id="997416664">
      <w:bodyDiv w:val="1"/>
      <w:marLeft w:val="0"/>
      <w:marRight w:val="0"/>
      <w:marTop w:val="0"/>
      <w:marBottom w:val="0"/>
      <w:divBdr>
        <w:top w:val="none" w:sz="0" w:space="0" w:color="auto"/>
        <w:left w:val="none" w:sz="0" w:space="0" w:color="auto"/>
        <w:bottom w:val="none" w:sz="0" w:space="0" w:color="auto"/>
        <w:right w:val="none" w:sz="0" w:space="0" w:color="auto"/>
      </w:divBdr>
    </w:div>
    <w:div w:id="1004938439">
      <w:bodyDiv w:val="1"/>
      <w:marLeft w:val="0"/>
      <w:marRight w:val="0"/>
      <w:marTop w:val="0"/>
      <w:marBottom w:val="0"/>
      <w:divBdr>
        <w:top w:val="none" w:sz="0" w:space="0" w:color="auto"/>
        <w:left w:val="none" w:sz="0" w:space="0" w:color="auto"/>
        <w:bottom w:val="none" w:sz="0" w:space="0" w:color="auto"/>
        <w:right w:val="none" w:sz="0" w:space="0" w:color="auto"/>
      </w:divBdr>
    </w:div>
    <w:div w:id="1005867745">
      <w:bodyDiv w:val="1"/>
      <w:marLeft w:val="0"/>
      <w:marRight w:val="0"/>
      <w:marTop w:val="0"/>
      <w:marBottom w:val="0"/>
      <w:divBdr>
        <w:top w:val="none" w:sz="0" w:space="0" w:color="auto"/>
        <w:left w:val="none" w:sz="0" w:space="0" w:color="auto"/>
        <w:bottom w:val="none" w:sz="0" w:space="0" w:color="auto"/>
        <w:right w:val="none" w:sz="0" w:space="0" w:color="auto"/>
      </w:divBdr>
    </w:div>
    <w:div w:id="1009330635">
      <w:bodyDiv w:val="1"/>
      <w:marLeft w:val="0"/>
      <w:marRight w:val="0"/>
      <w:marTop w:val="0"/>
      <w:marBottom w:val="0"/>
      <w:divBdr>
        <w:top w:val="none" w:sz="0" w:space="0" w:color="auto"/>
        <w:left w:val="none" w:sz="0" w:space="0" w:color="auto"/>
        <w:bottom w:val="none" w:sz="0" w:space="0" w:color="auto"/>
        <w:right w:val="none" w:sz="0" w:space="0" w:color="auto"/>
      </w:divBdr>
    </w:div>
    <w:div w:id="1019084908">
      <w:bodyDiv w:val="1"/>
      <w:marLeft w:val="0"/>
      <w:marRight w:val="0"/>
      <w:marTop w:val="0"/>
      <w:marBottom w:val="0"/>
      <w:divBdr>
        <w:top w:val="none" w:sz="0" w:space="0" w:color="auto"/>
        <w:left w:val="none" w:sz="0" w:space="0" w:color="auto"/>
        <w:bottom w:val="none" w:sz="0" w:space="0" w:color="auto"/>
        <w:right w:val="none" w:sz="0" w:space="0" w:color="auto"/>
      </w:divBdr>
    </w:div>
    <w:div w:id="1025056301">
      <w:bodyDiv w:val="1"/>
      <w:marLeft w:val="0"/>
      <w:marRight w:val="0"/>
      <w:marTop w:val="0"/>
      <w:marBottom w:val="0"/>
      <w:divBdr>
        <w:top w:val="none" w:sz="0" w:space="0" w:color="auto"/>
        <w:left w:val="none" w:sz="0" w:space="0" w:color="auto"/>
        <w:bottom w:val="none" w:sz="0" w:space="0" w:color="auto"/>
        <w:right w:val="none" w:sz="0" w:space="0" w:color="auto"/>
      </w:divBdr>
    </w:div>
    <w:div w:id="1026907842">
      <w:bodyDiv w:val="1"/>
      <w:marLeft w:val="0"/>
      <w:marRight w:val="0"/>
      <w:marTop w:val="0"/>
      <w:marBottom w:val="0"/>
      <w:divBdr>
        <w:top w:val="none" w:sz="0" w:space="0" w:color="auto"/>
        <w:left w:val="none" w:sz="0" w:space="0" w:color="auto"/>
        <w:bottom w:val="none" w:sz="0" w:space="0" w:color="auto"/>
        <w:right w:val="none" w:sz="0" w:space="0" w:color="auto"/>
      </w:divBdr>
    </w:div>
    <w:div w:id="1038042439">
      <w:bodyDiv w:val="1"/>
      <w:marLeft w:val="0"/>
      <w:marRight w:val="0"/>
      <w:marTop w:val="0"/>
      <w:marBottom w:val="0"/>
      <w:divBdr>
        <w:top w:val="none" w:sz="0" w:space="0" w:color="auto"/>
        <w:left w:val="none" w:sz="0" w:space="0" w:color="auto"/>
        <w:bottom w:val="none" w:sz="0" w:space="0" w:color="auto"/>
        <w:right w:val="none" w:sz="0" w:space="0" w:color="auto"/>
      </w:divBdr>
    </w:div>
    <w:div w:id="1053696085">
      <w:bodyDiv w:val="1"/>
      <w:marLeft w:val="0"/>
      <w:marRight w:val="0"/>
      <w:marTop w:val="0"/>
      <w:marBottom w:val="0"/>
      <w:divBdr>
        <w:top w:val="none" w:sz="0" w:space="0" w:color="auto"/>
        <w:left w:val="none" w:sz="0" w:space="0" w:color="auto"/>
        <w:bottom w:val="none" w:sz="0" w:space="0" w:color="auto"/>
        <w:right w:val="none" w:sz="0" w:space="0" w:color="auto"/>
      </w:divBdr>
    </w:div>
    <w:div w:id="1078094027">
      <w:bodyDiv w:val="1"/>
      <w:marLeft w:val="0"/>
      <w:marRight w:val="0"/>
      <w:marTop w:val="0"/>
      <w:marBottom w:val="0"/>
      <w:divBdr>
        <w:top w:val="none" w:sz="0" w:space="0" w:color="auto"/>
        <w:left w:val="none" w:sz="0" w:space="0" w:color="auto"/>
        <w:bottom w:val="none" w:sz="0" w:space="0" w:color="auto"/>
        <w:right w:val="none" w:sz="0" w:space="0" w:color="auto"/>
      </w:divBdr>
    </w:div>
    <w:div w:id="1101415621">
      <w:bodyDiv w:val="1"/>
      <w:marLeft w:val="0"/>
      <w:marRight w:val="0"/>
      <w:marTop w:val="0"/>
      <w:marBottom w:val="0"/>
      <w:divBdr>
        <w:top w:val="none" w:sz="0" w:space="0" w:color="auto"/>
        <w:left w:val="none" w:sz="0" w:space="0" w:color="auto"/>
        <w:bottom w:val="none" w:sz="0" w:space="0" w:color="auto"/>
        <w:right w:val="none" w:sz="0" w:space="0" w:color="auto"/>
      </w:divBdr>
    </w:div>
    <w:div w:id="1101488880">
      <w:bodyDiv w:val="1"/>
      <w:marLeft w:val="0"/>
      <w:marRight w:val="0"/>
      <w:marTop w:val="0"/>
      <w:marBottom w:val="0"/>
      <w:divBdr>
        <w:top w:val="none" w:sz="0" w:space="0" w:color="auto"/>
        <w:left w:val="none" w:sz="0" w:space="0" w:color="auto"/>
        <w:bottom w:val="none" w:sz="0" w:space="0" w:color="auto"/>
        <w:right w:val="none" w:sz="0" w:space="0" w:color="auto"/>
      </w:divBdr>
    </w:div>
    <w:div w:id="1108702337">
      <w:bodyDiv w:val="1"/>
      <w:marLeft w:val="0"/>
      <w:marRight w:val="0"/>
      <w:marTop w:val="0"/>
      <w:marBottom w:val="0"/>
      <w:divBdr>
        <w:top w:val="none" w:sz="0" w:space="0" w:color="auto"/>
        <w:left w:val="none" w:sz="0" w:space="0" w:color="auto"/>
        <w:bottom w:val="none" w:sz="0" w:space="0" w:color="auto"/>
        <w:right w:val="none" w:sz="0" w:space="0" w:color="auto"/>
      </w:divBdr>
    </w:div>
    <w:div w:id="1117213719">
      <w:bodyDiv w:val="1"/>
      <w:marLeft w:val="0"/>
      <w:marRight w:val="0"/>
      <w:marTop w:val="0"/>
      <w:marBottom w:val="0"/>
      <w:divBdr>
        <w:top w:val="none" w:sz="0" w:space="0" w:color="auto"/>
        <w:left w:val="none" w:sz="0" w:space="0" w:color="auto"/>
        <w:bottom w:val="none" w:sz="0" w:space="0" w:color="auto"/>
        <w:right w:val="none" w:sz="0" w:space="0" w:color="auto"/>
      </w:divBdr>
    </w:div>
    <w:div w:id="1118641902">
      <w:bodyDiv w:val="1"/>
      <w:marLeft w:val="0"/>
      <w:marRight w:val="0"/>
      <w:marTop w:val="0"/>
      <w:marBottom w:val="0"/>
      <w:divBdr>
        <w:top w:val="none" w:sz="0" w:space="0" w:color="auto"/>
        <w:left w:val="none" w:sz="0" w:space="0" w:color="auto"/>
        <w:bottom w:val="none" w:sz="0" w:space="0" w:color="auto"/>
        <w:right w:val="none" w:sz="0" w:space="0" w:color="auto"/>
      </w:divBdr>
      <w:divsChild>
        <w:div w:id="1137068297">
          <w:marLeft w:val="0"/>
          <w:marRight w:val="0"/>
          <w:marTop w:val="0"/>
          <w:marBottom w:val="0"/>
          <w:divBdr>
            <w:top w:val="none" w:sz="0" w:space="0" w:color="auto"/>
            <w:left w:val="none" w:sz="0" w:space="0" w:color="auto"/>
            <w:bottom w:val="none" w:sz="0" w:space="0" w:color="auto"/>
            <w:right w:val="none" w:sz="0" w:space="0" w:color="auto"/>
          </w:divBdr>
        </w:div>
        <w:div w:id="209003583">
          <w:marLeft w:val="0"/>
          <w:marRight w:val="0"/>
          <w:marTop w:val="0"/>
          <w:marBottom w:val="0"/>
          <w:divBdr>
            <w:top w:val="none" w:sz="0" w:space="0" w:color="auto"/>
            <w:left w:val="none" w:sz="0" w:space="0" w:color="auto"/>
            <w:bottom w:val="none" w:sz="0" w:space="0" w:color="auto"/>
            <w:right w:val="none" w:sz="0" w:space="0" w:color="auto"/>
          </w:divBdr>
        </w:div>
        <w:div w:id="253325925">
          <w:marLeft w:val="0"/>
          <w:marRight w:val="0"/>
          <w:marTop w:val="0"/>
          <w:marBottom w:val="0"/>
          <w:divBdr>
            <w:top w:val="none" w:sz="0" w:space="0" w:color="auto"/>
            <w:left w:val="none" w:sz="0" w:space="0" w:color="auto"/>
            <w:bottom w:val="none" w:sz="0" w:space="0" w:color="auto"/>
            <w:right w:val="none" w:sz="0" w:space="0" w:color="auto"/>
          </w:divBdr>
        </w:div>
      </w:divsChild>
    </w:div>
    <w:div w:id="1120494969">
      <w:bodyDiv w:val="1"/>
      <w:marLeft w:val="0"/>
      <w:marRight w:val="0"/>
      <w:marTop w:val="0"/>
      <w:marBottom w:val="0"/>
      <w:divBdr>
        <w:top w:val="none" w:sz="0" w:space="0" w:color="auto"/>
        <w:left w:val="none" w:sz="0" w:space="0" w:color="auto"/>
        <w:bottom w:val="none" w:sz="0" w:space="0" w:color="auto"/>
        <w:right w:val="none" w:sz="0" w:space="0" w:color="auto"/>
      </w:divBdr>
    </w:div>
    <w:div w:id="1134828677">
      <w:bodyDiv w:val="1"/>
      <w:marLeft w:val="0"/>
      <w:marRight w:val="0"/>
      <w:marTop w:val="0"/>
      <w:marBottom w:val="0"/>
      <w:divBdr>
        <w:top w:val="none" w:sz="0" w:space="0" w:color="auto"/>
        <w:left w:val="none" w:sz="0" w:space="0" w:color="auto"/>
        <w:bottom w:val="none" w:sz="0" w:space="0" w:color="auto"/>
        <w:right w:val="none" w:sz="0" w:space="0" w:color="auto"/>
      </w:divBdr>
    </w:div>
    <w:div w:id="1135760798">
      <w:bodyDiv w:val="1"/>
      <w:marLeft w:val="0"/>
      <w:marRight w:val="0"/>
      <w:marTop w:val="0"/>
      <w:marBottom w:val="0"/>
      <w:divBdr>
        <w:top w:val="none" w:sz="0" w:space="0" w:color="auto"/>
        <w:left w:val="none" w:sz="0" w:space="0" w:color="auto"/>
        <w:bottom w:val="none" w:sz="0" w:space="0" w:color="auto"/>
        <w:right w:val="none" w:sz="0" w:space="0" w:color="auto"/>
      </w:divBdr>
    </w:div>
    <w:div w:id="1138382375">
      <w:bodyDiv w:val="1"/>
      <w:marLeft w:val="0"/>
      <w:marRight w:val="0"/>
      <w:marTop w:val="0"/>
      <w:marBottom w:val="0"/>
      <w:divBdr>
        <w:top w:val="none" w:sz="0" w:space="0" w:color="auto"/>
        <w:left w:val="none" w:sz="0" w:space="0" w:color="auto"/>
        <w:bottom w:val="none" w:sz="0" w:space="0" w:color="auto"/>
        <w:right w:val="none" w:sz="0" w:space="0" w:color="auto"/>
      </w:divBdr>
    </w:div>
    <w:div w:id="1139032313">
      <w:bodyDiv w:val="1"/>
      <w:marLeft w:val="0"/>
      <w:marRight w:val="0"/>
      <w:marTop w:val="0"/>
      <w:marBottom w:val="0"/>
      <w:divBdr>
        <w:top w:val="none" w:sz="0" w:space="0" w:color="auto"/>
        <w:left w:val="none" w:sz="0" w:space="0" w:color="auto"/>
        <w:bottom w:val="none" w:sz="0" w:space="0" w:color="auto"/>
        <w:right w:val="none" w:sz="0" w:space="0" w:color="auto"/>
      </w:divBdr>
    </w:div>
    <w:div w:id="1145050048">
      <w:bodyDiv w:val="1"/>
      <w:marLeft w:val="0"/>
      <w:marRight w:val="0"/>
      <w:marTop w:val="0"/>
      <w:marBottom w:val="0"/>
      <w:divBdr>
        <w:top w:val="none" w:sz="0" w:space="0" w:color="auto"/>
        <w:left w:val="none" w:sz="0" w:space="0" w:color="auto"/>
        <w:bottom w:val="none" w:sz="0" w:space="0" w:color="auto"/>
        <w:right w:val="none" w:sz="0" w:space="0" w:color="auto"/>
      </w:divBdr>
      <w:divsChild>
        <w:div w:id="1517502668">
          <w:marLeft w:val="0"/>
          <w:marRight w:val="0"/>
          <w:marTop w:val="0"/>
          <w:marBottom w:val="0"/>
          <w:divBdr>
            <w:top w:val="none" w:sz="0" w:space="0" w:color="auto"/>
            <w:left w:val="none" w:sz="0" w:space="0" w:color="auto"/>
            <w:bottom w:val="none" w:sz="0" w:space="0" w:color="auto"/>
            <w:right w:val="none" w:sz="0" w:space="0" w:color="auto"/>
          </w:divBdr>
        </w:div>
        <w:div w:id="1534613849">
          <w:marLeft w:val="0"/>
          <w:marRight w:val="0"/>
          <w:marTop w:val="0"/>
          <w:marBottom w:val="0"/>
          <w:divBdr>
            <w:top w:val="none" w:sz="0" w:space="0" w:color="auto"/>
            <w:left w:val="none" w:sz="0" w:space="0" w:color="auto"/>
            <w:bottom w:val="none" w:sz="0" w:space="0" w:color="auto"/>
            <w:right w:val="none" w:sz="0" w:space="0" w:color="auto"/>
          </w:divBdr>
        </w:div>
      </w:divsChild>
    </w:div>
    <w:div w:id="1160344789">
      <w:bodyDiv w:val="1"/>
      <w:marLeft w:val="0"/>
      <w:marRight w:val="0"/>
      <w:marTop w:val="0"/>
      <w:marBottom w:val="0"/>
      <w:divBdr>
        <w:top w:val="none" w:sz="0" w:space="0" w:color="auto"/>
        <w:left w:val="none" w:sz="0" w:space="0" w:color="auto"/>
        <w:bottom w:val="none" w:sz="0" w:space="0" w:color="auto"/>
        <w:right w:val="none" w:sz="0" w:space="0" w:color="auto"/>
      </w:divBdr>
    </w:div>
    <w:div w:id="1168905548">
      <w:bodyDiv w:val="1"/>
      <w:marLeft w:val="0"/>
      <w:marRight w:val="0"/>
      <w:marTop w:val="0"/>
      <w:marBottom w:val="0"/>
      <w:divBdr>
        <w:top w:val="none" w:sz="0" w:space="0" w:color="auto"/>
        <w:left w:val="none" w:sz="0" w:space="0" w:color="auto"/>
        <w:bottom w:val="none" w:sz="0" w:space="0" w:color="auto"/>
        <w:right w:val="none" w:sz="0" w:space="0" w:color="auto"/>
      </w:divBdr>
    </w:div>
    <w:div w:id="1181356318">
      <w:bodyDiv w:val="1"/>
      <w:marLeft w:val="0"/>
      <w:marRight w:val="0"/>
      <w:marTop w:val="0"/>
      <w:marBottom w:val="0"/>
      <w:divBdr>
        <w:top w:val="none" w:sz="0" w:space="0" w:color="auto"/>
        <w:left w:val="none" w:sz="0" w:space="0" w:color="auto"/>
        <w:bottom w:val="none" w:sz="0" w:space="0" w:color="auto"/>
        <w:right w:val="none" w:sz="0" w:space="0" w:color="auto"/>
      </w:divBdr>
    </w:div>
    <w:div w:id="1193377257">
      <w:bodyDiv w:val="1"/>
      <w:marLeft w:val="0"/>
      <w:marRight w:val="0"/>
      <w:marTop w:val="0"/>
      <w:marBottom w:val="0"/>
      <w:divBdr>
        <w:top w:val="none" w:sz="0" w:space="0" w:color="auto"/>
        <w:left w:val="none" w:sz="0" w:space="0" w:color="auto"/>
        <w:bottom w:val="none" w:sz="0" w:space="0" w:color="auto"/>
        <w:right w:val="none" w:sz="0" w:space="0" w:color="auto"/>
      </w:divBdr>
    </w:div>
    <w:div w:id="1196191595">
      <w:bodyDiv w:val="1"/>
      <w:marLeft w:val="0"/>
      <w:marRight w:val="0"/>
      <w:marTop w:val="0"/>
      <w:marBottom w:val="0"/>
      <w:divBdr>
        <w:top w:val="none" w:sz="0" w:space="0" w:color="auto"/>
        <w:left w:val="none" w:sz="0" w:space="0" w:color="auto"/>
        <w:bottom w:val="none" w:sz="0" w:space="0" w:color="auto"/>
        <w:right w:val="none" w:sz="0" w:space="0" w:color="auto"/>
      </w:divBdr>
    </w:div>
    <w:div w:id="1202590043">
      <w:bodyDiv w:val="1"/>
      <w:marLeft w:val="0"/>
      <w:marRight w:val="0"/>
      <w:marTop w:val="0"/>
      <w:marBottom w:val="0"/>
      <w:divBdr>
        <w:top w:val="none" w:sz="0" w:space="0" w:color="auto"/>
        <w:left w:val="none" w:sz="0" w:space="0" w:color="auto"/>
        <w:bottom w:val="none" w:sz="0" w:space="0" w:color="auto"/>
        <w:right w:val="none" w:sz="0" w:space="0" w:color="auto"/>
      </w:divBdr>
    </w:div>
    <w:div w:id="1208253527">
      <w:bodyDiv w:val="1"/>
      <w:marLeft w:val="0"/>
      <w:marRight w:val="0"/>
      <w:marTop w:val="0"/>
      <w:marBottom w:val="0"/>
      <w:divBdr>
        <w:top w:val="none" w:sz="0" w:space="0" w:color="auto"/>
        <w:left w:val="none" w:sz="0" w:space="0" w:color="auto"/>
        <w:bottom w:val="none" w:sz="0" w:space="0" w:color="auto"/>
        <w:right w:val="none" w:sz="0" w:space="0" w:color="auto"/>
      </w:divBdr>
    </w:div>
    <w:div w:id="1210872507">
      <w:bodyDiv w:val="1"/>
      <w:marLeft w:val="0"/>
      <w:marRight w:val="0"/>
      <w:marTop w:val="0"/>
      <w:marBottom w:val="0"/>
      <w:divBdr>
        <w:top w:val="none" w:sz="0" w:space="0" w:color="auto"/>
        <w:left w:val="none" w:sz="0" w:space="0" w:color="auto"/>
        <w:bottom w:val="none" w:sz="0" w:space="0" w:color="auto"/>
        <w:right w:val="none" w:sz="0" w:space="0" w:color="auto"/>
      </w:divBdr>
    </w:div>
    <w:div w:id="1213078992">
      <w:bodyDiv w:val="1"/>
      <w:marLeft w:val="0"/>
      <w:marRight w:val="0"/>
      <w:marTop w:val="0"/>
      <w:marBottom w:val="0"/>
      <w:divBdr>
        <w:top w:val="none" w:sz="0" w:space="0" w:color="auto"/>
        <w:left w:val="none" w:sz="0" w:space="0" w:color="auto"/>
        <w:bottom w:val="none" w:sz="0" w:space="0" w:color="auto"/>
        <w:right w:val="none" w:sz="0" w:space="0" w:color="auto"/>
      </w:divBdr>
    </w:div>
    <w:div w:id="1235358089">
      <w:bodyDiv w:val="1"/>
      <w:marLeft w:val="0"/>
      <w:marRight w:val="0"/>
      <w:marTop w:val="0"/>
      <w:marBottom w:val="0"/>
      <w:divBdr>
        <w:top w:val="none" w:sz="0" w:space="0" w:color="auto"/>
        <w:left w:val="none" w:sz="0" w:space="0" w:color="auto"/>
        <w:bottom w:val="none" w:sz="0" w:space="0" w:color="auto"/>
        <w:right w:val="none" w:sz="0" w:space="0" w:color="auto"/>
      </w:divBdr>
    </w:div>
    <w:div w:id="1254240661">
      <w:bodyDiv w:val="1"/>
      <w:marLeft w:val="0"/>
      <w:marRight w:val="0"/>
      <w:marTop w:val="0"/>
      <w:marBottom w:val="0"/>
      <w:divBdr>
        <w:top w:val="none" w:sz="0" w:space="0" w:color="auto"/>
        <w:left w:val="none" w:sz="0" w:space="0" w:color="auto"/>
        <w:bottom w:val="none" w:sz="0" w:space="0" w:color="auto"/>
        <w:right w:val="none" w:sz="0" w:space="0" w:color="auto"/>
      </w:divBdr>
    </w:div>
    <w:div w:id="1255894038">
      <w:bodyDiv w:val="1"/>
      <w:marLeft w:val="0"/>
      <w:marRight w:val="0"/>
      <w:marTop w:val="0"/>
      <w:marBottom w:val="0"/>
      <w:divBdr>
        <w:top w:val="none" w:sz="0" w:space="0" w:color="auto"/>
        <w:left w:val="none" w:sz="0" w:space="0" w:color="auto"/>
        <w:bottom w:val="none" w:sz="0" w:space="0" w:color="auto"/>
        <w:right w:val="none" w:sz="0" w:space="0" w:color="auto"/>
      </w:divBdr>
    </w:div>
    <w:div w:id="1270284947">
      <w:bodyDiv w:val="1"/>
      <w:marLeft w:val="0"/>
      <w:marRight w:val="0"/>
      <w:marTop w:val="0"/>
      <w:marBottom w:val="0"/>
      <w:divBdr>
        <w:top w:val="none" w:sz="0" w:space="0" w:color="auto"/>
        <w:left w:val="none" w:sz="0" w:space="0" w:color="auto"/>
        <w:bottom w:val="none" w:sz="0" w:space="0" w:color="auto"/>
        <w:right w:val="none" w:sz="0" w:space="0" w:color="auto"/>
      </w:divBdr>
      <w:divsChild>
        <w:div w:id="473379031">
          <w:marLeft w:val="0"/>
          <w:marRight w:val="0"/>
          <w:marTop w:val="0"/>
          <w:marBottom w:val="0"/>
          <w:divBdr>
            <w:top w:val="none" w:sz="0" w:space="0" w:color="auto"/>
            <w:left w:val="none" w:sz="0" w:space="0" w:color="auto"/>
            <w:bottom w:val="none" w:sz="0" w:space="0" w:color="auto"/>
            <w:right w:val="none" w:sz="0" w:space="0" w:color="auto"/>
          </w:divBdr>
          <w:divsChild>
            <w:div w:id="122653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099010">
      <w:bodyDiv w:val="1"/>
      <w:marLeft w:val="0"/>
      <w:marRight w:val="0"/>
      <w:marTop w:val="0"/>
      <w:marBottom w:val="0"/>
      <w:divBdr>
        <w:top w:val="none" w:sz="0" w:space="0" w:color="auto"/>
        <w:left w:val="none" w:sz="0" w:space="0" w:color="auto"/>
        <w:bottom w:val="none" w:sz="0" w:space="0" w:color="auto"/>
        <w:right w:val="none" w:sz="0" w:space="0" w:color="auto"/>
      </w:divBdr>
    </w:div>
    <w:div w:id="1284920259">
      <w:bodyDiv w:val="1"/>
      <w:marLeft w:val="0"/>
      <w:marRight w:val="0"/>
      <w:marTop w:val="0"/>
      <w:marBottom w:val="0"/>
      <w:divBdr>
        <w:top w:val="none" w:sz="0" w:space="0" w:color="auto"/>
        <w:left w:val="none" w:sz="0" w:space="0" w:color="auto"/>
        <w:bottom w:val="none" w:sz="0" w:space="0" w:color="auto"/>
        <w:right w:val="none" w:sz="0" w:space="0" w:color="auto"/>
      </w:divBdr>
    </w:div>
    <w:div w:id="1302033638">
      <w:bodyDiv w:val="1"/>
      <w:marLeft w:val="0"/>
      <w:marRight w:val="0"/>
      <w:marTop w:val="0"/>
      <w:marBottom w:val="0"/>
      <w:divBdr>
        <w:top w:val="none" w:sz="0" w:space="0" w:color="auto"/>
        <w:left w:val="none" w:sz="0" w:space="0" w:color="auto"/>
        <w:bottom w:val="none" w:sz="0" w:space="0" w:color="auto"/>
        <w:right w:val="none" w:sz="0" w:space="0" w:color="auto"/>
      </w:divBdr>
    </w:div>
    <w:div w:id="1304699854">
      <w:bodyDiv w:val="1"/>
      <w:marLeft w:val="0"/>
      <w:marRight w:val="0"/>
      <w:marTop w:val="0"/>
      <w:marBottom w:val="0"/>
      <w:divBdr>
        <w:top w:val="none" w:sz="0" w:space="0" w:color="auto"/>
        <w:left w:val="none" w:sz="0" w:space="0" w:color="auto"/>
        <w:bottom w:val="none" w:sz="0" w:space="0" w:color="auto"/>
        <w:right w:val="none" w:sz="0" w:space="0" w:color="auto"/>
      </w:divBdr>
    </w:div>
    <w:div w:id="1307663922">
      <w:bodyDiv w:val="1"/>
      <w:marLeft w:val="0"/>
      <w:marRight w:val="0"/>
      <w:marTop w:val="0"/>
      <w:marBottom w:val="0"/>
      <w:divBdr>
        <w:top w:val="none" w:sz="0" w:space="0" w:color="auto"/>
        <w:left w:val="none" w:sz="0" w:space="0" w:color="auto"/>
        <w:bottom w:val="none" w:sz="0" w:space="0" w:color="auto"/>
        <w:right w:val="none" w:sz="0" w:space="0" w:color="auto"/>
      </w:divBdr>
    </w:div>
    <w:div w:id="1321076789">
      <w:bodyDiv w:val="1"/>
      <w:marLeft w:val="0"/>
      <w:marRight w:val="0"/>
      <w:marTop w:val="0"/>
      <w:marBottom w:val="0"/>
      <w:divBdr>
        <w:top w:val="none" w:sz="0" w:space="0" w:color="auto"/>
        <w:left w:val="none" w:sz="0" w:space="0" w:color="auto"/>
        <w:bottom w:val="none" w:sz="0" w:space="0" w:color="auto"/>
        <w:right w:val="none" w:sz="0" w:space="0" w:color="auto"/>
      </w:divBdr>
    </w:div>
    <w:div w:id="1321738915">
      <w:bodyDiv w:val="1"/>
      <w:marLeft w:val="0"/>
      <w:marRight w:val="0"/>
      <w:marTop w:val="0"/>
      <w:marBottom w:val="0"/>
      <w:divBdr>
        <w:top w:val="none" w:sz="0" w:space="0" w:color="auto"/>
        <w:left w:val="none" w:sz="0" w:space="0" w:color="auto"/>
        <w:bottom w:val="none" w:sz="0" w:space="0" w:color="auto"/>
        <w:right w:val="none" w:sz="0" w:space="0" w:color="auto"/>
      </w:divBdr>
    </w:div>
    <w:div w:id="1344942273">
      <w:bodyDiv w:val="1"/>
      <w:marLeft w:val="0"/>
      <w:marRight w:val="0"/>
      <w:marTop w:val="0"/>
      <w:marBottom w:val="0"/>
      <w:divBdr>
        <w:top w:val="none" w:sz="0" w:space="0" w:color="auto"/>
        <w:left w:val="none" w:sz="0" w:space="0" w:color="auto"/>
        <w:bottom w:val="none" w:sz="0" w:space="0" w:color="auto"/>
        <w:right w:val="none" w:sz="0" w:space="0" w:color="auto"/>
      </w:divBdr>
    </w:div>
    <w:div w:id="1353455675">
      <w:bodyDiv w:val="1"/>
      <w:marLeft w:val="0"/>
      <w:marRight w:val="0"/>
      <w:marTop w:val="0"/>
      <w:marBottom w:val="0"/>
      <w:divBdr>
        <w:top w:val="none" w:sz="0" w:space="0" w:color="auto"/>
        <w:left w:val="none" w:sz="0" w:space="0" w:color="auto"/>
        <w:bottom w:val="none" w:sz="0" w:space="0" w:color="auto"/>
        <w:right w:val="none" w:sz="0" w:space="0" w:color="auto"/>
      </w:divBdr>
    </w:div>
    <w:div w:id="1357464094">
      <w:bodyDiv w:val="1"/>
      <w:marLeft w:val="0"/>
      <w:marRight w:val="0"/>
      <w:marTop w:val="0"/>
      <w:marBottom w:val="0"/>
      <w:divBdr>
        <w:top w:val="none" w:sz="0" w:space="0" w:color="auto"/>
        <w:left w:val="none" w:sz="0" w:space="0" w:color="auto"/>
        <w:bottom w:val="none" w:sz="0" w:space="0" w:color="auto"/>
        <w:right w:val="none" w:sz="0" w:space="0" w:color="auto"/>
      </w:divBdr>
    </w:div>
    <w:div w:id="1377319597">
      <w:bodyDiv w:val="1"/>
      <w:marLeft w:val="0"/>
      <w:marRight w:val="0"/>
      <w:marTop w:val="0"/>
      <w:marBottom w:val="0"/>
      <w:divBdr>
        <w:top w:val="none" w:sz="0" w:space="0" w:color="auto"/>
        <w:left w:val="none" w:sz="0" w:space="0" w:color="auto"/>
        <w:bottom w:val="none" w:sz="0" w:space="0" w:color="auto"/>
        <w:right w:val="none" w:sz="0" w:space="0" w:color="auto"/>
      </w:divBdr>
    </w:div>
    <w:div w:id="1384719177">
      <w:bodyDiv w:val="1"/>
      <w:marLeft w:val="0"/>
      <w:marRight w:val="0"/>
      <w:marTop w:val="0"/>
      <w:marBottom w:val="0"/>
      <w:divBdr>
        <w:top w:val="none" w:sz="0" w:space="0" w:color="auto"/>
        <w:left w:val="none" w:sz="0" w:space="0" w:color="auto"/>
        <w:bottom w:val="none" w:sz="0" w:space="0" w:color="auto"/>
        <w:right w:val="none" w:sz="0" w:space="0" w:color="auto"/>
      </w:divBdr>
    </w:div>
    <w:div w:id="1388649506">
      <w:bodyDiv w:val="1"/>
      <w:marLeft w:val="0"/>
      <w:marRight w:val="0"/>
      <w:marTop w:val="0"/>
      <w:marBottom w:val="0"/>
      <w:divBdr>
        <w:top w:val="none" w:sz="0" w:space="0" w:color="auto"/>
        <w:left w:val="none" w:sz="0" w:space="0" w:color="auto"/>
        <w:bottom w:val="none" w:sz="0" w:space="0" w:color="auto"/>
        <w:right w:val="none" w:sz="0" w:space="0" w:color="auto"/>
      </w:divBdr>
      <w:divsChild>
        <w:div w:id="628165792">
          <w:marLeft w:val="0"/>
          <w:marRight w:val="0"/>
          <w:marTop w:val="0"/>
          <w:marBottom w:val="0"/>
          <w:divBdr>
            <w:top w:val="none" w:sz="0" w:space="0" w:color="auto"/>
            <w:left w:val="none" w:sz="0" w:space="0" w:color="auto"/>
            <w:bottom w:val="none" w:sz="0" w:space="0" w:color="auto"/>
            <w:right w:val="none" w:sz="0" w:space="0" w:color="auto"/>
          </w:divBdr>
          <w:divsChild>
            <w:div w:id="184407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33771">
      <w:bodyDiv w:val="1"/>
      <w:marLeft w:val="0"/>
      <w:marRight w:val="0"/>
      <w:marTop w:val="0"/>
      <w:marBottom w:val="0"/>
      <w:divBdr>
        <w:top w:val="none" w:sz="0" w:space="0" w:color="auto"/>
        <w:left w:val="none" w:sz="0" w:space="0" w:color="auto"/>
        <w:bottom w:val="none" w:sz="0" w:space="0" w:color="auto"/>
        <w:right w:val="none" w:sz="0" w:space="0" w:color="auto"/>
      </w:divBdr>
    </w:div>
    <w:div w:id="1395354288">
      <w:bodyDiv w:val="1"/>
      <w:marLeft w:val="0"/>
      <w:marRight w:val="0"/>
      <w:marTop w:val="0"/>
      <w:marBottom w:val="0"/>
      <w:divBdr>
        <w:top w:val="none" w:sz="0" w:space="0" w:color="auto"/>
        <w:left w:val="none" w:sz="0" w:space="0" w:color="auto"/>
        <w:bottom w:val="none" w:sz="0" w:space="0" w:color="auto"/>
        <w:right w:val="none" w:sz="0" w:space="0" w:color="auto"/>
      </w:divBdr>
    </w:div>
    <w:div w:id="1400439171">
      <w:bodyDiv w:val="1"/>
      <w:marLeft w:val="0"/>
      <w:marRight w:val="0"/>
      <w:marTop w:val="0"/>
      <w:marBottom w:val="0"/>
      <w:divBdr>
        <w:top w:val="none" w:sz="0" w:space="0" w:color="auto"/>
        <w:left w:val="none" w:sz="0" w:space="0" w:color="auto"/>
        <w:bottom w:val="none" w:sz="0" w:space="0" w:color="auto"/>
        <w:right w:val="none" w:sz="0" w:space="0" w:color="auto"/>
      </w:divBdr>
    </w:div>
    <w:div w:id="1413501390">
      <w:bodyDiv w:val="1"/>
      <w:marLeft w:val="0"/>
      <w:marRight w:val="0"/>
      <w:marTop w:val="0"/>
      <w:marBottom w:val="0"/>
      <w:divBdr>
        <w:top w:val="none" w:sz="0" w:space="0" w:color="auto"/>
        <w:left w:val="none" w:sz="0" w:space="0" w:color="auto"/>
        <w:bottom w:val="none" w:sz="0" w:space="0" w:color="auto"/>
        <w:right w:val="none" w:sz="0" w:space="0" w:color="auto"/>
      </w:divBdr>
    </w:div>
    <w:div w:id="1414858011">
      <w:bodyDiv w:val="1"/>
      <w:marLeft w:val="0"/>
      <w:marRight w:val="0"/>
      <w:marTop w:val="0"/>
      <w:marBottom w:val="0"/>
      <w:divBdr>
        <w:top w:val="none" w:sz="0" w:space="0" w:color="auto"/>
        <w:left w:val="none" w:sz="0" w:space="0" w:color="auto"/>
        <w:bottom w:val="none" w:sz="0" w:space="0" w:color="auto"/>
        <w:right w:val="none" w:sz="0" w:space="0" w:color="auto"/>
      </w:divBdr>
    </w:div>
    <w:div w:id="1417047194">
      <w:bodyDiv w:val="1"/>
      <w:marLeft w:val="0"/>
      <w:marRight w:val="0"/>
      <w:marTop w:val="0"/>
      <w:marBottom w:val="0"/>
      <w:divBdr>
        <w:top w:val="none" w:sz="0" w:space="0" w:color="auto"/>
        <w:left w:val="none" w:sz="0" w:space="0" w:color="auto"/>
        <w:bottom w:val="none" w:sz="0" w:space="0" w:color="auto"/>
        <w:right w:val="none" w:sz="0" w:space="0" w:color="auto"/>
      </w:divBdr>
    </w:div>
    <w:div w:id="1419986312">
      <w:bodyDiv w:val="1"/>
      <w:marLeft w:val="0"/>
      <w:marRight w:val="0"/>
      <w:marTop w:val="0"/>
      <w:marBottom w:val="0"/>
      <w:divBdr>
        <w:top w:val="none" w:sz="0" w:space="0" w:color="auto"/>
        <w:left w:val="none" w:sz="0" w:space="0" w:color="auto"/>
        <w:bottom w:val="none" w:sz="0" w:space="0" w:color="auto"/>
        <w:right w:val="none" w:sz="0" w:space="0" w:color="auto"/>
      </w:divBdr>
    </w:div>
    <w:div w:id="1424910238">
      <w:bodyDiv w:val="1"/>
      <w:marLeft w:val="0"/>
      <w:marRight w:val="0"/>
      <w:marTop w:val="0"/>
      <w:marBottom w:val="0"/>
      <w:divBdr>
        <w:top w:val="none" w:sz="0" w:space="0" w:color="auto"/>
        <w:left w:val="none" w:sz="0" w:space="0" w:color="auto"/>
        <w:bottom w:val="none" w:sz="0" w:space="0" w:color="auto"/>
        <w:right w:val="none" w:sz="0" w:space="0" w:color="auto"/>
      </w:divBdr>
      <w:divsChild>
        <w:div w:id="1453939027">
          <w:marLeft w:val="0"/>
          <w:marRight w:val="0"/>
          <w:marTop w:val="121"/>
          <w:marBottom w:val="0"/>
          <w:divBdr>
            <w:top w:val="none" w:sz="0" w:space="0" w:color="auto"/>
            <w:left w:val="none" w:sz="0" w:space="0" w:color="auto"/>
            <w:bottom w:val="none" w:sz="0" w:space="0" w:color="auto"/>
            <w:right w:val="none" w:sz="0" w:space="0" w:color="auto"/>
          </w:divBdr>
        </w:div>
      </w:divsChild>
    </w:div>
    <w:div w:id="1434402746">
      <w:bodyDiv w:val="1"/>
      <w:marLeft w:val="0"/>
      <w:marRight w:val="0"/>
      <w:marTop w:val="0"/>
      <w:marBottom w:val="0"/>
      <w:divBdr>
        <w:top w:val="none" w:sz="0" w:space="0" w:color="auto"/>
        <w:left w:val="none" w:sz="0" w:space="0" w:color="auto"/>
        <w:bottom w:val="none" w:sz="0" w:space="0" w:color="auto"/>
        <w:right w:val="none" w:sz="0" w:space="0" w:color="auto"/>
      </w:divBdr>
    </w:div>
    <w:div w:id="1438940988">
      <w:bodyDiv w:val="1"/>
      <w:marLeft w:val="0"/>
      <w:marRight w:val="0"/>
      <w:marTop w:val="0"/>
      <w:marBottom w:val="0"/>
      <w:divBdr>
        <w:top w:val="none" w:sz="0" w:space="0" w:color="auto"/>
        <w:left w:val="none" w:sz="0" w:space="0" w:color="auto"/>
        <w:bottom w:val="none" w:sz="0" w:space="0" w:color="auto"/>
        <w:right w:val="none" w:sz="0" w:space="0" w:color="auto"/>
      </w:divBdr>
    </w:div>
    <w:div w:id="1449007484">
      <w:bodyDiv w:val="1"/>
      <w:marLeft w:val="0"/>
      <w:marRight w:val="0"/>
      <w:marTop w:val="0"/>
      <w:marBottom w:val="0"/>
      <w:divBdr>
        <w:top w:val="none" w:sz="0" w:space="0" w:color="auto"/>
        <w:left w:val="none" w:sz="0" w:space="0" w:color="auto"/>
        <w:bottom w:val="none" w:sz="0" w:space="0" w:color="auto"/>
        <w:right w:val="none" w:sz="0" w:space="0" w:color="auto"/>
      </w:divBdr>
    </w:div>
    <w:div w:id="1460612411">
      <w:bodyDiv w:val="1"/>
      <w:marLeft w:val="0"/>
      <w:marRight w:val="0"/>
      <w:marTop w:val="0"/>
      <w:marBottom w:val="0"/>
      <w:divBdr>
        <w:top w:val="none" w:sz="0" w:space="0" w:color="auto"/>
        <w:left w:val="none" w:sz="0" w:space="0" w:color="auto"/>
        <w:bottom w:val="none" w:sz="0" w:space="0" w:color="auto"/>
        <w:right w:val="none" w:sz="0" w:space="0" w:color="auto"/>
      </w:divBdr>
    </w:div>
    <w:div w:id="1463498691">
      <w:bodyDiv w:val="1"/>
      <w:marLeft w:val="0"/>
      <w:marRight w:val="0"/>
      <w:marTop w:val="0"/>
      <w:marBottom w:val="0"/>
      <w:divBdr>
        <w:top w:val="none" w:sz="0" w:space="0" w:color="auto"/>
        <w:left w:val="none" w:sz="0" w:space="0" w:color="auto"/>
        <w:bottom w:val="none" w:sz="0" w:space="0" w:color="auto"/>
        <w:right w:val="none" w:sz="0" w:space="0" w:color="auto"/>
      </w:divBdr>
    </w:div>
    <w:div w:id="1464234280">
      <w:bodyDiv w:val="1"/>
      <w:marLeft w:val="0"/>
      <w:marRight w:val="0"/>
      <w:marTop w:val="0"/>
      <w:marBottom w:val="0"/>
      <w:divBdr>
        <w:top w:val="none" w:sz="0" w:space="0" w:color="auto"/>
        <w:left w:val="none" w:sz="0" w:space="0" w:color="auto"/>
        <w:bottom w:val="none" w:sz="0" w:space="0" w:color="auto"/>
        <w:right w:val="none" w:sz="0" w:space="0" w:color="auto"/>
      </w:divBdr>
    </w:div>
    <w:div w:id="1487089819">
      <w:bodyDiv w:val="1"/>
      <w:marLeft w:val="0"/>
      <w:marRight w:val="0"/>
      <w:marTop w:val="0"/>
      <w:marBottom w:val="0"/>
      <w:divBdr>
        <w:top w:val="none" w:sz="0" w:space="0" w:color="auto"/>
        <w:left w:val="none" w:sz="0" w:space="0" w:color="auto"/>
        <w:bottom w:val="none" w:sz="0" w:space="0" w:color="auto"/>
        <w:right w:val="none" w:sz="0" w:space="0" w:color="auto"/>
      </w:divBdr>
    </w:div>
    <w:div w:id="1495026507">
      <w:bodyDiv w:val="1"/>
      <w:marLeft w:val="0"/>
      <w:marRight w:val="0"/>
      <w:marTop w:val="0"/>
      <w:marBottom w:val="0"/>
      <w:divBdr>
        <w:top w:val="none" w:sz="0" w:space="0" w:color="auto"/>
        <w:left w:val="none" w:sz="0" w:space="0" w:color="auto"/>
        <w:bottom w:val="none" w:sz="0" w:space="0" w:color="auto"/>
        <w:right w:val="none" w:sz="0" w:space="0" w:color="auto"/>
      </w:divBdr>
    </w:div>
    <w:div w:id="1499030285">
      <w:bodyDiv w:val="1"/>
      <w:marLeft w:val="0"/>
      <w:marRight w:val="0"/>
      <w:marTop w:val="0"/>
      <w:marBottom w:val="0"/>
      <w:divBdr>
        <w:top w:val="none" w:sz="0" w:space="0" w:color="auto"/>
        <w:left w:val="none" w:sz="0" w:space="0" w:color="auto"/>
        <w:bottom w:val="none" w:sz="0" w:space="0" w:color="auto"/>
        <w:right w:val="none" w:sz="0" w:space="0" w:color="auto"/>
      </w:divBdr>
    </w:div>
    <w:div w:id="1500585490">
      <w:bodyDiv w:val="1"/>
      <w:marLeft w:val="0"/>
      <w:marRight w:val="0"/>
      <w:marTop w:val="0"/>
      <w:marBottom w:val="0"/>
      <w:divBdr>
        <w:top w:val="none" w:sz="0" w:space="0" w:color="auto"/>
        <w:left w:val="none" w:sz="0" w:space="0" w:color="auto"/>
        <w:bottom w:val="none" w:sz="0" w:space="0" w:color="auto"/>
        <w:right w:val="none" w:sz="0" w:space="0" w:color="auto"/>
      </w:divBdr>
    </w:div>
    <w:div w:id="1512256879">
      <w:bodyDiv w:val="1"/>
      <w:marLeft w:val="0"/>
      <w:marRight w:val="0"/>
      <w:marTop w:val="0"/>
      <w:marBottom w:val="0"/>
      <w:divBdr>
        <w:top w:val="none" w:sz="0" w:space="0" w:color="auto"/>
        <w:left w:val="none" w:sz="0" w:space="0" w:color="auto"/>
        <w:bottom w:val="none" w:sz="0" w:space="0" w:color="auto"/>
        <w:right w:val="none" w:sz="0" w:space="0" w:color="auto"/>
      </w:divBdr>
    </w:div>
    <w:div w:id="1522864535">
      <w:bodyDiv w:val="1"/>
      <w:marLeft w:val="0"/>
      <w:marRight w:val="0"/>
      <w:marTop w:val="0"/>
      <w:marBottom w:val="0"/>
      <w:divBdr>
        <w:top w:val="none" w:sz="0" w:space="0" w:color="auto"/>
        <w:left w:val="none" w:sz="0" w:space="0" w:color="auto"/>
        <w:bottom w:val="none" w:sz="0" w:space="0" w:color="auto"/>
        <w:right w:val="none" w:sz="0" w:space="0" w:color="auto"/>
      </w:divBdr>
    </w:div>
    <w:div w:id="1538347047">
      <w:bodyDiv w:val="1"/>
      <w:marLeft w:val="0"/>
      <w:marRight w:val="0"/>
      <w:marTop w:val="0"/>
      <w:marBottom w:val="0"/>
      <w:divBdr>
        <w:top w:val="none" w:sz="0" w:space="0" w:color="auto"/>
        <w:left w:val="none" w:sz="0" w:space="0" w:color="auto"/>
        <w:bottom w:val="none" w:sz="0" w:space="0" w:color="auto"/>
        <w:right w:val="none" w:sz="0" w:space="0" w:color="auto"/>
      </w:divBdr>
    </w:div>
    <w:div w:id="1543059751">
      <w:bodyDiv w:val="1"/>
      <w:marLeft w:val="0"/>
      <w:marRight w:val="0"/>
      <w:marTop w:val="0"/>
      <w:marBottom w:val="0"/>
      <w:divBdr>
        <w:top w:val="none" w:sz="0" w:space="0" w:color="auto"/>
        <w:left w:val="none" w:sz="0" w:space="0" w:color="auto"/>
        <w:bottom w:val="none" w:sz="0" w:space="0" w:color="auto"/>
        <w:right w:val="none" w:sz="0" w:space="0" w:color="auto"/>
      </w:divBdr>
    </w:div>
    <w:div w:id="1550144245">
      <w:bodyDiv w:val="1"/>
      <w:marLeft w:val="0"/>
      <w:marRight w:val="0"/>
      <w:marTop w:val="0"/>
      <w:marBottom w:val="0"/>
      <w:divBdr>
        <w:top w:val="none" w:sz="0" w:space="0" w:color="auto"/>
        <w:left w:val="none" w:sz="0" w:space="0" w:color="auto"/>
        <w:bottom w:val="none" w:sz="0" w:space="0" w:color="auto"/>
        <w:right w:val="none" w:sz="0" w:space="0" w:color="auto"/>
      </w:divBdr>
    </w:div>
    <w:div w:id="1552305721">
      <w:bodyDiv w:val="1"/>
      <w:marLeft w:val="0"/>
      <w:marRight w:val="0"/>
      <w:marTop w:val="0"/>
      <w:marBottom w:val="0"/>
      <w:divBdr>
        <w:top w:val="none" w:sz="0" w:space="0" w:color="auto"/>
        <w:left w:val="none" w:sz="0" w:space="0" w:color="auto"/>
        <w:bottom w:val="none" w:sz="0" w:space="0" w:color="auto"/>
        <w:right w:val="none" w:sz="0" w:space="0" w:color="auto"/>
      </w:divBdr>
    </w:div>
    <w:div w:id="1558972644">
      <w:bodyDiv w:val="1"/>
      <w:marLeft w:val="0"/>
      <w:marRight w:val="0"/>
      <w:marTop w:val="0"/>
      <w:marBottom w:val="0"/>
      <w:divBdr>
        <w:top w:val="none" w:sz="0" w:space="0" w:color="auto"/>
        <w:left w:val="none" w:sz="0" w:space="0" w:color="auto"/>
        <w:bottom w:val="none" w:sz="0" w:space="0" w:color="auto"/>
        <w:right w:val="none" w:sz="0" w:space="0" w:color="auto"/>
      </w:divBdr>
    </w:div>
    <w:div w:id="1576472839">
      <w:bodyDiv w:val="1"/>
      <w:marLeft w:val="0"/>
      <w:marRight w:val="0"/>
      <w:marTop w:val="0"/>
      <w:marBottom w:val="0"/>
      <w:divBdr>
        <w:top w:val="none" w:sz="0" w:space="0" w:color="auto"/>
        <w:left w:val="none" w:sz="0" w:space="0" w:color="auto"/>
        <w:bottom w:val="none" w:sz="0" w:space="0" w:color="auto"/>
        <w:right w:val="none" w:sz="0" w:space="0" w:color="auto"/>
      </w:divBdr>
    </w:div>
    <w:div w:id="1598900944">
      <w:bodyDiv w:val="1"/>
      <w:marLeft w:val="0"/>
      <w:marRight w:val="0"/>
      <w:marTop w:val="0"/>
      <w:marBottom w:val="0"/>
      <w:divBdr>
        <w:top w:val="none" w:sz="0" w:space="0" w:color="auto"/>
        <w:left w:val="none" w:sz="0" w:space="0" w:color="auto"/>
        <w:bottom w:val="none" w:sz="0" w:space="0" w:color="auto"/>
        <w:right w:val="none" w:sz="0" w:space="0" w:color="auto"/>
      </w:divBdr>
    </w:div>
    <w:div w:id="1616063933">
      <w:bodyDiv w:val="1"/>
      <w:marLeft w:val="0"/>
      <w:marRight w:val="0"/>
      <w:marTop w:val="0"/>
      <w:marBottom w:val="0"/>
      <w:divBdr>
        <w:top w:val="none" w:sz="0" w:space="0" w:color="auto"/>
        <w:left w:val="none" w:sz="0" w:space="0" w:color="auto"/>
        <w:bottom w:val="none" w:sz="0" w:space="0" w:color="auto"/>
        <w:right w:val="none" w:sz="0" w:space="0" w:color="auto"/>
      </w:divBdr>
      <w:divsChild>
        <w:div w:id="214244742">
          <w:marLeft w:val="0"/>
          <w:marRight w:val="0"/>
          <w:marTop w:val="0"/>
          <w:marBottom w:val="0"/>
          <w:divBdr>
            <w:top w:val="none" w:sz="0" w:space="0" w:color="auto"/>
            <w:left w:val="none" w:sz="0" w:space="0" w:color="auto"/>
            <w:bottom w:val="none" w:sz="0" w:space="0" w:color="auto"/>
            <w:right w:val="none" w:sz="0" w:space="0" w:color="auto"/>
          </w:divBdr>
        </w:div>
        <w:div w:id="901646436">
          <w:marLeft w:val="0"/>
          <w:marRight w:val="0"/>
          <w:marTop w:val="0"/>
          <w:marBottom w:val="0"/>
          <w:divBdr>
            <w:top w:val="none" w:sz="0" w:space="0" w:color="auto"/>
            <w:left w:val="none" w:sz="0" w:space="0" w:color="auto"/>
            <w:bottom w:val="none" w:sz="0" w:space="0" w:color="auto"/>
            <w:right w:val="none" w:sz="0" w:space="0" w:color="auto"/>
          </w:divBdr>
        </w:div>
      </w:divsChild>
    </w:div>
    <w:div w:id="1616327774">
      <w:bodyDiv w:val="1"/>
      <w:marLeft w:val="0"/>
      <w:marRight w:val="0"/>
      <w:marTop w:val="0"/>
      <w:marBottom w:val="0"/>
      <w:divBdr>
        <w:top w:val="none" w:sz="0" w:space="0" w:color="auto"/>
        <w:left w:val="none" w:sz="0" w:space="0" w:color="auto"/>
        <w:bottom w:val="none" w:sz="0" w:space="0" w:color="auto"/>
        <w:right w:val="none" w:sz="0" w:space="0" w:color="auto"/>
      </w:divBdr>
    </w:div>
    <w:div w:id="1618484299">
      <w:bodyDiv w:val="1"/>
      <w:marLeft w:val="0"/>
      <w:marRight w:val="0"/>
      <w:marTop w:val="0"/>
      <w:marBottom w:val="0"/>
      <w:divBdr>
        <w:top w:val="none" w:sz="0" w:space="0" w:color="auto"/>
        <w:left w:val="none" w:sz="0" w:space="0" w:color="auto"/>
        <w:bottom w:val="none" w:sz="0" w:space="0" w:color="auto"/>
        <w:right w:val="none" w:sz="0" w:space="0" w:color="auto"/>
      </w:divBdr>
    </w:div>
    <w:div w:id="1618675676">
      <w:bodyDiv w:val="1"/>
      <w:marLeft w:val="0"/>
      <w:marRight w:val="0"/>
      <w:marTop w:val="0"/>
      <w:marBottom w:val="0"/>
      <w:divBdr>
        <w:top w:val="none" w:sz="0" w:space="0" w:color="auto"/>
        <w:left w:val="none" w:sz="0" w:space="0" w:color="auto"/>
        <w:bottom w:val="none" w:sz="0" w:space="0" w:color="auto"/>
        <w:right w:val="none" w:sz="0" w:space="0" w:color="auto"/>
      </w:divBdr>
    </w:div>
    <w:div w:id="1623918855">
      <w:bodyDiv w:val="1"/>
      <w:marLeft w:val="0"/>
      <w:marRight w:val="0"/>
      <w:marTop w:val="0"/>
      <w:marBottom w:val="0"/>
      <w:divBdr>
        <w:top w:val="none" w:sz="0" w:space="0" w:color="auto"/>
        <w:left w:val="none" w:sz="0" w:space="0" w:color="auto"/>
        <w:bottom w:val="none" w:sz="0" w:space="0" w:color="auto"/>
        <w:right w:val="none" w:sz="0" w:space="0" w:color="auto"/>
      </w:divBdr>
    </w:div>
    <w:div w:id="1626695461">
      <w:bodyDiv w:val="1"/>
      <w:marLeft w:val="0"/>
      <w:marRight w:val="0"/>
      <w:marTop w:val="0"/>
      <w:marBottom w:val="0"/>
      <w:divBdr>
        <w:top w:val="none" w:sz="0" w:space="0" w:color="auto"/>
        <w:left w:val="none" w:sz="0" w:space="0" w:color="auto"/>
        <w:bottom w:val="none" w:sz="0" w:space="0" w:color="auto"/>
        <w:right w:val="none" w:sz="0" w:space="0" w:color="auto"/>
      </w:divBdr>
    </w:div>
    <w:div w:id="1629773234">
      <w:bodyDiv w:val="1"/>
      <w:marLeft w:val="0"/>
      <w:marRight w:val="0"/>
      <w:marTop w:val="0"/>
      <w:marBottom w:val="0"/>
      <w:divBdr>
        <w:top w:val="none" w:sz="0" w:space="0" w:color="auto"/>
        <w:left w:val="none" w:sz="0" w:space="0" w:color="auto"/>
        <w:bottom w:val="none" w:sz="0" w:space="0" w:color="auto"/>
        <w:right w:val="none" w:sz="0" w:space="0" w:color="auto"/>
      </w:divBdr>
    </w:div>
    <w:div w:id="1632638275">
      <w:bodyDiv w:val="1"/>
      <w:marLeft w:val="0"/>
      <w:marRight w:val="0"/>
      <w:marTop w:val="0"/>
      <w:marBottom w:val="0"/>
      <w:divBdr>
        <w:top w:val="none" w:sz="0" w:space="0" w:color="auto"/>
        <w:left w:val="none" w:sz="0" w:space="0" w:color="auto"/>
        <w:bottom w:val="none" w:sz="0" w:space="0" w:color="auto"/>
        <w:right w:val="none" w:sz="0" w:space="0" w:color="auto"/>
      </w:divBdr>
      <w:divsChild>
        <w:div w:id="1237975744">
          <w:marLeft w:val="0"/>
          <w:marRight w:val="0"/>
          <w:marTop w:val="0"/>
          <w:marBottom w:val="0"/>
          <w:divBdr>
            <w:top w:val="none" w:sz="0" w:space="0" w:color="auto"/>
            <w:left w:val="none" w:sz="0" w:space="0" w:color="auto"/>
            <w:bottom w:val="none" w:sz="0" w:space="0" w:color="auto"/>
            <w:right w:val="none" w:sz="0" w:space="0" w:color="auto"/>
          </w:divBdr>
        </w:div>
        <w:div w:id="320040390">
          <w:marLeft w:val="0"/>
          <w:marRight w:val="0"/>
          <w:marTop w:val="0"/>
          <w:marBottom w:val="0"/>
          <w:divBdr>
            <w:top w:val="none" w:sz="0" w:space="0" w:color="auto"/>
            <w:left w:val="none" w:sz="0" w:space="0" w:color="auto"/>
            <w:bottom w:val="none" w:sz="0" w:space="0" w:color="auto"/>
            <w:right w:val="none" w:sz="0" w:space="0" w:color="auto"/>
          </w:divBdr>
        </w:div>
      </w:divsChild>
    </w:div>
    <w:div w:id="1635014595">
      <w:bodyDiv w:val="1"/>
      <w:marLeft w:val="0"/>
      <w:marRight w:val="0"/>
      <w:marTop w:val="0"/>
      <w:marBottom w:val="0"/>
      <w:divBdr>
        <w:top w:val="none" w:sz="0" w:space="0" w:color="auto"/>
        <w:left w:val="none" w:sz="0" w:space="0" w:color="auto"/>
        <w:bottom w:val="none" w:sz="0" w:space="0" w:color="auto"/>
        <w:right w:val="none" w:sz="0" w:space="0" w:color="auto"/>
      </w:divBdr>
    </w:div>
    <w:div w:id="1639263059">
      <w:bodyDiv w:val="1"/>
      <w:marLeft w:val="0"/>
      <w:marRight w:val="0"/>
      <w:marTop w:val="0"/>
      <w:marBottom w:val="0"/>
      <w:divBdr>
        <w:top w:val="none" w:sz="0" w:space="0" w:color="auto"/>
        <w:left w:val="none" w:sz="0" w:space="0" w:color="auto"/>
        <w:bottom w:val="none" w:sz="0" w:space="0" w:color="auto"/>
        <w:right w:val="none" w:sz="0" w:space="0" w:color="auto"/>
      </w:divBdr>
      <w:divsChild>
        <w:div w:id="1006907420">
          <w:marLeft w:val="0"/>
          <w:marRight w:val="0"/>
          <w:marTop w:val="0"/>
          <w:marBottom w:val="0"/>
          <w:divBdr>
            <w:top w:val="none" w:sz="0" w:space="0" w:color="auto"/>
            <w:left w:val="none" w:sz="0" w:space="0" w:color="auto"/>
            <w:bottom w:val="none" w:sz="0" w:space="0" w:color="auto"/>
            <w:right w:val="none" w:sz="0" w:space="0" w:color="auto"/>
          </w:divBdr>
        </w:div>
        <w:div w:id="642084297">
          <w:marLeft w:val="0"/>
          <w:marRight w:val="0"/>
          <w:marTop w:val="0"/>
          <w:marBottom w:val="0"/>
          <w:divBdr>
            <w:top w:val="none" w:sz="0" w:space="0" w:color="auto"/>
            <w:left w:val="none" w:sz="0" w:space="0" w:color="auto"/>
            <w:bottom w:val="none" w:sz="0" w:space="0" w:color="auto"/>
            <w:right w:val="none" w:sz="0" w:space="0" w:color="auto"/>
          </w:divBdr>
        </w:div>
      </w:divsChild>
    </w:div>
    <w:div w:id="1649941542">
      <w:bodyDiv w:val="1"/>
      <w:marLeft w:val="0"/>
      <w:marRight w:val="0"/>
      <w:marTop w:val="0"/>
      <w:marBottom w:val="0"/>
      <w:divBdr>
        <w:top w:val="none" w:sz="0" w:space="0" w:color="auto"/>
        <w:left w:val="none" w:sz="0" w:space="0" w:color="auto"/>
        <w:bottom w:val="none" w:sz="0" w:space="0" w:color="auto"/>
        <w:right w:val="none" w:sz="0" w:space="0" w:color="auto"/>
      </w:divBdr>
    </w:div>
    <w:div w:id="1652445381">
      <w:bodyDiv w:val="1"/>
      <w:marLeft w:val="0"/>
      <w:marRight w:val="0"/>
      <w:marTop w:val="0"/>
      <w:marBottom w:val="0"/>
      <w:divBdr>
        <w:top w:val="none" w:sz="0" w:space="0" w:color="auto"/>
        <w:left w:val="none" w:sz="0" w:space="0" w:color="auto"/>
        <w:bottom w:val="none" w:sz="0" w:space="0" w:color="auto"/>
        <w:right w:val="none" w:sz="0" w:space="0" w:color="auto"/>
      </w:divBdr>
    </w:div>
    <w:div w:id="1652516234">
      <w:bodyDiv w:val="1"/>
      <w:marLeft w:val="0"/>
      <w:marRight w:val="0"/>
      <w:marTop w:val="0"/>
      <w:marBottom w:val="0"/>
      <w:divBdr>
        <w:top w:val="none" w:sz="0" w:space="0" w:color="auto"/>
        <w:left w:val="none" w:sz="0" w:space="0" w:color="auto"/>
        <w:bottom w:val="none" w:sz="0" w:space="0" w:color="auto"/>
        <w:right w:val="none" w:sz="0" w:space="0" w:color="auto"/>
      </w:divBdr>
    </w:div>
    <w:div w:id="1693611164">
      <w:bodyDiv w:val="1"/>
      <w:marLeft w:val="0"/>
      <w:marRight w:val="0"/>
      <w:marTop w:val="0"/>
      <w:marBottom w:val="0"/>
      <w:divBdr>
        <w:top w:val="none" w:sz="0" w:space="0" w:color="auto"/>
        <w:left w:val="none" w:sz="0" w:space="0" w:color="auto"/>
        <w:bottom w:val="none" w:sz="0" w:space="0" w:color="auto"/>
        <w:right w:val="none" w:sz="0" w:space="0" w:color="auto"/>
      </w:divBdr>
    </w:div>
    <w:div w:id="1698314027">
      <w:bodyDiv w:val="1"/>
      <w:marLeft w:val="0"/>
      <w:marRight w:val="0"/>
      <w:marTop w:val="0"/>
      <w:marBottom w:val="0"/>
      <w:divBdr>
        <w:top w:val="none" w:sz="0" w:space="0" w:color="auto"/>
        <w:left w:val="none" w:sz="0" w:space="0" w:color="auto"/>
        <w:bottom w:val="none" w:sz="0" w:space="0" w:color="auto"/>
        <w:right w:val="none" w:sz="0" w:space="0" w:color="auto"/>
      </w:divBdr>
    </w:div>
    <w:div w:id="1708483078">
      <w:bodyDiv w:val="1"/>
      <w:marLeft w:val="0"/>
      <w:marRight w:val="0"/>
      <w:marTop w:val="0"/>
      <w:marBottom w:val="0"/>
      <w:divBdr>
        <w:top w:val="none" w:sz="0" w:space="0" w:color="auto"/>
        <w:left w:val="none" w:sz="0" w:space="0" w:color="auto"/>
        <w:bottom w:val="none" w:sz="0" w:space="0" w:color="auto"/>
        <w:right w:val="none" w:sz="0" w:space="0" w:color="auto"/>
      </w:divBdr>
    </w:div>
    <w:div w:id="1712267721">
      <w:bodyDiv w:val="1"/>
      <w:marLeft w:val="0"/>
      <w:marRight w:val="0"/>
      <w:marTop w:val="0"/>
      <w:marBottom w:val="0"/>
      <w:divBdr>
        <w:top w:val="none" w:sz="0" w:space="0" w:color="auto"/>
        <w:left w:val="none" w:sz="0" w:space="0" w:color="auto"/>
        <w:bottom w:val="none" w:sz="0" w:space="0" w:color="auto"/>
        <w:right w:val="none" w:sz="0" w:space="0" w:color="auto"/>
      </w:divBdr>
      <w:divsChild>
        <w:div w:id="778335850">
          <w:marLeft w:val="0"/>
          <w:marRight w:val="0"/>
          <w:marTop w:val="0"/>
          <w:marBottom w:val="0"/>
          <w:divBdr>
            <w:top w:val="none" w:sz="0" w:space="0" w:color="auto"/>
            <w:left w:val="none" w:sz="0" w:space="0" w:color="auto"/>
            <w:bottom w:val="none" w:sz="0" w:space="0" w:color="auto"/>
            <w:right w:val="none" w:sz="0" w:space="0" w:color="auto"/>
          </w:divBdr>
        </w:div>
        <w:div w:id="1716470971">
          <w:marLeft w:val="0"/>
          <w:marRight w:val="0"/>
          <w:marTop w:val="0"/>
          <w:marBottom w:val="0"/>
          <w:divBdr>
            <w:top w:val="none" w:sz="0" w:space="0" w:color="auto"/>
            <w:left w:val="none" w:sz="0" w:space="0" w:color="auto"/>
            <w:bottom w:val="none" w:sz="0" w:space="0" w:color="auto"/>
            <w:right w:val="none" w:sz="0" w:space="0" w:color="auto"/>
          </w:divBdr>
        </w:div>
      </w:divsChild>
    </w:div>
    <w:div w:id="1715420764">
      <w:bodyDiv w:val="1"/>
      <w:marLeft w:val="0"/>
      <w:marRight w:val="0"/>
      <w:marTop w:val="0"/>
      <w:marBottom w:val="0"/>
      <w:divBdr>
        <w:top w:val="none" w:sz="0" w:space="0" w:color="auto"/>
        <w:left w:val="none" w:sz="0" w:space="0" w:color="auto"/>
        <w:bottom w:val="none" w:sz="0" w:space="0" w:color="auto"/>
        <w:right w:val="none" w:sz="0" w:space="0" w:color="auto"/>
      </w:divBdr>
    </w:div>
    <w:div w:id="1729837307">
      <w:bodyDiv w:val="1"/>
      <w:marLeft w:val="0"/>
      <w:marRight w:val="0"/>
      <w:marTop w:val="0"/>
      <w:marBottom w:val="0"/>
      <w:divBdr>
        <w:top w:val="none" w:sz="0" w:space="0" w:color="auto"/>
        <w:left w:val="none" w:sz="0" w:space="0" w:color="auto"/>
        <w:bottom w:val="none" w:sz="0" w:space="0" w:color="auto"/>
        <w:right w:val="none" w:sz="0" w:space="0" w:color="auto"/>
      </w:divBdr>
    </w:div>
    <w:div w:id="1730229145">
      <w:bodyDiv w:val="1"/>
      <w:marLeft w:val="0"/>
      <w:marRight w:val="0"/>
      <w:marTop w:val="0"/>
      <w:marBottom w:val="0"/>
      <w:divBdr>
        <w:top w:val="none" w:sz="0" w:space="0" w:color="auto"/>
        <w:left w:val="none" w:sz="0" w:space="0" w:color="auto"/>
        <w:bottom w:val="none" w:sz="0" w:space="0" w:color="auto"/>
        <w:right w:val="none" w:sz="0" w:space="0" w:color="auto"/>
      </w:divBdr>
    </w:div>
    <w:div w:id="1748502732">
      <w:bodyDiv w:val="1"/>
      <w:marLeft w:val="0"/>
      <w:marRight w:val="0"/>
      <w:marTop w:val="0"/>
      <w:marBottom w:val="0"/>
      <w:divBdr>
        <w:top w:val="none" w:sz="0" w:space="0" w:color="auto"/>
        <w:left w:val="none" w:sz="0" w:space="0" w:color="auto"/>
        <w:bottom w:val="none" w:sz="0" w:space="0" w:color="auto"/>
        <w:right w:val="none" w:sz="0" w:space="0" w:color="auto"/>
      </w:divBdr>
    </w:div>
    <w:div w:id="1754543954">
      <w:bodyDiv w:val="1"/>
      <w:marLeft w:val="0"/>
      <w:marRight w:val="0"/>
      <w:marTop w:val="0"/>
      <w:marBottom w:val="0"/>
      <w:divBdr>
        <w:top w:val="none" w:sz="0" w:space="0" w:color="auto"/>
        <w:left w:val="none" w:sz="0" w:space="0" w:color="auto"/>
        <w:bottom w:val="none" w:sz="0" w:space="0" w:color="auto"/>
        <w:right w:val="none" w:sz="0" w:space="0" w:color="auto"/>
      </w:divBdr>
      <w:divsChild>
        <w:div w:id="776828652">
          <w:marLeft w:val="0"/>
          <w:marRight w:val="0"/>
          <w:marTop w:val="0"/>
          <w:marBottom w:val="0"/>
          <w:divBdr>
            <w:top w:val="none" w:sz="0" w:space="0" w:color="auto"/>
            <w:left w:val="none" w:sz="0" w:space="0" w:color="auto"/>
            <w:bottom w:val="none" w:sz="0" w:space="0" w:color="auto"/>
            <w:right w:val="none" w:sz="0" w:space="0" w:color="auto"/>
          </w:divBdr>
        </w:div>
      </w:divsChild>
    </w:div>
    <w:div w:id="1781945885">
      <w:bodyDiv w:val="1"/>
      <w:marLeft w:val="0"/>
      <w:marRight w:val="0"/>
      <w:marTop w:val="0"/>
      <w:marBottom w:val="0"/>
      <w:divBdr>
        <w:top w:val="none" w:sz="0" w:space="0" w:color="auto"/>
        <w:left w:val="none" w:sz="0" w:space="0" w:color="auto"/>
        <w:bottom w:val="none" w:sz="0" w:space="0" w:color="auto"/>
        <w:right w:val="none" w:sz="0" w:space="0" w:color="auto"/>
      </w:divBdr>
    </w:div>
    <w:div w:id="1788046001">
      <w:bodyDiv w:val="1"/>
      <w:marLeft w:val="0"/>
      <w:marRight w:val="0"/>
      <w:marTop w:val="0"/>
      <w:marBottom w:val="0"/>
      <w:divBdr>
        <w:top w:val="none" w:sz="0" w:space="0" w:color="auto"/>
        <w:left w:val="none" w:sz="0" w:space="0" w:color="auto"/>
        <w:bottom w:val="none" w:sz="0" w:space="0" w:color="auto"/>
        <w:right w:val="none" w:sz="0" w:space="0" w:color="auto"/>
      </w:divBdr>
    </w:div>
    <w:div w:id="1790583623">
      <w:bodyDiv w:val="1"/>
      <w:marLeft w:val="0"/>
      <w:marRight w:val="0"/>
      <w:marTop w:val="0"/>
      <w:marBottom w:val="0"/>
      <w:divBdr>
        <w:top w:val="none" w:sz="0" w:space="0" w:color="auto"/>
        <w:left w:val="none" w:sz="0" w:space="0" w:color="auto"/>
        <w:bottom w:val="none" w:sz="0" w:space="0" w:color="auto"/>
        <w:right w:val="none" w:sz="0" w:space="0" w:color="auto"/>
      </w:divBdr>
    </w:div>
    <w:div w:id="1807817714">
      <w:bodyDiv w:val="1"/>
      <w:marLeft w:val="0"/>
      <w:marRight w:val="0"/>
      <w:marTop w:val="0"/>
      <w:marBottom w:val="0"/>
      <w:divBdr>
        <w:top w:val="none" w:sz="0" w:space="0" w:color="auto"/>
        <w:left w:val="none" w:sz="0" w:space="0" w:color="auto"/>
        <w:bottom w:val="none" w:sz="0" w:space="0" w:color="auto"/>
        <w:right w:val="none" w:sz="0" w:space="0" w:color="auto"/>
      </w:divBdr>
    </w:div>
    <w:div w:id="1828783260">
      <w:bodyDiv w:val="1"/>
      <w:marLeft w:val="0"/>
      <w:marRight w:val="0"/>
      <w:marTop w:val="0"/>
      <w:marBottom w:val="0"/>
      <w:divBdr>
        <w:top w:val="none" w:sz="0" w:space="0" w:color="auto"/>
        <w:left w:val="none" w:sz="0" w:space="0" w:color="auto"/>
        <w:bottom w:val="none" w:sz="0" w:space="0" w:color="auto"/>
        <w:right w:val="none" w:sz="0" w:space="0" w:color="auto"/>
      </w:divBdr>
    </w:div>
    <w:div w:id="1829246640">
      <w:bodyDiv w:val="1"/>
      <w:marLeft w:val="0"/>
      <w:marRight w:val="0"/>
      <w:marTop w:val="0"/>
      <w:marBottom w:val="0"/>
      <w:divBdr>
        <w:top w:val="none" w:sz="0" w:space="0" w:color="auto"/>
        <w:left w:val="none" w:sz="0" w:space="0" w:color="auto"/>
        <w:bottom w:val="none" w:sz="0" w:space="0" w:color="auto"/>
        <w:right w:val="none" w:sz="0" w:space="0" w:color="auto"/>
      </w:divBdr>
    </w:div>
    <w:div w:id="1835221456">
      <w:bodyDiv w:val="1"/>
      <w:marLeft w:val="0"/>
      <w:marRight w:val="0"/>
      <w:marTop w:val="0"/>
      <w:marBottom w:val="0"/>
      <w:divBdr>
        <w:top w:val="none" w:sz="0" w:space="0" w:color="auto"/>
        <w:left w:val="none" w:sz="0" w:space="0" w:color="auto"/>
        <w:bottom w:val="none" w:sz="0" w:space="0" w:color="auto"/>
        <w:right w:val="none" w:sz="0" w:space="0" w:color="auto"/>
      </w:divBdr>
      <w:divsChild>
        <w:div w:id="1850951611">
          <w:marLeft w:val="0"/>
          <w:marRight w:val="0"/>
          <w:marTop w:val="0"/>
          <w:marBottom w:val="0"/>
          <w:divBdr>
            <w:top w:val="none" w:sz="0" w:space="0" w:color="auto"/>
            <w:left w:val="none" w:sz="0" w:space="0" w:color="auto"/>
            <w:bottom w:val="none" w:sz="0" w:space="0" w:color="auto"/>
            <w:right w:val="none" w:sz="0" w:space="0" w:color="auto"/>
          </w:divBdr>
        </w:div>
      </w:divsChild>
    </w:div>
    <w:div w:id="1839495843">
      <w:bodyDiv w:val="1"/>
      <w:marLeft w:val="0"/>
      <w:marRight w:val="0"/>
      <w:marTop w:val="0"/>
      <w:marBottom w:val="0"/>
      <w:divBdr>
        <w:top w:val="none" w:sz="0" w:space="0" w:color="auto"/>
        <w:left w:val="none" w:sz="0" w:space="0" w:color="auto"/>
        <w:bottom w:val="none" w:sz="0" w:space="0" w:color="auto"/>
        <w:right w:val="none" w:sz="0" w:space="0" w:color="auto"/>
      </w:divBdr>
    </w:div>
    <w:div w:id="1841117264">
      <w:bodyDiv w:val="1"/>
      <w:marLeft w:val="0"/>
      <w:marRight w:val="0"/>
      <w:marTop w:val="0"/>
      <w:marBottom w:val="0"/>
      <w:divBdr>
        <w:top w:val="none" w:sz="0" w:space="0" w:color="auto"/>
        <w:left w:val="none" w:sz="0" w:space="0" w:color="auto"/>
        <w:bottom w:val="none" w:sz="0" w:space="0" w:color="auto"/>
        <w:right w:val="none" w:sz="0" w:space="0" w:color="auto"/>
      </w:divBdr>
    </w:div>
    <w:div w:id="1844122827">
      <w:bodyDiv w:val="1"/>
      <w:marLeft w:val="0"/>
      <w:marRight w:val="0"/>
      <w:marTop w:val="0"/>
      <w:marBottom w:val="0"/>
      <w:divBdr>
        <w:top w:val="none" w:sz="0" w:space="0" w:color="auto"/>
        <w:left w:val="none" w:sz="0" w:space="0" w:color="auto"/>
        <w:bottom w:val="none" w:sz="0" w:space="0" w:color="auto"/>
        <w:right w:val="none" w:sz="0" w:space="0" w:color="auto"/>
      </w:divBdr>
    </w:div>
    <w:div w:id="1862233376">
      <w:bodyDiv w:val="1"/>
      <w:marLeft w:val="0"/>
      <w:marRight w:val="0"/>
      <w:marTop w:val="0"/>
      <w:marBottom w:val="0"/>
      <w:divBdr>
        <w:top w:val="none" w:sz="0" w:space="0" w:color="auto"/>
        <w:left w:val="none" w:sz="0" w:space="0" w:color="auto"/>
        <w:bottom w:val="none" w:sz="0" w:space="0" w:color="auto"/>
        <w:right w:val="none" w:sz="0" w:space="0" w:color="auto"/>
      </w:divBdr>
    </w:div>
    <w:div w:id="1884168675">
      <w:bodyDiv w:val="1"/>
      <w:marLeft w:val="0"/>
      <w:marRight w:val="0"/>
      <w:marTop w:val="0"/>
      <w:marBottom w:val="0"/>
      <w:divBdr>
        <w:top w:val="none" w:sz="0" w:space="0" w:color="auto"/>
        <w:left w:val="none" w:sz="0" w:space="0" w:color="auto"/>
        <w:bottom w:val="none" w:sz="0" w:space="0" w:color="auto"/>
        <w:right w:val="none" w:sz="0" w:space="0" w:color="auto"/>
      </w:divBdr>
    </w:div>
    <w:div w:id="1886139775">
      <w:bodyDiv w:val="1"/>
      <w:marLeft w:val="0"/>
      <w:marRight w:val="0"/>
      <w:marTop w:val="0"/>
      <w:marBottom w:val="0"/>
      <w:divBdr>
        <w:top w:val="none" w:sz="0" w:space="0" w:color="auto"/>
        <w:left w:val="none" w:sz="0" w:space="0" w:color="auto"/>
        <w:bottom w:val="none" w:sz="0" w:space="0" w:color="auto"/>
        <w:right w:val="none" w:sz="0" w:space="0" w:color="auto"/>
      </w:divBdr>
    </w:div>
    <w:div w:id="1889604370">
      <w:bodyDiv w:val="1"/>
      <w:marLeft w:val="0"/>
      <w:marRight w:val="0"/>
      <w:marTop w:val="0"/>
      <w:marBottom w:val="0"/>
      <w:divBdr>
        <w:top w:val="none" w:sz="0" w:space="0" w:color="auto"/>
        <w:left w:val="none" w:sz="0" w:space="0" w:color="auto"/>
        <w:bottom w:val="none" w:sz="0" w:space="0" w:color="auto"/>
        <w:right w:val="none" w:sz="0" w:space="0" w:color="auto"/>
      </w:divBdr>
    </w:div>
    <w:div w:id="1891724100">
      <w:bodyDiv w:val="1"/>
      <w:marLeft w:val="0"/>
      <w:marRight w:val="0"/>
      <w:marTop w:val="0"/>
      <w:marBottom w:val="0"/>
      <w:divBdr>
        <w:top w:val="none" w:sz="0" w:space="0" w:color="auto"/>
        <w:left w:val="none" w:sz="0" w:space="0" w:color="auto"/>
        <w:bottom w:val="none" w:sz="0" w:space="0" w:color="auto"/>
        <w:right w:val="none" w:sz="0" w:space="0" w:color="auto"/>
      </w:divBdr>
    </w:div>
    <w:div w:id="1897934878">
      <w:bodyDiv w:val="1"/>
      <w:marLeft w:val="0"/>
      <w:marRight w:val="0"/>
      <w:marTop w:val="0"/>
      <w:marBottom w:val="0"/>
      <w:divBdr>
        <w:top w:val="none" w:sz="0" w:space="0" w:color="auto"/>
        <w:left w:val="none" w:sz="0" w:space="0" w:color="auto"/>
        <w:bottom w:val="none" w:sz="0" w:space="0" w:color="auto"/>
        <w:right w:val="none" w:sz="0" w:space="0" w:color="auto"/>
      </w:divBdr>
    </w:div>
    <w:div w:id="1910844094">
      <w:bodyDiv w:val="1"/>
      <w:marLeft w:val="0"/>
      <w:marRight w:val="0"/>
      <w:marTop w:val="0"/>
      <w:marBottom w:val="0"/>
      <w:divBdr>
        <w:top w:val="none" w:sz="0" w:space="0" w:color="auto"/>
        <w:left w:val="none" w:sz="0" w:space="0" w:color="auto"/>
        <w:bottom w:val="none" w:sz="0" w:space="0" w:color="auto"/>
        <w:right w:val="none" w:sz="0" w:space="0" w:color="auto"/>
      </w:divBdr>
    </w:div>
    <w:div w:id="1912814958">
      <w:bodyDiv w:val="1"/>
      <w:marLeft w:val="0"/>
      <w:marRight w:val="0"/>
      <w:marTop w:val="0"/>
      <w:marBottom w:val="0"/>
      <w:divBdr>
        <w:top w:val="none" w:sz="0" w:space="0" w:color="auto"/>
        <w:left w:val="none" w:sz="0" w:space="0" w:color="auto"/>
        <w:bottom w:val="none" w:sz="0" w:space="0" w:color="auto"/>
        <w:right w:val="none" w:sz="0" w:space="0" w:color="auto"/>
      </w:divBdr>
    </w:div>
    <w:div w:id="1913612064">
      <w:bodyDiv w:val="1"/>
      <w:marLeft w:val="0"/>
      <w:marRight w:val="0"/>
      <w:marTop w:val="0"/>
      <w:marBottom w:val="0"/>
      <w:divBdr>
        <w:top w:val="none" w:sz="0" w:space="0" w:color="auto"/>
        <w:left w:val="none" w:sz="0" w:space="0" w:color="auto"/>
        <w:bottom w:val="none" w:sz="0" w:space="0" w:color="auto"/>
        <w:right w:val="none" w:sz="0" w:space="0" w:color="auto"/>
      </w:divBdr>
    </w:div>
    <w:div w:id="1920018999">
      <w:bodyDiv w:val="1"/>
      <w:marLeft w:val="0"/>
      <w:marRight w:val="0"/>
      <w:marTop w:val="0"/>
      <w:marBottom w:val="0"/>
      <w:divBdr>
        <w:top w:val="none" w:sz="0" w:space="0" w:color="auto"/>
        <w:left w:val="none" w:sz="0" w:space="0" w:color="auto"/>
        <w:bottom w:val="none" w:sz="0" w:space="0" w:color="auto"/>
        <w:right w:val="none" w:sz="0" w:space="0" w:color="auto"/>
      </w:divBdr>
    </w:div>
    <w:div w:id="1926646839">
      <w:bodyDiv w:val="1"/>
      <w:marLeft w:val="0"/>
      <w:marRight w:val="0"/>
      <w:marTop w:val="0"/>
      <w:marBottom w:val="0"/>
      <w:divBdr>
        <w:top w:val="none" w:sz="0" w:space="0" w:color="auto"/>
        <w:left w:val="none" w:sz="0" w:space="0" w:color="auto"/>
        <w:bottom w:val="none" w:sz="0" w:space="0" w:color="auto"/>
        <w:right w:val="none" w:sz="0" w:space="0" w:color="auto"/>
      </w:divBdr>
    </w:div>
    <w:div w:id="1930498572">
      <w:bodyDiv w:val="1"/>
      <w:marLeft w:val="0"/>
      <w:marRight w:val="0"/>
      <w:marTop w:val="0"/>
      <w:marBottom w:val="0"/>
      <w:divBdr>
        <w:top w:val="none" w:sz="0" w:space="0" w:color="auto"/>
        <w:left w:val="none" w:sz="0" w:space="0" w:color="auto"/>
        <w:bottom w:val="none" w:sz="0" w:space="0" w:color="auto"/>
        <w:right w:val="none" w:sz="0" w:space="0" w:color="auto"/>
      </w:divBdr>
    </w:div>
    <w:div w:id="1936401049">
      <w:bodyDiv w:val="1"/>
      <w:marLeft w:val="0"/>
      <w:marRight w:val="0"/>
      <w:marTop w:val="0"/>
      <w:marBottom w:val="0"/>
      <w:divBdr>
        <w:top w:val="none" w:sz="0" w:space="0" w:color="auto"/>
        <w:left w:val="none" w:sz="0" w:space="0" w:color="auto"/>
        <w:bottom w:val="none" w:sz="0" w:space="0" w:color="auto"/>
        <w:right w:val="none" w:sz="0" w:space="0" w:color="auto"/>
      </w:divBdr>
      <w:divsChild>
        <w:div w:id="2052727930">
          <w:marLeft w:val="0"/>
          <w:marRight w:val="0"/>
          <w:marTop w:val="0"/>
          <w:marBottom w:val="0"/>
          <w:divBdr>
            <w:top w:val="none" w:sz="0" w:space="0" w:color="auto"/>
            <w:left w:val="none" w:sz="0" w:space="0" w:color="auto"/>
            <w:bottom w:val="none" w:sz="0" w:space="0" w:color="auto"/>
            <w:right w:val="none" w:sz="0" w:space="0" w:color="auto"/>
          </w:divBdr>
          <w:divsChild>
            <w:div w:id="27062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96781">
      <w:bodyDiv w:val="1"/>
      <w:marLeft w:val="0"/>
      <w:marRight w:val="0"/>
      <w:marTop w:val="0"/>
      <w:marBottom w:val="0"/>
      <w:divBdr>
        <w:top w:val="none" w:sz="0" w:space="0" w:color="auto"/>
        <w:left w:val="none" w:sz="0" w:space="0" w:color="auto"/>
        <w:bottom w:val="none" w:sz="0" w:space="0" w:color="auto"/>
        <w:right w:val="none" w:sz="0" w:space="0" w:color="auto"/>
      </w:divBdr>
    </w:div>
    <w:div w:id="1964067893">
      <w:bodyDiv w:val="1"/>
      <w:marLeft w:val="0"/>
      <w:marRight w:val="0"/>
      <w:marTop w:val="0"/>
      <w:marBottom w:val="0"/>
      <w:divBdr>
        <w:top w:val="none" w:sz="0" w:space="0" w:color="auto"/>
        <w:left w:val="none" w:sz="0" w:space="0" w:color="auto"/>
        <w:bottom w:val="none" w:sz="0" w:space="0" w:color="auto"/>
        <w:right w:val="none" w:sz="0" w:space="0" w:color="auto"/>
      </w:divBdr>
    </w:div>
    <w:div w:id="1965623355">
      <w:bodyDiv w:val="1"/>
      <w:marLeft w:val="0"/>
      <w:marRight w:val="0"/>
      <w:marTop w:val="0"/>
      <w:marBottom w:val="0"/>
      <w:divBdr>
        <w:top w:val="none" w:sz="0" w:space="0" w:color="auto"/>
        <w:left w:val="none" w:sz="0" w:space="0" w:color="auto"/>
        <w:bottom w:val="none" w:sz="0" w:space="0" w:color="auto"/>
        <w:right w:val="none" w:sz="0" w:space="0" w:color="auto"/>
      </w:divBdr>
    </w:div>
    <w:div w:id="1966347240">
      <w:bodyDiv w:val="1"/>
      <w:marLeft w:val="0"/>
      <w:marRight w:val="0"/>
      <w:marTop w:val="0"/>
      <w:marBottom w:val="0"/>
      <w:divBdr>
        <w:top w:val="none" w:sz="0" w:space="0" w:color="auto"/>
        <w:left w:val="none" w:sz="0" w:space="0" w:color="auto"/>
        <w:bottom w:val="none" w:sz="0" w:space="0" w:color="auto"/>
        <w:right w:val="none" w:sz="0" w:space="0" w:color="auto"/>
      </w:divBdr>
      <w:divsChild>
        <w:div w:id="1685785444">
          <w:marLeft w:val="0"/>
          <w:marRight w:val="0"/>
          <w:marTop w:val="0"/>
          <w:marBottom w:val="0"/>
          <w:divBdr>
            <w:top w:val="none" w:sz="0" w:space="0" w:color="auto"/>
            <w:left w:val="none" w:sz="0" w:space="0" w:color="auto"/>
            <w:bottom w:val="none" w:sz="0" w:space="0" w:color="auto"/>
            <w:right w:val="none" w:sz="0" w:space="0" w:color="auto"/>
          </w:divBdr>
          <w:divsChild>
            <w:div w:id="110238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20689">
      <w:bodyDiv w:val="1"/>
      <w:marLeft w:val="0"/>
      <w:marRight w:val="0"/>
      <w:marTop w:val="0"/>
      <w:marBottom w:val="0"/>
      <w:divBdr>
        <w:top w:val="none" w:sz="0" w:space="0" w:color="auto"/>
        <w:left w:val="none" w:sz="0" w:space="0" w:color="auto"/>
        <w:bottom w:val="none" w:sz="0" w:space="0" w:color="auto"/>
        <w:right w:val="none" w:sz="0" w:space="0" w:color="auto"/>
      </w:divBdr>
    </w:div>
    <w:div w:id="1968469791">
      <w:bodyDiv w:val="1"/>
      <w:marLeft w:val="0"/>
      <w:marRight w:val="0"/>
      <w:marTop w:val="0"/>
      <w:marBottom w:val="0"/>
      <w:divBdr>
        <w:top w:val="none" w:sz="0" w:space="0" w:color="auto"/>
        <w:left w:val="none" w:sz="0" w:space="0" w:color="auto"/>
        <w:bottom w:val="none" w:sz="0" w:space="0" w:color="auto"/>
        <w:right w:val="none" w:sz="0" w:space="0" w:color="auto"/>
      </w:divBdr>
    </w:div>
    <w:div w:id="1989044765">
      <w:bodyDiv w:val="1"/>
      <w:marLeft w:val="0"/>
      <w:marRight w:val="0"/>
      <w:marTop w:val="0"/>
      <w:marBottom w:val="0"/>
      <w:divBdr>
        <w:top w:val="none" w:sz="0" w:space="0" w:color="auto"/>
        <w:left w:val="none" w:sz="0" w:space="0" w:color="auto"/>
        <w:bottom w:val="none" w:sz="0" w:space="0" w:color="auto"/>
        <w:right w:val="none" w:sz="0" w:space="0" w:color="auto"/>
      </w:divBdr>
    </w:div>
    <w:div w:id="1992244583">
      <w:bodyDiv w:val="1"/>
      <w:marLeft w:val="0"/>
      <w:marRight w:val="0"/>
      <w:marTop w:val="0"/>
      <w:marBottom w:val="0"/>
      <w:divBdr>
        <w:top w:val="none" w:sz="0" w:space="0" w:color="auto"/>
        <w:left w:val="none" w:sz="0" w:space="0" w:color="auto"/>
        <w:bottom w:val="none" w:sz="0" w:space="0" w:color="auto"/>
        <w:right w:val="none" w:sz="0" w:space="0" w:color="auto"/>
      </w:divBdr>
    </w:div>
    <w:div w:id="2001036919">
      <w:bodyDiv w:val="1"/>
      <w:marLeft w:val="0"/>
      <w:marRight w:val="0"/>
      <w:marTop w:val="0"/>
      <w:marBottom w:val="0"/>
      <w:divBdr>
        <w:top w:val="none" w:sz="0" w:space="0" w:color="auto"/>
        <w:left w:val="none" w:sz="0" w:space="0" w:color="auto"/>
        <w:bottom w:val="none" w:sz="0" w:space="0" w:color="auto"/>
        <w:right w:val="none" w:sz="0" w:space="0" w:color="auto"/>
      </w:divBdr>
    </w:div>
    <w:div w:id="2007005259">
      <w:bodyDiv w:val="1"/>
      <w:marLeft w:val="0"/>
      <w:marRight w:val="0"/>
      <w:marTop w:val="0"/>
      <w:marBottom w:val="0"/>
      <w:divBdr>
        <w:top w:val="none" w:sz="0" w:space="0" w:color="auto"/>
        <w:left w:val="none" w:sz="0" w:space="0" w:color="auto"/>
        <w:bottom w:val="none" w:sz="0" w:space="0" w:color="auto"/>
        <w:right w:val="none" w:sz="0" w:space="0" w:color="auto"/>
      </w:divBdr>
      <w:divsChild>
        <w:div w:id="2019039894">
          <w:marLeft w:val="0"/>
          <w:marRight w:val="0"/>
          <w:marTop w:val="0"/>
          <w:marBottom w:val="0"/>
          <w:divBdr>
            <w:top w:val="none" w:sz="0" w:space="0" w:color="auto"/>
            <w:left w:val="none" w:sz="0" w:space="0" w:color="auto"/>
            <w:bottom w:val="none" w:sz="0" w:space="0" w:color="auto"/>
            <w:right w:val="none" w:sz="0" w:space="0" w:color="auto"/>
          </w:divBdr>
        </w:div>
      </w:divsChild>
    </w:div>
    <w:div w:id="2007512686">
      <w:bodyDiv w:val="1"/>
      <w:marLeft w:val="0"/>
      <w:marRight w:val="0"/>
      <w:marTop w:val="0"/>
      <w:marBottom w:val="0"/>
      <w:divBdr>
        <w:top w:val="none" w:sz="0" w:space="0" w:color="auto"/>
        <w:left w:val="none" w:sz="0" w:space="0" w:color="auto"/>
        <w:bottom w:val="none" w:sz="0" w:space="0" w:color="auto"/>
        <w:right w:val="none" w:sz="0" w:space="0" w:color="auto"/>
      </w:divBdr>
    </w:div>
    <w:div w:id="2012022970">
      <w:bodyDiv w:val="1"/>
      <w:marLeft w:val="0"/>
      <w:marRight w:val="0"/>
      <w:marTop w:val="0"/>
      <w:marBottom w:val="0"/>
      <w:divBdr>
        <w:top w:val="none" w:sz="0" w:space="0" w:color="auto"/>
        <w:left w:val="none" w:sz="0" w:space="0" w:color="auto"/>
        <w:bottom w:val="none" w:sz="0" w:space="0" w:color="auto"/>
        <w:right w:val="none" w:sz="0" w:space="0" w:color="auto"/>
      </w:divBdr>
    </w:div>
    <w:div w:id="2024625807">
      <w:bodyDiv w:val="1"/>
      <w:marLeft w:val="0"/>
      <w:marRight w:val="0"/>
      <w:marTop w:val="0"/>
      <w:marBottom w:val="0"/>
      <w:divBdr>
        <w:top w:val="none" w:sz="0" w:space="0" w:color="auto"/>
        <w:left w:val="none" w:sz="0" w:space="0" w:color="auto"/>
        <w:bottom w:val="none" w:sz="0" w:space="0" w:color="auto"/>
        <w:right w:val="none" w:sz="0" w:space="0" w:color="auto"/>
      </w:divBdr>
    </w:div>
    <w:div w:id="2026587085">
      <w:bodyDiv w:val="1"/>
      <w:marLeft w:val="0"/>
      <w:marRight w:val="0"/>
      <w:marTop w:val="0"/>
      <w:marBottom w:val="0"/>
      <w:divBdr>
        <w:top w:val="none" w:sz="0" w:space="0" w:color="auto"/>
        <w:left w:val="none" w:sz="0" w:space="0" w:color="auto"/>
        <w:bottom w:val="none" w:sz="0" w:space="0" w:color="auto"/>
        <w:right w:val="none" w:sz="0" w:space="0" w:color="auto"/>
      </w:divBdr>
      <w:divsChild>
        <w:div w:id="1533760281">
          <w:marLeft w:val="0"/>
          <w:marRight w:val="0"/>
          <w:marTop w:val="0"/>
          <w:marBottom w:val="0"/>
          <w:divBdr>
            <w:top w:val="none" w:sz="0" w:space="0" w:color="auto"/>
            <w:left w:val="none" w:sz="0" w:space="0" w:color="auto"/>
            <w:bottom w:val="none" w:sz="0" w:space="0" w:color="auto"/>
            <w:right w:val="none" w:sz="0" w:space="0" w:color="auto"/>
          </w:divBdr>
          <w:divsChild>
            <w:div w:id="84216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7597">
      <w:bodyDiv w:val="1"/>
      <w:marLeft w:val="0"/>
      <w:marRight w:val="0"/>
      <w:marTop w:val="0"/>
      <w:marBottom w:val="0"/>
      <w:divBdr>
        <w:top w:val="none" w:sz="0" w:space="0" w:color="auto"/>
        <w:left w:val="none" w:sz="0" w:space="0" w:color="auto"/>
        <w:bottom w:val="none" w:sz="0" w:space="0" w:color="auto"/>
        <w:right w:val="none" w:sz="0" w:space="0" w:color="auto"/>
      </w:divBdr>
      <w:divsChild>
        <w:div w:id="86776787">
          <w:marLeft w:val="0"/>
          <w:marRight w:val="0"/>
          <w:marTop w:val="0"/>
          <w:marBottom w:val="0"/>
          <w:divBdr>
            <w:top w:val="none" w:sz="0" w:space="0" w:color="auto"/>
            <w:left w:val="none" w:sz="0" w:space="0" w:color="auto"/>
            <w:bottom w:val="none" w:sz="0" w:space="0" w:color="auto"/>
            <w:right w:val="none" w:sz="0" w:space="0" w:color="auto"/>
          </w:divBdr>
          <w:divsChild>
            <w:div w:id="1201279772">
              <w:marLeft w:val="0"/>
              <w:marRight w:val="0"/>
              <w:marTop w:val="0"/>
              <w:marBottom w:val="0"/>
              <w:divBdr>
                <w:top w:val="none" w:sz="0" w:space="0" w:color="auto"/>
                <w:left w:val="none" w:sz="0" w:space="0" w:color="auto"/>
                <w:bottom w:val="none" w:sz="0" w:space="0" w:color="auto"/>
                <w:right w:val="none" w:sz="0" w:space="0" w:color="auto"/>
              </w:divBdr>
            </w:div>
            <w:div w:id="962226153">
              <w:marLeft w:val="0"/>
              <w:marRight w:val="0"/>
              <w:marTop w:val="0"/>
              <w:marBottom w:val="0"/>
              <w:divBdr>
                <w:top w:val="none" w:sz="0" w:space="0" w:color="auto"/>
                <w:left w:val="none" w:sz="0" w:space="0" w:color="auto"/>
                <w:bottom w:val="none" w:sz="0" w:space="0" w:color="auto"/>
                <w:right w:val="none" w:sz="0" w:space="0" w:color="auto"/>
              </w:divBdr>
            </w:div>
          </w:divsChild>
        </w:div>
        <w:div w:id="146094067">
          <w:marLeft w:val="0"/>
          <w:marRight w:val="0"/>
          <w:marTop w:val="0"/>
          <w:marBottom w:val="0"/>
          <w:divBdr>
            <w:top w:val="none" w:sz="0" w:space="0" w:color="auto"/>
            <w:left w:val="none" w:sz="0" w:space="0" w:color="auto"/>
            <w:bottom w:val="none" w:sz="0" w:space="0" w:color="auto"/>
            <w:right w:val="none" w:sz="0" w:space="0" w:color="auto"/>
          </w:divBdr>
        </w:div>
      </w:divsChild>
    </w:div>
    <w:div w:id="2033875037">
      <w:bodyDiv w:val="1"/>
      <w:marLeft w:val="0"/>
      <w:marRight w:val="0"/>
      <w:marTop w:val="0"/>
      <w:marBottom w:val="0"/>
      <w:divBdr>
        <w:top w:val="none" w:sz="0" w:space="0" w:color="auto"/>
        <w:left w:val="none" w:sz="0" w:space="0" w:color="auto"/>
        <w:bottom w:val="none" w:sz="0" w:space="0" w:color="auto"/>
        <w:right w:val="none" w:sz="0" w:space="0" w:color="auto"/>
      </w:divBdr>
    </w:div>
    <w:div w:id="2036805798">
      <w:bodyDiv w:val="1"/>
      <w:marLeft w:val="0"/>
      <w:marRight w:val="0"/>
      <w:marTop w:val="0"/>
      <w:marBottom w:val="0"/>
      <w:divBdr>
        <w:top w:val="none" w:sz="0" w:space="0" w:color="auto"/>
        <w:left w:val="none" w:sz="0" w:space="0" w:color="auto"/>
        <w:bottom w:val="none" w:sz="0" w:space="0" w:color="auto"/>
        <w:right w:val="none" w:sz="0" w:space="0" w:color="auto"/>
      </w:divBdr>
    </w:div>
    <w:div w:id="2040356506">
      <w:bodyDiv w:val="1"/>
      <w:marLeft w:val="0"/>
      <w:marRight w:val="0"/>
      <w:marTop w:val="0"/>
      <w:marBottom w:val="0"/>
      <w:divBdr>
        <w:top w:val="none" w:sz="0" w:space="0" w:color="auto"/>
        <w:left w:val="none" w:sz="0" w:space="0" w:color="auto"/>
        <w:bottom w:val="none" w:sz="0" w:space="0" w:color="auto"/>
        <w:right w:val="none" w:sz="0" w:space="0" w:color="auto"/>
      </w:divBdr>
    </w:div>
    <w:div w:id="2046905429">
      <w:bodyDiv w:val="1"/>
      <w:marLeft w:val="0"/>
      <w:marRight w:val="0"/>
      <w:marTop w:val="0"/>
      <w:marBottom w:val="0"/>
      <w:divBdr>
        <w:top w:val="none" w:sz="0" w:space="0" w:color="auto"/>
        <w:left w:val="none" w:sz="0" w:space="0" w:color="auto"/>
        <w:bottom w:val="none" w:sz="0" w:space="0" w:color="auto"/>
        <w:right w:val="none" w:sz="0" w:space="0" w:color="auto"/>
      </w:divBdr>
    </w:div>
    <w:div w:id="2057704277">
      <w:bodyDiv w:val="1"/>
      <w:marLeft w:val="0"/>
      <w:marRight w:val="0"/>
      <w:marTop w:val="0"/>
      <w:marBottom w:val="0"/>
      <w:divBdr>
        <w:top w:val="none" w:sz="0" w:space="0" w:color="auto"/>
        <w:left w:val="none" w:sz="0" w:space="0" w:color="auto"/>
        <w:bottom w:val="none" w:sz="0" w:space="0" w:color="auto"/>
        <w:right w:val="none" w:sz="0" w:space="0" w:color="auto"/>
      </w:divBdr>
    </w:div>
    <w:div w:id="2061005521">
      <w:bodyDiv w:val="1"/>
      <w:marLeft w:val="0"/>
      <w:marRight w:val="0"/>
      <w:marTop w:val="0"/>
      <w:marBottom w:val="0"/>
      <w:divBdr>
        <w:top w:val="none" w:sz="0" w:space="0" w:color="auto"/>
        <w:left w:val="none" w:sz="0" w:space="0" w:color="auto"/>
        <w:bottom w:val="none" w:sz="0" w:space="0" w:color="auto"/>
        <w:right w:val="none" w:sz="0" w:space="0" w:color="auto"/>
      </w:divBdr>
    </w:div>
    <w:div w:id="2063672238">
      <w:bodyDiv w:val="1"/>
      <w:marLeft w:val="0"/>
      <w:marRight w:val="0"/>
      <w:marTop w:val="0"/>
      <w:marBottom w:val="0"/>
      <w:divBdr>
        <w:top w:val="none" w:sz="0" w:space="0" w:color="auto"/>
        <w:left w:val="none" w:sz="0" w:space="0" w:color="auto"/>
        <w:bottom w:val="none" w:sz="0" w:space="0" w:color="auto"/>
        <w:right w:val="none" w:sz="0" w:space="0" w:color="auto"/>
      </w:divBdr>
    </w:div>
    <w:div w:id="2079551636">
      <w:bodyDiv w:val="1"/>
      <w:marLeft w:val="0"/>
      <w:marRight w:val="0"/>
      <w:marTop w:val="0"/>
      <w:marBottom w:val="0"/>
      <w:divBdr>
        <w:top w:val="none" w:sz="0" w:space="0" w:color="auto"/>
        <w:left w:val="none" w:sz="0" w:space="0" w:color="auto"/>
        <w:bottom w:val="none" w:sz="0" w:space="0" w:color="auto"/>
        <w:right w:val="none" w:sz="0" w:space="0" w:color="auto"/>
      </w:divBdr>
      <w:divsChild>
        <w:div w:id="1918123867">
          <w:marLeft w:val="0"/>
          <w:marRight w:val="0"/>
          <w:marTop w:val="0"/>
          <w:marBottom w:val="0"/>
          <w:divBdr>
            <w:top w:val="none" w:sz="0" w:space="0" w:color="auto"/>
            <w:left w:val="none" w:sz="0" w:space="0" w:color="auto"/>
            <w:bottom w:val="none" w:sz="0" w:space="0" w:color="auto"/>
            <w:right w:val="none" w:sz="0" w:space="0" w:color="auto"/>
          </w:divBdr>
        </w:div>
        <w:div w:id="279149360">
          <w:marLeft w:val="0"/>
          <w:marRight w:val="0"/>
          <w:marTop w:val="0"/>
          <w:marBottom w:val="0"/>
          <w:divBdr>
            <w:top w:val="none" w:sz="0" w:space="0" w:color="auto"/>
            <w:left w:val="none" w:sz="0" w:space="0" w:color="auto"/>
            <w:bottom w:val="none" w:sz="0" w:space="0" w:color="auto"/>
            <w:right w:val="none" w:sz="0" w:space="0" w:color="auto"/>
          </w:divBdr>
        </w:div>
        <w:div w:id="287205425">
          <w:marLeft w:val="0"/>
          <w:marRight w:val="0"/>
          <w:marTop w:val="0"/>
          <w:marBottom w:val="0"/>
          <w:divBdr>
            <w:top w:val="none" w:sz="0" w:space="0" w:color="auto"/>
            <w:left w:val="none" w:sz="0" w:space="0" w:color="auto"/>
            <w:bottom w:val="none" w:sz="0" w:space="0" w:color="auto"/>
            <w:right w:val="none" w:sz="0" w:space="0" w:color="auto"/>
          </w:divBdr>
        </w:div>
        <w:div w:id="1007631634">
          <w:marLeft w:val="0"/>
          <w:marRight w:val="0"/>
          <w:marTop w:val="0"/>
          <w:marBottom w:val="0"/>
          <w:divBdr>
            <w:top w:val="none" w:sz="0" w:space="0" w:color="auto"/>
            <w:left w:val="none" w:sz="0" w:space="0" w:color="auto"/>
            <w:bottom w:val="none" w:sz="0" w:space="0" w:color="auto"/>
            <w:right w:val="none" w:sz="0" w:space="0" w:color="auto"/>
          </w:divBdr>
        </w:div>
      </w:divsChild>
    </w:div>
    <w:div w:id="2097358857">
      <w:bodyDiv w:val="1"/>
      <w:marLeft w:val="0"/>
      <w:marRight w:val="0"/>
      <w:marTop w:val="0"/>
      <w:marBottom w:val="0"/>
      <w:divBdr>
        <w:top w:val="none" w:sz="0" w:space="0" w:color="auto"/>
        <w:left w:val="none" w:sz="0" w:space="0" w:color="auto"/>
        <w:bottom w:val="none" w:sz="0" w:space="0" w:color="auto"/>
        <w:right w:val="none" w:sz="0" w:space="0" w:color="auto"/>
      </w:divBdr>
    </w:div>
    <w:div w:id="2103603193">
      <w:bodyDiv w:val="1"/>
      <w:marLeft w:val="0"/>
      <w:marRight w:val="0"/>
      <w:marTop w:val="0"/>
      <w:marBottom w:val="0"/>
      <w:divBdr>
        <w:top w:val="none" w:sz="0" w:space="0" w:color="auto"/>
        <w:left w:val="none" w:sz="0" w:space="0" w:color="auto"/>
        <w:bottom w:val="none" w:sz="0" w:space="0" w:color="auto"/>
        <w:right w:val="none" w:sz="0" w:space="0" w:color="auto"/>
      </w:divBdr>
    </w:div>
    <w:div w:id="2133279016">
      <w:bodyDiv w:val="1"/>
      <w:marLeft w:val="0"/>
      <w:marRight w:val="0"/>
      <w:marTop w:val="0"/>
      <w:marBottom w:val="0"/>
      <w:divBdr>
        <w:top w:val="none" w:sz="0" w:space="0" w:color="auto"/>
        <w:left w:val="none" w:sz="0" w:space="0" w:color="auto"/>
        <w:bottom w:val="none" w:sz="0" w:space="0" w:color="auto"/>
        <w:right w:val="none" w:sz="0" w:space="0" w:color="auto"/>
      </w:divBdr>
      <w:divsChild>
        <w:div w:id="430051686">
          <w:marLeft w:val="0"/>
          <w:marRight w:val="0"/>
          <w:marTop w:val="0"/>
          <w:marBottom w:val="0"/>
          <w:divBdr>
            <w:top w:val="none" w:sz="0" w:space="0" w:color="auto"/>
            <w:left w:val="none" w:sz="0" w:space="0" w:color="auto"/>
            <w:bottom w:val="none" w:sz="0" w:space="0" w:color="auto"/>
            <w:right w:val="none" w:sz="0" w:space="0" w:color="auto"/>
          </w:divBdr>
          <w:divsChild>
            <w:div w:id="375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5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36390" TargetMode="External"/><Relationship Id="rId13" Type="http://schemas.openxmlformats.org/officeDocument/2006/relationships/hyperlink" Target="https://login.consultant.ru/link/?req=doc&amp;base=LAW&amp;n=536500" TargetMode="External"/><Relationship Id="rId18" Type="http://schemas.openxmlformats.org/officeDocument/2006/relationships/hyperlink" Target="https://login.consultant.ru/link/?req=doc&amp;base=LAW&amp;n=53666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gin.consultant.ru/link/?req=doc&amp;base=LAW&amp;n=536390" TargetMode="External"/><Relationship Id="rId12" Type="http://schemas.openxmlformats.org/officeDocument/2006/relationships/hyperlink" Target="https://login.consultant.ru/link/?req=doc&amp;base=PBI&amp;n=257141" TargetMode="External"/><Relationship Id="rId17" Type="http://schemas.openxmlformats.org/officeDocument/2006/relationships/hyperlink" Target="https://login.consultant.ru/link/?req=doc&amp;base=LAW&amp;n=536664" TargetMode="External"/><Relationship Id="rId2" Type="http://schemas.openxmlformats.org/officeDocument/2006/relationships/styles" Target="styles.xml"/><Relationship Id="rId16" Type="http://schemas.openxmlformats.org/officeDocument/2006/relationships/hyperlink" Target="https://login.consultant.ru/link/?req=doc&amp;base=LAW&amp;n=53650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36500" TargetMode="External"/><Relationship Id="rId5" Type="http://schemas.openxmlformats.org/officeDocument/2006/relationships/footnotes" Target="footnotes.xml"/><Relationship Id="rId15" Type="http://schemas.openxmlformats.org/officeDocument/2006/relationships/hyperlink" Target="https://login.consultant.ru/link/?req=doc&amp;base=LAW&amp;n=536500" TargetMode="External"/><Relationship Id="rId10" Type="http://schemas.openxmlformats.org/officeDocument/2006/relationships/hyperlink" Target="https://login.consultant.ru/link/?req=doc&amp;base=LAW&amp;n=53667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536670" TargetMode="External"/><Relationship Id="rId14" Type="http://schemas.openxmlformats.org/officeDocument/2006/relationships/hyperlink" Target="https://login.consultant.ru/link/?req=doc&amp;base=PBI&amp;n=2571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14</Words>
  <Characters>83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96</CharactersWithSpaces>
  <SharedDoc>false</SharedDoc>
  <HLinks>
    <vt:vector size="114" baseType="variant">
      <vt:variant>
        <vt:i4>3276849</vt:i4>
      </vt:variant>
      <vt:variant>
        <vt:i4>54</vt:i4>
      </vt:variant>
      <vt:variant>
        <vt:i4>0</vt:i4>
      </vt:variant>
      <vt:variant>
        <vt:i4>5</vt:i4>
      </vt:variant>
      <vt:variant>
        <vt:lpwstr>consultantplus://offline/ref=394490E89F3C8166493D9A7D7CC6B9D019D3068C514B27CCFAFBC605A8049E5BB0CA6F159E2E4662y0B6E</vt:lpwstr>
      </vt:variant>
      <vt:variant>
        <vt:lpwstr/>
      </vt:variant>
      <vt:variant>
        <vt:i4>6881340</vt:i4>
      </vt:variant>
      <vt:variant>
        <vt:i4>51</vt:i4>
      </vt:variant>
      <vt:variant>
        <vt:i4>0</vt:i4>
      </vt:variant>
      <vt:variant>
        <vt:i4>5</vt:i4>
      </vt:variant>
      <vt:variant>
        <vt:lpwstr>consultantplus://offline/ref=394490E89F3C8166493D876F69B2EC8316D30B85534027CCFAFBC605A8049E5BB0CA6F159E2C4663y0B2E</vt:lpwstr>
      </vt:variant>
      <vt:variant>
        <vt:lpwstr/>
      </vt:variant>
      <vt:variant>
        <vt:i4>5898250</vt:i4>
      </vt:variant>
      <vt:variant>
        <vt:i4>48</vt:i4>
      </vt:variant>
      <vt:variant>
        <vt:i4>0</vt:i4>
      </vt:variant>
      <vt:variant>
        <vt:i4>5</vt:i4>
      </vt:variant>
      <vt:variant>
        <vt:lpwstr>consultantplus://offline/ref=394490E89F3C8166493D876F69B2EC8316D3048D5D4B27CCFAFBC605A8y0B4E</vt:lpwstr>
      </vt:variant>
      <vt:variant>
        <vt:lpwstr/>
      </vt:variant>
      <vt:variant>
        <vt:i4>7667770</vt:i4>
      </vt:variant>
      <vt:variant>
        <vt:i4>45</vt:i4>
      </vt:variant>
      <vt:variant>
        <vt:i4>0</vt:i4>
      </vt:variant>
      <vt:variant>
        <vt:i4>5</vt:i4>
      </vt:variant>
      <vt:variant>
        <vt:lpwstr>consultantplus://offline/ref=4CA8CD06E9C3B07059CA8921EA57B8C614B95916A96FF9B4C51B848810036C588A38F88ECCDB2F12jDC6E</vt:lpwstr>
      </vt:variant>
      <vt:variant>
        <vt:lpwstr/>
      </vt:variant>
      <vt:variant>
        <vt:i4>2621547</vt:i4>
      </vt:variant>
      <vt:variant>
        <vt:i4>42</vt:i4>
      </vt:variant>
      <vt:variant>
        <vt:i4>0</vt:i4>
      </vt:variant>
      <vt:variant>
        <vt:i4>5</vt:i4>
      </vt:variant>
      <vt:variant>
        <vt:lpwstr>consultantplus://offline/ref=9EA4932FA4AD488039566E451D3016DDEFA748E8A0EDE09B7DC848A0DF34FFFF92D7106930742E33D</vt:lpwstr>
      </vt:variant>
      <vt:variant>
        <vt:lpwstr/>
      </vt:variant>
      <vt:variant>
        <vt:i4>2621549</vt:i4>
      </vt:variant>
      <vt:variant>
        <vt:i4>39</vt:i4>
      </vt:variant>
      <vt:variant>
        <vt:i4>0</vt:i4>
      </vt:variant>
      <vt:variant>
        <vt:i4>5</vt:i4>
      </vt:variant>
      <vt:variant>
        <vt:lpwstr>consultantplus://offline/ref=9EA4932FA4AD488039566E451D3016DDEFA748E8A0EDE09B7DC848A0DF34FFFF92D7106930752E34D</vt:lpwstr>
      </vt:variant>
      <vt:variant>
        <vt:lpwstr/>
      </vt:variant>
      <vt:variant>
        <vt:i4>6619188</vt:i4>
      </vt:variant>
      <vt:variant>
        <vt:i4>36</vt:i4>
      </vt:variant>
      <vt:variant>
        <vt:i4>0</vt:i4>
      </vt:variant>
      <vt:variant>
        <vt:i4>5</vt:i4>
      </vt:variant>
      <vt:variant>
        <vt:lpwstr>consultantplus://offline/ref=16B6B3407FF57BB55AD7442B08C136E1F6EFD3C498FBBDCADF3A60D9B163D3AAED3699FE5CDB1D6Cw301D</vt:lpwstr>
      </vt:variant>
      <vt:variant>
        <vt:lpwstr/>
      </vt:variant>
      <vt:variant>
        <vt:i4>2949225</vt:i4>
      </vt:variant>
      <vt:variant>
        <vt:i4>33</vt:i4>
      </vt:variant>
      <vt:variant>
        <vt:i4>0</vt:i4>
      </vt:variant>
      <vt:variant>
        <vt:i4>5</vt:i4>
      </vt:variant>
      <vt:variant>
        <vt:lpwstr>consultantplus://offline/ref=F48D56B084F1303E888C99C6F3A737A3BAB2E5E134BB6ED626A204F423470819757C091EFDB48351L30BD</vt:lpwstr>
      </vt:variant>
      <vt:variant>
        <vt:lpwstr/>
      </vt:variant>
      <vt:variant>
        <vt:i4>4325458</vt:i4>
      </vt:variant>
      <vt:variant>
        <vt:i4>30</vt:i4>
      </vt:variant>
      <vt:variant>
        <vt:i4>0</vt:i4>
      </vt:variant>
      <vt:variant>
        <vt:i4>5</vt:i4>
      </vt:variant>
      <vt:variant>
        <vt:lpwstr>consultantplus://offline/ref=F48D56B084F1303E888C99C6F3A737A3BAB2E5E134BB6ED626A204F423470819757C0918F4LB03D</vt:lpwstr>
      </vt:variant>
      <vt:variant>
        <vt:lpwstr/>
      </vt:variant>
      <vt:variant>
        <vt:i4>786433</vt:i4>
      </vt:variant>
      <vt:variant>
        <vt:i4>27</vt:i4>
      </vt:variant>
      <vt:variant>
        <vt:i4>0</vt:i4>
      </vt:variant>
      <vt:variant>
        <vt:i4>5</vt:i4>
      </vt:variant>
      <vt:variant>
        <vt:lpwstr>consultantplus://offline/ref=CBBCB9DCD61CFF36D94A6719C4F26193460B20459888DB846D1B2AFC6E0466E3024487350D2C18f7u7D</vt:lpwstr>
      </vt:variant>
      <vt:variant>
        <vt:lpwstr/>
      </vt:variant>
      <vt:variant>
        <vt:i4>3866675</vt:i4>
      </vt:variant>
      <vt:variant>
        <vt:i4>24</vt:i4>
      </vt:variant>
      <vt:variant>
        <vt:i4>0</vt:i4>
      </vt:variant>
      <vt:variant>
        <vt:i4>5</vt:i4>
      </vt:variant>
      <vt:variant>
        <vt:lpwstr>consultantplus://offline/ref=CBBCB9DCD61CFF36D94A6719C4F26193460B20459888DB846D1B2AFC6E0466E3024487350D28147Df6u7D</vt:lpwstr>
      </vt:variant>
      <vt:variant>
        <vt:lpwstr/>
      </vt:variant>
      <vt:variant>
        <vt:i4>458841</vt:i4>
      </vt:variant>
      <vt:variant>
        <vt:i4>21</vt:i4>
      </vt:variant>
      <vt:variant>
        <vt:i4>0</vt:i4>
      </vt:variant>
      <vt:variant>
        <vt:i4>5</vt:i4>
      </vt:variant>
      <vt:variant>
        <vt:lpwstr>consultantplus://offline/ref=D38995F869C356DA335414AA298D083B35B50ECC6C5B3E07873D8CA108HCw8D</vt:lpwstr>
      </vt:variant>
      <vt:variant>
        <vt:lpwstr/>
      </vt:variant>
      <vt:variant>
        <vt:i4>7602280</vt:i4>
      </vt:variant>
      <vt:variant>
        <vt:i4>18</vt:i4>
      </vt:variant>
      <vt:variant>
        <vt:i4>0</vt:i4>
      </vt:variant>
      <vt:variant>
        <vt:i4>5</vt:i4>
      </vt:variant>
      <vt:variant>
        <vt:lpwstr>consultantplus://offline/ref=CF1F073322A437E89E52227CC50B43499458C134F1985FCA0E586446785E5C3BA8F26D90136BF3BAl4k2D</vt:lpwstr>
      </vt:variant>
      <vt:variant>
        <vt:lpwstr/>
      </vt:variant>
      <vt:variant>
        <vt:i4>7798889</vt:i4>
      </vt:variant>
      <vt:variant>
        <vt:i4>15</vt:i4>
      </vt:variant>
      <vt:variant>
        <vt:i4>0</vt:i4>
      </vt:variant>
      <vt:variant>
        <vt:i4>5</vt:i4>
      </vt:variant>
      <vt:variant>
        <vt:lpwstr>consultantplus://offline/ref=CF1F073322A437E89E52227CC50B43499458C134F1985FCA0E586446785E5C3BA8F26D97l1k2D</vt:lpwstr>
      </vt:variant>
      <vt:variant>
        <vt:lpwstr/>
      </vt:variant>
      <vt:variant>
        <vt:i4>7602278</vt:i4>
      </vt:variant>
      <vt:variant>
        <vt:i4>12</vt:i4>
      </vt:variant>
      <vt:variant>
        <vt:i4>0</vt:i4>
      </vt:variant>
      <vt:variant>
        <vt:i4>5</vt:i4>
      </vt:variant>
      <vt:variant>
        <vt:lpwstr>consultantplus://offline/ref=CF1F073322A437E89E52227CC50B43499758C237F7925FCA0E586446785E5C3BA8F26D90136BF7BEl4k3D</vt:lpwstr>
      </vt:variant>
      <vt:variant>
        <vt:lpwstr/>
      </vt:variant>
      <vt:variant>
        <vt:i4>2687073</vt:i4>
      </vt:variant>
      <vt:variant>
        <vt:i4>9</vt:i4>
      </vt:variant>
      <vt:variant>
        <vt:i4>0</vt:i4>
      </vt:variant>
      <vt:variant>
        <vt:i4>5</vt:i4>
      </vt:variant>
      <vt:variant>
        <vt:lpwstr>consultantplus://offline/ref=1FC2FD5A70AD70FC84D56A915E502CEF150800188989FAC26686EB174F698E105D5882ECAE33F8510721F2g8D</vt:lpwstr>
      </vt:variant>
      <vt:variant>
        <vt:lpwstr/>
      </vt:variant>
      <vt:variant>
        <vt:i4>2687027</vt:i4>
      </vt:variant>
      <vt:variant>
        <vt:i4>6</vt:i4>
      </vt:variant>
      <vt:variant>
        <vt:i4>0</vt:i4>
      </vt:variant>
      <vt:variant>
        <vt:i4>5</vt:i4>
      </vt:variant>
      <vt:variant>
        <vt:lpwstr>consultantplus://offline/ref=1FC2FD5A70AD70FC84D56A915E502CEF1508001C8E83FCC06686EB174F698E105D5882ECAE33F8510720F2gFD</vt:lpwstr>
      </vt:variant>
      <vt:variant>
        <vt:lpwstr/>
      </vt:variant>
      <vt:variant>
        <vt:i4>8061033</vt:i4>
      </vt:variant>
      <vt:variant>
        <vt:i4>3</vt:i4>
      </vt:variant>
      <vt:variant>
        <vt:i4>0</vt:i4>
      </vt:variant>
      <vt:variant>
        <vt:i4>5</vt:i4>
      </vt:variant>
      <vt:variant>
        <vt:lpwstr>consultantplus://offline/ref=1FC2FD5A70AD70FC84D577854C3816E9490405108F80F4923184BA42416C86401548CCAFA135FFg9D</vt:lpwstr>
      </vt:variant>
      <vt:variant>
        <vt:lpwstr/>
      </vt:variant>
      <vt:variant>
        <vt:i4>8061028</vt:i4>
      </vt:variant>
      <vt:variant>
        <vt:i4>0</vt:i4>
      </vt:variant>
      <vt:variant>
        <vt:i4>0</vt:i4>
      </vt:variant>
      <vt:variant>
        <vt:i4>5</vt:i4>
      </vt:variant>
      <vt:variant>
        <vt:lpwstr>consultantplus://offline/ref=1FC2FD5A70AD70FC84D577854C3816E9490407188F83F4923184BA42416C86401548CCA9AA3BFFgED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Артур</dc:creator>
  <cp:lastModifiedBy>Немолот ИВ</cp:lastModifiedBy>
  <cp:revision>3</cp:revision>
  <cp:lastPrinted>2026-06-19T04:26:00Z</cp:lastPrinted>
  <dcterms:created xsi:type="dcterms:W3CDTF">2026-06-19T04:25:00Z</dcterms:created>
  <dcterms:modified xsi:type="dcterms:W3CDTF">2026-06-19T04:30:00Z</dcterms:modified>
</cp:coreProperties>
</file>